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66FF" w14:textId="77777777" w:rsidR="002B375E" w:rsidRDefault="002B375E">
      <w:pPr>
        <w:pStyle w:val="BodyText"/>
        <w:rPr>
          <w:rFonts w:ascii="Times New Roman"/>
          <w:sz w:val="20"/>
        </w:rPr>
      </w:pPr>
    </w:p>
    <w:p w14:paraId="3CD9333B" w14:textId="77777777" w:rsidR="002B375E" w:rsidRDefault="002B375E">
      <w:pPr>
        <w:pStyle w:val="BodyText"/>
        <w:spacing w:before="9"/>
        <w:rPr>
          <w:rFonts w:ascii="Times New Roman"/>
          <w:sz w:val="27"/>
        </w:rPr>
      </w:pPr>
    </w:p>
    <w:p w14:paraId="738F3C2B" w14:textId="77777777" w:rsidR="002B375E" w:rsidRDefault="009F5605">
      <w:pPr>
        <w:pStyle w:val="BodyText"/>
        <w:ind w:left="3858"/>
        <w:rPr>
          <w:rFonts w:ascii="Times New Roman"/>
          <w:sz w:val="20"/>
        </w:rPr>
      </w:pPr>
      <w:r>
        <w:rPr>
          <w:rFonts w:ascii="Times New Roman"/>
          <w:noProof/>
          <w:sz w:val="20"/>
        </w:rPr>
        <w:drawing>
          <wp:inline distT="0" distB="0" distL="0" distR="0" wp14:anchorId="07E1A304" wp14:editId="7637802E">
            <wp:extent cx="2019267" cy="1921954"/>
            <wp:effectExtent l="0" t="0" r="0" b="0"/>
            <wp:docPr id="1" name="image1.png" descr="Fed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19267" cy="1921954"/>
                    </a:xfrm>
                    <a:prstGeom prst="rect">
                      <a:avLst/>
                    </a:prstGeom>
                  </pic:spPr>
                </pic:pic>
              </a:graphicData>
            </a:graphic>
          </wp:inline>
        </w:drawing>
      </w:r>
    </w:p>
    <w:p w14:paraId="59042060" w14:textId="77777777" w:rsidR="002B375E" w:rsidRDefault="002B375E">
      <w:pPr>
        <w:pStyle w:val="BodyText"/>
        <w:rPr>
          <w:rFonts w:ascii="Times New Roman"/>
          <w:sz w:val="20"/>
        </w:rPr>
      </w:pPr>
    </w:p>
    <w:p w14:paraId="0E5AEC4D" w14:textId="77777777" w:rsidR="002B375E" w:rsidRDefault="002B375E">
      <w:pPr>
        <w:pStyle w:val="BodyText"/>
        <w:rPr>
          <w:rFonts w:ascii="Times New Roman"/>
          <w:sz w:val="20"/>
        </w:rPr>
      </w:pPr>
    </w:p>
    <w:p w14:paraId="51280F40" w14:textId="420AFD73" w:rsidR="002B375E" w:rsidRDefault="00E827AE">
      <w:pPr>
        <w:pStyle w:val="BodyText"/>
        <w:spacing w:before="2"/>
        <w:rPr>
          <w:rFonts w:ascii="Times New Roman"/>
        </w:rPr>
      </w:pPr>
      <w:r>
        <w:rPr>
          <w:noProof/>
        </w:rPr>
        <mc:AlternateContent>
          <mc:Choice Requires="wps">
            <w:drawing>
              <wp:anchor distT="0" distB="0" distL="0" distR="0" simplePos="0" relativeHeight="251658240" behindDoc="1" locked="0" layoutInCell="1" allowOverlap="1" wp14:anchorId="4A3D5999" wp14:editId="286B939F">
                <wp:simplePos x="0" y="0"/>
                <wp:positionH relativeFrom="page">
                  <wp:posOffset>701040</wp:posOffset>
                </wp:positionH>
                <wp:positionV relativeFrom="paragraph">
                  <wp:posOffset>196215</wp:posOffset>
                </wp:positionV>
                <wp:extent cx="6156960" cy="1270"/>
                <wp:effectExtent l="0" t="0" r="0" b="0"/>
                <wp:wrapTopAndBottom/>
                <wp:docPr id="305"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18288">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D305" id="Freeform 297" o:spid="_x0000_s1026" style="position:absolute;margin-left:55.2pt;margin-top:15.45pt;width:484.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" path="m,l9696,e" filled="f" strokecolor="#00af50" strokeweight="1.44pt">
                <v:path arrowok="t" o:connecttype="custom" o:connectlocs="0,0;6156960,0" o:connectangles="0,0"/>
                <w10:wrap type="topAndBottom" anchorx="page"/>
              </v:shape>
            </w:pict>
          </mc:Fallback>
        </mc:AlternateContent>
      </w:r>
    </w:p>
    <w:p w14:paraId="08DDFCD2" w14:textId="77777777" w:rsidR="002B375E" w:rsidRDefault="009F5605">
      <w:pPr>
        <w:spacing w:line="493" w:lineRule="exact"/>
        <w:ind w:left="2692" w:right="3156"/>
        <w:jc w:val="center"/>
        <w:rPr>
          <w:b/>
          <w:sz w:val="44"/>
        </w:rPr>
      </w:pPr>
      <w:r>
        <w:rPr>
          <w:b/>
          <w:sz w:val="44"/>
        </w:rPr>
        <w:t>COMPETITION</w:t>
      </w:r>
    </w:p>
    <w:p w14:paraId="4738AD5A" w14:textId="77777777" w:rsidR="002B375E" w:rsidRDefault="002B375E">
      <w:pPr>
        <w:pStyle w:val="BodyText"/>
        <w:rPr>
          <w:b/>
          <w:sz w:val="20"/>
        </w:rPr>
      </w:pPr>
    </w:p>
    <w:p w14:paraId="645F1DD9" w14:textId="77777777" w:rsidR="002B375E" w:rsidRDefault="002B375E">
      <w:pPr>
        <w:pStyle w:val="BodyText"/>
        <w:spacing w:before="8"/>
        <w:rPr>
          <w:b/>
          <w:sz w:val="16"/>
        </w:rPr>
      </w:pPr>
    </w:p>
    <w:p w14:paraId="30090AF7" w14:textId="77777777" w:rsidR="002B375E" w:rsidRDefault="009F5605">
      <w:pPr>
        <w:spacing w:before="85"/>
        <w:ind w:left="2693" w:right="3156"/>
        <w:jc w:val="center"/>
        <w:rPr>
          <w:b/>
          <w:sz w:val="44"/>
        </w:rPr>
      </w:pPr>
      <w:bookmarkStart w:id="0" w:name="_Hlk109418299"/>
      <w:r>
        <w:rPr>
          <w:b/>
          <w:sz w:val="44"/>
        </w:rPr>
        <w:t>DISCIPLINARY, TRIBUNAL &amp; SUSPENSION REGULATIONS</w:t>
      </w:r>
    </w:p>
    <w:bookmarkEnd w:id="0"/>
    <w:p w14:paraId="65F6663E" w14:textId="1E6C9176" w:rsidR="002B375E" w:rsidRDefault="009F5605">
      <w:pPr>
        <w:spacing w:line="505" w:lineRule="exact"/>
        <w:ind w:left="2693" w:right="3154"/>
        <w:jc w:val="center"/>
        <w:rPr>
          <w:b/>
          <w:sz w:val="44"/>
        </w:rPr>
      </w:pPr>
      <w:r>
        <w:rPr>
          <w:b/>
          <w:sz w:val="44"/>
        </w:rPr>
        <w:t xml:space="preserve">Version </w:t>
      </w:r>
      <w:r w:rsidR="00EE2C89">
        <w:rPr>
          <w:b/>
          <w:sz w:val="44"/>
        </w:rPr>
        <w:t>v1</w:t>
      </w:r>
    </w:p>
    <w:p w14:paraId="38BD416C" w14:textId="0A84C44A" w:rsidR="002B375E" w:rsidRDefault="009F5605">
      <w:pPr>
        <w:ind w:left="2693" w:right="3154"/>
        <w:jc w:val="center"/>
        <w:rPr>
          <w:b/>
          <w:sz w:val="44"/>
        </w:rPr>
      </w:pPr>
      <w:r>
        <w:rPr>
          <w:b/>
          <w:sz w:val="44"/>
        </w:rPr>
        <w:t xml:space="preserve">January </w:t>
      </w:r>
      <w:r w:rsidR="00C7655B">
        <w:rPr>
          <w:b/>
          <w:sz w:val="44"/>
        </w:rPr>
        <w:t>2021-22</w:t>
      </w:r>
    </w:p>
    <w:p w14:paraId="4F83B176" w14:textId="76C1DCCD" w:rsidR="002B375E" w:rsidRDefault="00E827AE">
      <w:pPr>
        <w:pStyle w:val="BodyText"/>
        <w:spacing w:before="3"/>
        <w:rPr>
          <w:b/>
          <w:sz w:val="18"/>
        </w:rPr>
      </w:pPr>
      <w:r>
        <w:rPr>
          <w:noProof/>
        </w:rPr>
        <mc:AlternateContent>
          <mc:Choice Requires="wps">
            <w:drawing>
              <wp:anchor distT="0" distB="0" distL="0" distR="0" simplePos="0" relativeHeight="251659264" behindDoc="1" locked="0" layoutInCell="1" allowOverlap="1" wp14:anchorId="2EA32A36" wp14:editId="14896A5B">
                <wp:simplePos x="0" y="0"/>
                <wp:positionH relativeFrom="page">
                  <wp:posOffset>701040</wp:posOffset>
                </wp:positionH>
                <wp:positionV relativeFrom="paragraph">
                  <wp:posOffset>167640</wp:posOffset>
                </wp:positionV>
                <wp:extent cx="6156960" cy="1270"/>
                <wp:effectExtent l="0" t="0" r="0" b="0"/>
                <wp:wrapTopAndBottom/>
                <wp:docPr id="304"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18288">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F3DB" id="Freeform 296" o:spid="_x0000_s1026" style="position:absolute;margin-left:55.2pt;margin-top:13.2pt;width:484.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" path="m,l9696,e" filled="f" strokecolor="#00af50" strokeweight="1.44pt">
                <v:path arrowok="t" o:connecttype="custom" o:connectlocs="0,0;6156960,0" o:connectangles="0,0"/>
                <w10:wrap type="topAndBottom" anchorx="page"/>
              </v:shape>
            </w:pict>
          </mc:Fallback>
        </mc:AlternateContent>
      </w:r>
    </w:p>
    <w:p w14:paraId="0A3BE4EC" w14:textId="77777777" w:rsidR="002B375E" w:rsidRDefault="002B375E">
      <w:pPr>
        <w:rPr>
          <w:sz w:val="18"/>
        </w:rPr>
        <w:sectPr w:rsidR="002B375E">
          <w:type w:val="continuous"/>
          <w:pgSz w:w="11910" w:h="16850"/>
          <w:pgMar w:top="1600" w:right="0" w:bottom="280" w:left="460" w:header="720" w:footer="720" w:gutter="0"/>
          <w:cols w:space="720"/>
        </w:sectPr>
      </w:pPr>
    </w:p>
    <w:p w14:paraId="36C9D82C" w14:textId="77777777" w:rsidR="002B375E" w:rsidRDefault="009F5605">
      <w:pPr>
        <w:spacing w:before="73"/>
        <w:ind w:left="2692" w:right="3156"/>
        <w:jc w:val="center"/>
        <w:rPr>
          <w:b/>
        </w:rPr>
      </w:pPr>
      <w:r>
        <w:rPr>
          <w:b/>
          <w:u w:val="thick"/>
        </w:rPr>
        <w:lastRenderedPageBreak/>
        <w:t>TABLE OF CONTENTS</w:t>
      </w:r>
    </w:p>
    <w:p w14:paraId="7876F0CA" w14:textId="77777777" w:rsidR="002B375E" w:rsidRDefault="002B375E">
      <w:pPr>
        <w:pStyle w:val="BodyText"/>
        <w:spacing w:before="10"/>
        <w:rPr>
          <w:b/>
          <w:sz w:val="13"/>
        </w:rPr>
      </w:pPr>
    </w:p>
    <w:p w14:paraId="0600694D" w14:textId="77777777" w:rsidR="002B375E" w:rsidRDefault="009F5605">
      <w:pPr>
        <w:tabs>
          <w:tab w:val="left" w:pos="9178"/>
        </w:tabs>
        <w:spacing w:before="94"/>
        <w:ind w:left="672"/>
        <w:rPr>
          <w:b/>
        </w:rPr>
      </w:pPr>
      <w:r>
        <w:rPr>
          <w:b/>
        </w:rPr>
        <w:t>Section</w:t>
      </w:r>
      <w:r>
        <w:rPr>
          <w:b/>
        </w:rPr>
        <w:tab/>
        <w:t>Page</w:t>
      </w:r>
    </w:p>
    <w:p w14:paraId="58D46272" w14:textId="77777777" w:rsidR="002B375E" w:rsidRDefault="002B375E">
      <w:pPr>
        <w:pStyle w:val="BodyText"/>
        <w:spacing w:before="1"/>
        <w:rPr>
          <w:b/>
        </w:rPr>
      </w:pPr>
    </w:p>
    <w:p w14:paraId="66D1A772" w14:textId="77777777" w:rsidR="002B375E" w:rsidRDefault="009F5605" w:rsidP="00993E12">
      <w:pPr>
        <w:pStyle w:val="ListParagraph"/>
        <w:numPr>
          <w:ilvl w:val="0"/>
          <w:numId w:val="41"/>
        </w:numPr>
        <w:tabs>
          <w:tab w:val="left" w:pos="1239"/>
          <w:tab w:val="left" w:pos="1240"/>
          <w:tab w:val="left" w:pos="9319"/>
        </w:tabs>
        <w:ind w:hanging="568"/>
      </w:pPr>
      <w:r>
        <w:t>Introduction</w:t>
      </w:r>
      <w:r>
        <w:rPr>
          <w:u w:val="dotted"/>
        </w:rPr>
        <w:t xml:space="preserve"> </w:t>
      </w:r>
      <w:r>
        <w:rPr>
          <w:u w:val="dotted"/>
        </w:rPr>
        <w:tab/>
      </w:r>
      <w:r>
        <w:t>3</w:t>
      </w:r>
    </w:p>
    <w:p w14:paraId="1411C02B" w14:textId="77777777" w:rsidR="002B375E" w:rsidRDefault="009F5605" w:rsidP="00993E12">
      <w:pPr>
        <w:pStyle w:val="ListParagraph"/>
        <w:numPr>
          <w:ilvl w:val="0"/>
          <w:numId w:val="41"/>
        </w:numPr>
        <w:tabs>
          <w:tab w:val="left" w:pos="1239"/>
          <w:tab w:val="left" w:pos="1240"/>
          <w:tab w:val="left" w:pos="9319"/>
        </w:tabs>
        <w:spacing w:before="126"/>
        <w:ind w:hanging="568"/>
      </w:pPr>
      <w:r>
        <w:t>Objective</w:t>
      </w:r>
      <w:r>
        <w:rPr>
          <w:u w:val="dotted"/>
        </w:rPr>
        <w:t xml:space="preserve"> </w:t>
      </w:r>
      <w:r>
        <w:rPr>
          <w:u w:val="dotted"/>
        </w:rPr>
        <w:tab/>
      </w:r>
      <w:r>
        <w:t>3</w:t>
      </w:r>
    </w:p>
    <w:p w14:paraId="0805FFDA" w14:textId="77777777" w:rsidR="002B375E" w:rsidRDefault="009F5605" w:rsidP="00993E12">
      <w:pPr>
        <w:pStyle w:val="ListParagraph"/>
        <w:numPr>
          <w:ilvl w:val="0"/>
          <w:numId w:val="41"/>
        </w:numPr>
        <w:tabs>
          <w:tab w:val="left" w:pos="1239"/>
          <w:tab w:val="left" w:pos="1240"/>
          <w:tab w:val="left" w:pos="9317"/>
        </w:tabs>
        <w:spacing w:before="126"/>
        <w:ind w:hanging="568"/>
      </w:pPr>
      <w:r>
        <w:t>Definitions</w:t>
      </w:r>
      <w:r>
        <w:rPr>
          <w:spacing w:val="-6"/>
        </w:rPr>
        <w:t xml:space="preserve"> </w:t>
      </w:r>
      <w:r>
        <w:t>and</w:t>
      </w:r>
      <w:r>
        <w:rPr>
          <w:spacing w:val="-5"/>
        </w:rPr>
        <w:t xml:space="preserve"> </w:t>
      </w:r>
      <w:r>
        <w:t>Interpretations</w:t>
      </w:r>
      <w:r>
        <w:rPr>
          <w:u w:val="dotted"/>
        </w:rPr>
        <w:t xml:space="preserve"> </w:t>
      </w:r>
      <w:r>
        <w:rPr>
          <w:u w:val="dotted"/>
        </w:rPr>
        <w:tab/>
      </w:r>
      <w:r>
        <w:t>3</w:t>
      </w:r>
    </w:p>
    <w:p w14:paraId="6934F395" w14:textId="77777777" w:rsidR="002B375E" w:rsidRDefault="009F5605" w:rsidP="00993E12">
      <w:pPr>
        <w:pStyle w:val="ListParagraph"/>
        <w:numPr>
          <w:ilvl w:val="0"/>
          <w:numId w:val="41"/>
        </w:numPr>
        <w:tabs>
          <w:tab w:val="left" w:pos="1239"/>
          <w:tab w:val="left" w:pos="1240"/>
          <w:tab w:val="left" w:pos="9319"/>
        </w:tabs>
        <w:spacing w:before="126"/>
        <w:ind w:hanging="568"/>
      </w:pPr>
      <w:r>
        <w:t>Jurisdiction</w:t>
      </w:r>
      <w:r>
        <w:rPr>
          <w:u w:val="dotted"/>
        </w:rPr>
        <w:t xml:space="preserve"> </w:t>
      </w:r>
      <w:r>
        <w:rPr>
          <w:u w:val="dotted"/>
        </w:rPr>
        <w:tab/>
      </w:r>
      <w:r>
        <w:t>5</w:t>
      </w:r>
    </w:p>
    <w:p w14:paraId="2F718D79" w14:textId="77777777" w:rsidR="002B375E" w:rsidRDefault="009F5605" w:rsidP="00993E12">
      <w:pPr>
        <w:pStyle w:val="ListParagraph"/>
        <w:numPr>
          <w:ilvl w:val="0"/>
          <w:numId w:val="41"/>
        </w:numPr>
        <w:tabs>
          <w:tab w:val="left" w:pos="1239"/>
          <w:tab w:val="left" w:pos="1240"/>
          <w:tab w:val="left" w:pos="9319"/>
        </w:tabs>
        <w:spacing w:before="127"/>
        <w:ind w:hanging="568"/>
      </w:pPr>
      <w:r>
        <w:t>The Purpose and Powers of the</w:t>
      </w:r>
      <w:r>
        <w:rPr>
          <w:spacing w:val="-15"/>
        </w:rPr>
        <w:t xml:space="preserve"> </w:t>
      </w:r>
      <w:r>
        <w:t>Competition</w:t>
      </w:r>
      <w:r>
        <w:rPr>
          <w:spacing w:val="-3"/>
        </w:rPr>
        <w:t xml:space="preserve"> </w:t>
      </w:r>
      <w:r>
        <w:t>Tribunal</w:t>
      </w:r>
      <w:r>
        <w:rPr>
          <w:u w:val="dotted"/>
        </w:rPr>
        <w:t xml:space="preserve"> </w:t>
      </w:r>
      <w:r>
        <w:rPr>
          <w:u w:val="dotted"/>
        </w:rPr>
        <w:tab/>
      </w:r>
      <w:r>
        <w:t>6</w:t>
      </w:r>
    </w:p>
    <w:p w14:paraId="324D157A" w14:textId="77777777" w:rsidR="002B375E" w:rsidRDefault="009F5605" w:rsidP="00993E12">
      <w:pPr>
        <w:pStyle w:val="ListParagraph"/>
        <w:numPr>
          <w:ilvl w:val="0"/>
          <w:numId w:val="41"/>
        </w:numPr>
        <w:tabs>
          <w:tab w:val="left" w:pos="1239"/>
          <w:tab w:val="left" w:pos="1240"/>
          <w:tab w:val="left" w:pos="9319"/>
        </w:tabs>
        <w:spacing w:before="126"/>
        <w:ind w:hanging="568"/>
      </w:pPr>
      <w:r>
        <w:t>Composition of the</w:t>
      </w:r>
      <w:r>
        <w:rPr>
          <w:spacing w:val="-11"/>
        </w:rPr>
        <w:t xml:space="preserve"> </w:t>
      </w:r>
      <w:r>
        <w:t>Competition</w:t>
      </w:r>
      <w:r>
        <w:rPr>
          <w:spacing w:val="-5"/>
        </w:rPr>
        <w:t xml:space="preserve"> </w:t>
      </w:r>
      <w:r>
        <w:t>Tribunal</w:t>
      </w:r>
      <w:r>
        <w:rPr>
          <w:u w:val="dotted"/>
        </w:rPr>
        <w:t xml:space="preserve"> </w:t>
      </w:r>
      <w:r>
        <w:rPr>
          <w:u w:val="dotted"/>
        </w:rPr>
        <w:tab/>
      </w:r>
      <w:r>
        <w:t>6</w:t>
      </w:r>
    </w:p>
    <w:p w14:paraId="523DBDD7" w14:textId="77777777" w:rsidR="002B375E" w:rsidRDefault="009F5605" w:rsidP="00993E12">
      <w:pPr>
        <w:pStyle w:val="ListParagraph"/>
        <w:numPr>
          <w:ilvl w:val="0"/>
          <w:numId w:val="41"/>
        </w:numPr>
        <w:tabs>
          <w:tab w:val="left" w:pos="1239"/>
          <w:tab w:val="left" w:pos="1240"/>
          <w:tab w:val="left" w:pos="9319"/>
        </w:tabs>
        <w:spacing w:before="128"/>
        <w:ind w:hanging="568"/>
      </w:pPr>
      <w:r>
        <w:t>Citing Before</w:t>
      </w:r>
      <w:r>
        <w:rPr>
          <w:spacing w:val="-4"/>
        </w:rPr>
        <w:t xml:space="preserve"> </w:t>
      </w:r>
      <w:r>
        <w:t>a</w:t>
      </w:r>
      <w:r>
        <w:rPr>
          <w:spacing w:val="-4"/>
        </w:rPr>
        <w:t xml:space="preserve"> </w:t>
      </w:r>
      <w:r>
        <w:t>Tribunal</w:t>
      </w:r>
      <w:r>
        <w:rPr>
          <w:u w:val="dotted"/>
        </w:rPr>
        <w:t xml:space="preserve"> </w:t>
      </w:r>
      <w:r>
        <w:rPr>
          <w:u w:val="dotted"/>
        </w:rPr>
        <w:tab/>
      </w:r>
      <w:r>
        <w:t>7</w:t>
      </w:r>
    </w:p>
    <w:p w14:paraId="25A8B6C0" w14:textId="77777777" w:rsidR="002B375E" w:rsidRDefault="009F5605" w:rsidP="00993E12">
      <w:pPr>
        <w:pStyle w:val="ListParagraph"/>
        <w:numPr>
          <w:ilvl w:val="0"/>
          <w:numId w:val="41"/>
        </w:numPr>
        <w:tabs>
          <w:tab w:val="left" w:pos="1239"/>
          <w:tab w:val="left" w:pos="1240"/>
          <w:tab w:val="left" w:pos="9319"/>
        </w:tabs>
        <w:spacing w:before="127"/>
        <w:ind w:hanging="568"/>
      </w:pPr>
      <w:r>
        <w:t>Matters Referred to a Committee</w:t>
      </w:r>
      <w:r>
        <w:rPr>
          <w:spacing w:val="-16"/>
        </w:rPr>
        <w:t xml:space="preserve"> </w:t>
      </w:r>
      <w:r>
        <w:t>of Management</w:t>
      </w:r>
      <w:r>
        <w:rPr>
          <w:u w:val="dotted"/>
        </w:rPr>
        <w:t xml:space="preserve"> </w:t>
      </w:r>
      <w:r>
        <w:rPr>
          <w:u w:val="dotted"/>
        </w:rPr>
        <w:tab/>
      </w:r>
      <w:r>
        <w:t>9</w:t>
      </w:r>
    </w:p>
    <w:p w14:paraId="5477AED4" w14:textId="77777777" w:rsidR="002B375E" w:rsidRDefault="009F5605" w:rsidP="00993E12">
      <w:pPr>
        <w:pStyle w:val="ListParagraph"/>
        <w:numPr>
          <w:ilvl w:val="0"/>
          <w:numId w:val="41"/>
        </w:numPr>
        <w:tabs>
          <w:tab w:val="left" w:pos="1239"/>
          <w:tab w:val="left" w:pos="1240"/>
          <w:tab w:val="left" w:pos="9319"/>
        </w:tabs>
        <w:spacing w:before="126"/>
        <w:ind w:hanging="568"/>
      </w:pPr>
      <w:r>
        <w:t>Pre-Tribunal</w:t>
      </w:r>
      <w:r>
        <w:rPr>
          <w:spacing w:val="-4"/>
        </w:rPr>
        <w:t xml:space="preserve"> </w:t>
      </w:r>
      <w:r>
        <w:t>Hearing</w:t>
      </w:r>
      <w:r>
        <w:rPr>
          <w:spacing w:val="-4"/>
        </w:rPr>
        <w:t xml:space="preserve"> </w:t>
      </w:r>
      <w:r>
        <w:t>Procedure</w:t>
      </w:r>
      <w:r>
        <w:rPr>
          <w:u w:val="dotted"/>
        </w:rPr>
        <w:t xml:space="preserve"> </w:t>
      </w:r>
      <w:r>
        <w:rPr>
          <w:u w:val="dotted"/>
        </w:rPr>
        <w:tab/>
      </w:r>
      <w:r>
        <w:t>9</w:t>
      </w:r>
    </w:p>
    <w:p w14:paraId="0E7AD502" w14:textId="77777777" w:rsidR="002B375E" w:rsidRDefault="009F5605" w:rsidP="00993E12">
      <w:pPr>
        <w:pStyle w:val="ListParagraph"/>
        <w:numPr>
          <w:ilvl w:val="0"/>
          <w:numId w:val="41"/>
        </w:numPr>
        <w:tabs>
          <w:tab w:val="left" w:pos="1239"/>
          <w:tab w:val="left" w:pos="1240"/>
          <w:tab w:val="left" w:pos="9319"/>
        </w:tabs>
        <w:spacing w:before="126"/>
        <w:ind w:hanging="568"/>
      </w:pPr>
      <w:r>
        <w:t>Attendance at</w:t>
      </w:r>
      <w:r>
        <w:rPr>
          <w:spacing w:val="-6"/>
        </w:rPr>
        <w:t xml:space="preserve"> </w:t>
      </w:r>
      <w:r>
        <w:t>the</w:t>
      </w:r>
      <w:r>
        <w:rPr>
          <w:spacing w:val="-5"/>
        </w:rPr>
        <w:t xml:space="preserve"> </w:t>
      </w:r>
      <w:r>
        <w:t>Tribunal</w:t>
      </w:r>
      <w:r>
        <w:rPr>
          <w:u w:val="dotted"/>
        </w:rPr>
        <w:t xml:space="preserve"> </w:t>
      </w:r>
      <w:r>
        <w:rPr>
          <w:u w:val="dotted"/>
        </w:rPr>
        <w:tab/>
      </w:r>
      <w:r>
        <w:t>9</w:t>
      </w:r>
    </w:p>
    <w:p w14:paraId="194A66F9" w14:textId="77777777" w:rsidR="002B375E" w:rsidRDefault="009F5605" w:rsidP="00993E12">
      <w:pPr>
        <w:pStyle w:val="ListParagraph"/>
        <w:numPr>
          <w:ilvl w:val="0"/>
          <w:numId w:val="41"/>
        </w:numPr>
        <w:tabs>
          <w:tab w:val="left" w:pos="1239"/>
          <w:tab w:val="left" w:pos="1240"/>
          <w:tab w:val="left" w:pos="9319"/>
        </w:tabs>
        <w:spacing w:before="126"/>
        <w:ind w:hanging="568"/>
      </w:pPr>
      <w:r>
        <w:t>Accepting an</w:t>
      </w:r>
      <w:r>
        <w:rPr>
          <w:spacing w:val="-6"/>
        </w:rPr>
        <w:t xml:space="preserve"> </w:t>
      </w:r>
      <w:r>
        <w:t>Automatic</w:t>
      </w:r>
      <w:r>
        <w:rPr>
          <w:spacing w:val="-5"/>
        </w:rPr>
        <w:t xml:space="preserve"> </w:t>
      </w:r>
      <w:r>
        <w:t>Suspension</w:t>
      </w:r>
      <w:r>
        <w:rPr>
          <w:u w:val="dotted"/>
        </w:rPr>
        <w:t xml:space="preserve"> </w:t>
      </w:r>
      <w:r>
        <w:rPr>
          <w:u w:val="dotted"/>
        </w:rPr>
        <w:tab/>
      </w:r>
      <w:r>
        <w:t>10</w:t>
      </w:r>
    </w:p>
    <w:p w14:paraId="565D2F9A" w14:textId="77777777" w:rsidR="002B375E" w:rsidRDefault="009F5605" w:rsidP="00993E12">
      <w:pPr>
        <w:pStyle w:val="ListParagraph"/>
        <w:numPr>
          <w:ilvl w:val="0"/>
          <w:numId w:val="41"/>
        </w:numPr>
        <w:tabs>
          <w:tab w:val="left" w:pos="1239"/>
          <w:tab w:val="left" w:pos="1240"/>
          <w:tab w:val="left" w:pos="9303"/>
        </w:tabs>
        <w:spacing w:before="127"/>
        <w:ind w:hanging="568"/>
      </w:pPr>
      <w:r>
        <w:t>Refusing an</w:t>
      </w:r>
      <w:r>
        <w:rPr>
          <w:spacing w:val="-7"/>
        </w:rPr>
        <w:t xml:space="preserve"> </w:t>
      </w:r>
      <w:r>
        <w:t>Automatic</w:t>
      </w:r>
      <w:r>
        <w:rPr>
          <w:spacing w:val="-2"/>
        </w:rPr>
        <w:t xml:space="preserve"> </w:t>
      </w:r>
      <w:r>
        <w:t>Suspension</w:t>
      </w:r>
      <w:r>
        <w:rPr>
          <w:u w:val="dotted"/>
        </w:rPr>
        <w:t xml:space="preserve"> </w:t>
      </w:r>
      <w:r>
        <w:rPr>
          <w:u w:val="dotted"/>
        </w:rPr>
        <w:tab/>
      </w:r>
      <w:r>
        <w:t>10</w:t>
      </w:r>
    </w:p>
    <w:p w14:paraId="4FF81C48" w14:textId="77777777" w:rsidR="002B375E" w:rsidRDefault="009F5605" w:rsidP="00993E12">
      <w:pPr>
        <w:pStyle w:val="ListParagraph"/>
        <w:numPr>
          <w:ilvl w:val="0"/>
          <w:numId w:val="41"/>
        </w:numPr>
        <w:tabs>
          <w:tab w:val="left" w:pos="1239"/>
          <w:tab w:val="left" w:pos="1240"/>
          <w:tab w:val="left" w:pos="9319"/>
        </w:tabs>
        <w:spacing w:before="126"/>
        <w:ind w:hanging="568"/>
      </w:pPr>
      <w:r>
        <w:t>Representation at</w:t>
      </w:r>
      <w:r>
        <w:rPr>
          <w:spacing w:val="-7"/>
        </w:rPr>
        <w:t xml:space="preserve"> </w:t>
      </w:r>
      <w:r>
        <w:t>a</w:t>
      </w:r>
      <w:r>
        <w:rPr>
          <w:spacing w:val="-5"/>
        </w:rPr>
        <w:t xml:space="preserve"> </w:t>
      </w:r>
      <w:r>
        <w:t>Tribunal</w:t>
      </w:r>
      <w:r>
        <w:rPr>
          <w:u w:val="dotted"/>
        </w:rPr>
        <w:t xml:space="preserve"> </w:t>
      </w:r>
      <w:r>
        <w:rPr>
          <w:u w:val="dotted"/>
        </w:rPr>
        <w:tab/>
      </w:r>
      <w:r>
        <w:t>10</w:t>
      </w:r>
    </w:p>
    <w:p w14:paraId="7C61E13A" w14:textId="77777777" w:rsidR="002B375E" w:rsidRDefault="009F5605" w:rsidP="00993E12">
      <w:pPr>
        <w:pStyle w:val="ListParagraph"/>
        <w:numPr>
          <w:ilvl w:val="0"/>
          <w:numId w:val="41"/>
        </w:numPr>
        <w:tabs>
          <w:tab w:val="left" w:pos="1239"/>
          <w:tab w:val="left" w:pos="1240"/>
          <w:tab w:val="left" w:pos="9315"/>
        </w:tabs>
        <w:spacing w:before="126"/>
        <w:ind w:hanging="568"/>
      </w:pPr>
      <w:r>
        <w:t>Conduct of</w:t>
      </w:r>
      <w:r>
        <w:rPr>
          <w:spacing w:val="-4"/>
        </w:rPr>
        <w:t xml:space="preserve"> </w:t>
      </w:r>
      <w:r>
        <w:t>the</w:t>
      </w:r>
      <w:r>
        <w:rPr>
          <w:spacing w:val="-4"/>
        </w:rPr>
        <w:t xml:space="preserve"> </w:t>
      </w:r>
      <w:r>
        <w:t>Tribunal</w:t>
      </w:r>
      <w:r>
        <w:rPr>
          <w:u w:val="dotted"/>
        </w:rPr>
        <w:t xml:space="preserve"> </w:t>
      </w:r>
      <w:r>
        <w:rPr>
          <w:u w:val="dotted"/>
        </w:rPr>
        <w:tab/>
      </w:r>
      <w:r>
        <w:t>10</w:t>
      </w:r>
    </w:p>
    <w:p w14:paraId="520A5D90" w14:textId="77777777" w:rsidR="002B375E" w:rsidRDefault="009F5605" w:rsidP="00993E12">
      <w:pPr>
        <w:pStyle w:val="ListParagraph"/>
        <w:numPr>
          <w:ilvl w:val="0"/>
          <w:numId w:val="41"/>
        </w:numPr>
        <w:tabs>
          <w:tab w:val="left" w:pos="1239"/>
          <w:tab w:val="left" w:pos="1240"/>
          <w:tab w:val="left" w:pos="9315"/>
        </w:tabs>
        <w:spacing w:before="126"/>
        <w:ind w:hanging="568"/>
      </w:pPr>
      <w:r>
        <w:t>Investigation</w:t>
      </w:r>
      <w:r>
        <w:rPr>
          <w:spacing w:val="-5"/>
        </w:rPr>
        <w:t xml:space="preserve"> </w:t>
      </w:r>
      <w:r>
        <w:t>&amp;Tribunal</w:t>
      </w:r>
      <w:r>
        <w:rPr>
          <w:spacing w:val="-4"/>
        </w:rPr>
        <w:t xml:space="preserve"> </w:t>
      </w:r>
      <w:r>
        <w:t>Process</w:t>
      </w:r>
      <w:r>
        <w:rPr>
          <w:u w:val="dotted"/>
        </w:rPr>
        <w:t xml:space="preserve"> </w:t>
      </w:r>
      <w:r>
        <w:rPr>
          <w:u w:val="dotted"/>
        </w:rPr>
        <w:tab/>
      </w:r>
      <w:r>
        <w:t>11</w:t>
      </w:r>
    </w:p>
    <w:p w14:paraId="72B441F0" w14:textId="77777777" w:rsidR="002B375E" w:rsidRDefault="009F5605" w:rsidP="00993E12">
      <w:pPr>
        <w:pStyle w:val="ListParagraph"/>
        <w:numPr>
          <w:ilvl w:val="0"/>
          <w:numId w:val="41"/>
        </w:numPr>
        <w:tabs>
          <w:tab w:val="left" w:pos="1239"/>
          <w:tab w:val="left" w:pos="1240"/>
          <w:tab w:val="left" w:pos="9319"/>
        </w:tabs>
        <w:spacing w:before="129"/>
        <w:ind w:hanging="568"/>
      </w:pPr>
      <w:r>
        <w:t>Decision of</w:t>
      </w:r>
      <w:r>
        <w:rPr>
          <w:spacing w:val="-3"/>
        </w:rPr>
        <w:t xml:space="preserve"> </w:t>
      </w:r>
      <w:r>
        <w:t>the</w:t>
      </w:r>
      <w:r>
        <w:rPr>
          <w:spacing w:val="-5"/>
        </w:rPr>
        <w:t xml:space="preserve"> </w:t>
      </w:r>
      <w:r>
        <w:t>Tribunal</w:t>
      </w:r>
      <w:r>
        <w:rPr>
          <w:u w:val="dotted"/>
        </w:rPr>
        <w:t xml:space="preserve"> </w:t>
      </w:r>
      <w:r>
        <w:rPr>
          <w:u w:val="dotted"/>
        </w:rPr>
        <w:tab/>
      </w:r>
      <w:r>
        <w:t>12</w:t>
      </w:r>
    </w:p>
    <w:p w14:paraId="08529238" w14:textId="77777777" w:rsidR="002B375E" w:rsidRDefault="009F5605" w:rsidP="00993E12">
      <w:pPr>
        <w:pStyle w:val="ListParagraph"/>
        <w:numPr>
          <w:ilvl w:val="0"/>
          <w:numId w:val="41"/>
        </w:numPr>
        <w:tabs>
          <w:tab w:val="left" w:pos="1239"/>
          <w:tab w:val="left" w:pos="1240"/>
          <w:tab w:val="left" w:pos="9317"/>
        </w:tabs>
        <w:spacing w:before="126"/>
        <w:ind w:hanging="568"/>
      </w:pPr>
      <w:r>
        <w:t>Suspended &amp;</w:t>
      </w:r>
      <w:r>
        <w:rPr>
          <w:spacing w:val="-7"/>
        </w:rPr>
        <w:t xml:space="preserve"> </w:t>
      </w:r>
      <w:r>
        <w:t>Probationary</w:t>
      </w:r>
      <w:r>
        <w:rPr>
          <w:spacing w:val="-5"/>
        </w:rPr>
        <w:t xml:space="preserve"> </w:t>
      </w:r>
      <w:r>
        <w:t>Sentences</w:t>
      </w:r>
      <w:r>
        <w:rPr>
          <w:u w:val="dotted"/>
        </w:rPr>
        <w:t xml:space="preserve"> </w:t>
      </w:r>
      <w:r>
        <w:rPr>
          <w:u w:val="dotted"/>
        </w:rPr>
        <w:tab/>
      </w:r>
      <w:r>
        <w:t>13</w:t>
      </w:r>
    </w:p>
    <w:p w14:paraId="62C035E6" w14:textId="77777777" w:rsidR="002B375E" w:rsidRDefault="009F5605" w:rsidP="00993E12">
      <w:pPr>
        <w:pStyle w:val="ListParagraph"/>
        <w:numPr>
          <w:ilvl w:val="0"/>
          <w:numId w:val="41"/>
        </w:numPr>
        <w:tabs>
          <w:tab w:val="left" w:pos="1239"/>
          <w:tab w:val="left" w:pos="1240"/>
          <w:tab w:val="left" w:pos="9319"/>
        </w:tabs>
        <w:spacing w:before="126"/>
        <w:ind w:hanging="568"/>
      </w:pPr>
      <w:r>
        <w:t>Appeals</w:t>
      </w:r>
      <w:r>
        <w:rPr>
          <w:u w:val="dotted"/>
        </w:rPr>
        <w:t xml:space="preserve"> </w:t>
      </w:r>
      <w:r>
        <w:rPr>
          <w:u w:val="dotted"/>
        </w:rPr>
        <w:tab/>
      </w:r>
      <w:r>
        <w:t>14</w:t>
      </w:r>
    </w:p>
    <w:p w14:paraId="02E0A44E" w14:textId="77777777" w:rsidR="002B375E" w:rsidRDefault="009F5605" w:rsidP="00993E12">
      <w:pPr>
        <w:pStyle w:val="ListParagraph"/>
        <w:numPr>
          <w:ilvl w:val="0"/>
          <w:numId w:val="41"/>
        </w:numPr>
        <w:tabs>
          <w:tab w:val="left" w:pos="1239"/>
          <w:tab w:val="left" w:pos="1240"/>
          <w:tab w:val="left" w:pos="9319"/>
        </w:tabs>
        <w:spacing w:before="127"/>
        <w:ind w:hanging="568"/>
      </w:pPr>
      <w:r>
        <w:t>Overruling of</w:t>
      </w:r>
      <w:r>
        <w:rPr>
          <w:spacing w:val="-6"/>
        </w:rPr>
        <w:t xml:space="preserve"> </w:t>
      </w:r>
      <w:r>
        <w:t>Automatic</w:t>
      </w:r>
      <w:r>
        <w:rPr>
          <w:spacing w:val="-7"/>
        </w:rPr>
        <w:t xml:space="preserve"> </w:t>
      </w:r>
      <w:r>
        <w:t>Suspensions</w:t>
      </w:r>
      <w:r>
        <w:rPr>
          <w:u w:val="dotted"/>
        </w:rPr>
        <w:t xml:space="preserve"> </w:t>
      </w:r>
      <w:r>
        <w:rPr>
          <w:u w:val="dotted"/>
        </w:rPr>
        <w:tab/>
      </w:r>
      <w:r>
        <w:t>15</w:t>
      </w:r>
    </w:p>
    <w:p w14:paraId="7F0BFF73" w14:textId="77777777" w:rsidR="002B375E" w:rsidRDefault="009F5605" w:rsidP="00993E12">
      <w:pPr>
        <w:pStyle w:val="ListParagraph"/>
        <w:numPr>
          <w:ilvl w:val="0"/>
          <w:numId w:val="41"/>
        </w:numPr>
        <w:tabs>
          <w:tab w:val="left" w:pos="1239"/>
          <w:tab w:val="left" w:pos="1240"/>
          <w:tab w:val="left" w:pos="9319"/>
        </w:tabs>
        <w:spacing w:before="126"/>
        <w:ind w:hanging="568"/>
      </w:pPr>
      <w:r>
        <w:t>Further Instigation of the</w:t>
      </w:r>
      <w:r>
        <w:rPr>
          <w:spacing w:val="-13"/>
        </w:rPr>
        <w:t xml:space="preserve"> </w:t>
      </w:r>
      <w:r>
        <w:t>Disciplinary</w:t>
      </w:r>
      <w:r>
        <w:rPr>
          <w:spacing w:val="-4"/>
        </w:rPr>
        <w:t xml:space="preserve"> </w:t>
      </w:r>
      <w:r>
        <w:t>Process</w:t>
      </w:r>
      <w:r>
        <w:rPr>
          <w:u w:val="dotted"/>
        </w:rPr>
        <w:t xml:space="preserve"> </w:t>
      </w:r>
      <w:r>
        <w:rPr>
          <w:u w:val="dotted"/>
        </w:rPr>
        <w:tab/>
      </w:r>
      <w:r>
        <w:t>15</w:t>
      </w:r>
    </w:p>
    <w:p w14:paraId="0A53EB0D" w14:textId="77777777" w:rsidR="002B375E" w:rsidRDefault="009F5605" w:rsidP="00993E12">
      <w:pPr>
        <w:pStyle w:val="ListParagraph"/>
        <w:numPr>
          <w:ilvl w:val="0"/>
          <w:numId w:val="41"/>
        </w:numPr>
        <w:tabs>
          <w:tab w:val="left" w:pos="1239"/>
          <w:tab w:val="left" w:pos="1240"/>
          <w:tab w:val="left" w:pos="9319"/>
        </w:tabs>
        <w:spacing w:before="126"/>
        <w:ind w:hanging="568"/>
      </w:pPr>
      <w:r>
        <w:t>Third</w:t>
      </w:r>
      <w:r>
        <w:rPr>
          <w:spacing w:val="-4"/>
        </w:rPr>
        <w:t xml:space="preserve"> </w:t>
      </w:r>
      <w:r>
        <w:t>Party</w:t>
      </w:r>
      <w:r>
        <w:rPr>
          <w:spacing w:val="-4"/>
        </w:rPr>
        <w:t xml:space="preserve"> </w:t>
      </w:r>
      <w:r>
        <w:t>Complaints</w:t>
      </w:r>
      <w:r>
        <w:rPr>
          <w:u w:val="dotted"/>
        </w:rPr>
        <w:t xml:space="preserve"> </w:t>
      </w:r>
      <w:r>
        <w:rPr>
          <w:u w:val="dotted"/>
        </w:rPr>
        <w:tab/>
      </w:r>
      <w:r>
        <w:t>15</w:t>
      </w:r>
    </w:p>
    <w:sdt>
      <w:sdtPr>
        <w:id w:val="935409835"/>
        <w:docPartObj>
          <w:docPartGallery w:val="Table of Contents"/>
          <w:docPartUnique/>
        </w:docPartObj>
      </w:sdtPr>
      <w:sdtEndPr/>
      <w:sdtContent>
        <w:p w14:paraId="506CF71C" w14:textId="77777777" w:rsidR="002B375E" w:rsidRDefault="003117A3" w:rsidP="00993E12">
          <w:pPr>
            <w:pStyle w:val="TOC1"/>
            <w:numPr>
              <w:ilvl w:val="0"/>
              <w:numId w:val="41"/>
            </w:numPr>
            <w:tabs>
              <w:tab w:val="left" w:pos="1279"/>
              <w:tab w:val="left" w:pos="1280"/>
              <w:tab w:val="left" w:leader="dot" w:pos="9481"/>
            </w:tabs>
            <w:ind w:left="1280" w:hanging="608"/>
          </w:pPr>
          <w:hyperlink w:anchor="_TOC_250000" w:history="1">
            <w:r w:rsidR="009F5605">
              <w:t>Multiple Appearances Before</w:t>
            </w:r>
            <w:r w:rsidR="009F5605">
              <w:rPr>
                <w:spacing w:val="-14"/>
              </w:rPr>
              <w:t xml:space="preserve"> </w:t>
            </w:r>
            <w:r w:rsidR="009F5605">
              <w:t>Disciplinary</w:t>
            </w:r>
            <w:r w:rsidR="009F5605">
              <w:rPr>
                <w:spacing w:val="-6"/>
              </w:rPr>
              <w:t xml:space="preserve"> </w:t>
            </w:r>
            <w:r w:rsidR="009F5605">
              <w:t>Board</w:t>
            </w:r>
            <w:r w:rsidR="009F5605">
              <w:tab/>
              <w:t>15</w:t>
            </w:r>
          </w:hyperlink>
        </w:p>
        <w:p w14:paraId="7F50DF82" w14:textId="77777777" w:rsidR="002B375E" w:rsidRDefault="009F5605" w:rsidP="00993E12">
          <w:pPr>
            <w:pStyle w:val="TOC1"/>
            <w:numPr>
              <w:ilvl w:val="0"/>
              <w:numId w:val="41"/>
            </w:numPr>
            <w:tabs>
              <w:tab w:val="left" w:pos="1240"/>
              <w:tab w:val="left" w:pos="9295"/>
            </w:tabs>
            <w:spacing w:before="254"/>
            <w:ind w:hanging="568"/>
            <w:jc w:val="both"/>
          </w:pPr>
          <w:r>
            <w:t>Schedule A:      Tribunal, Suspension &amp;</w:t>
          </w:r>
          <w:r>
            <w:rPr>
              <w:spacing w:val="-15"/>
            </w:rPr>
            <w:t xml:space="preserve"> </w:t>
          </w:r>
          <w:r>
            <w:t>Appeal</w:t>
          </w:r>
          <w:r>
            <w:rPr>
              <w:spacing w:val="-1"/>
            </w:rPr>
            <w:t xml:space="preserve"> </w:t>
          </w:r>
          <w:r>
            <w:t>Process</w:t>
          </w:r>
          <w:r>
            <w:rPr>
              <w:u w:val="dotted"/>
            </w:rPr>
            <w:t xml:space="preserve"> </w:t>
          </w:r>
          <w:r>
            <w:rPr>
              <w:u w:val="dotted"/>
            </w:rPr>
            <w:tab/>
          </w:r>
          <w:r>
            <w:t>16</w:t>
          </w:r>
        </w:p>
        <w:p w14:paraId="5C9B8579" w14:textId="77777777" w:rsidR="002B375E" w:rsidRDefault="009F5605">
          <w:pPr>
            <w:pStyle w:val="TOC2"/>
            <w:tabs>
              <w:tab w:val="left" w:pos="9312"/>
            </w:tabs>
            <w:spacing w:line="360" w:lineRule="auto"/>
          </w:pPr>
          <w:r>
            <w:t>Schedule B:      NZIHF Game Referee’s</w:t>
          </w:r>
          <w:r>
            <w:rPr>
              <w:spacing w:val="-13"/>
            </w:rPr>
            <w:t xml:space="preserve"> </w:t>
          </w:r>
          <w:r>
            <w:t>Incident Report</w:t>
          </w:r>
          <w:r>
            <w:rPr>
              <w:u w:val="dotted"/>
            </w:rPr>
            <w:t xml:space="preserve"> </w:t>
          </w:r>
          <w:r>
            <w:rPr>
              <w:u w:val="dotted"/>
            </w:rPr>
            <w:tab/>
          </w:r>
          <w:r>
            <w:rPr>
              <w:spacing w:val="-9"/>
            </w:rPr>
            <w:t xml:space="preserve">17 </w:t>
          </w:r>
          <w:r>
            <w:t>Schedule C:      Notification of Automatic</w:t>
          </w:r>
          <w:r>
            <w:rPr>
              <w:spacing w:val="-25"/>
            </w:rPr>
            <w:t xml:space="preserve"> </w:t>
          </w:r>
          <w:r>
            <w:t>Suspension</w:t>
          </w:r>
          <w:r>
            <w:rPr>
              <w:spacing w:val="-2"/>
            </w:rPr>
            <w:t xml:space="preserve"> </w:t>
          </w:r>
          <w:r>
            <w:t>Advice</w:t>
          </w:r>
          <w:r>
            <w:rPr>
              <w:u w:val="dotted"/>
            </w:rPr>
            <w:t xml:space="preserve"> </w:t>
          </w:r>
          <w:r>
            <w:rPr>
              <w:u w:val="dotted"/>
            </w:rPr>
            <w:tab/>
          </w:r>
          <w:r>
            <w:rPr>
              <w:spacing w:val="-9"/>
            </w:rPr>
            <w:t xml:space="preserve">19 </w:t>
          </w:r>
          <w:r>
            <w:t>Schedule D:      Notification</w:t>
          </w:r>
          <w:r>
            <w:rPr>
              <w:spacing w:val="-20"/>
            </w:rPr>
            <w:t xml:space="preserve"> </w:t>
          </w:r>
          <w:r>
            <w:t>of</w:t>
          </w:r>
          <w:r>
            <w:rPr>
              <w:spacing w:val="-1"/>
            </w:rPr>
            <w:t xml:space="preserve"> </w:t>
          </w:r>
          <w:r>
            <w:t>Tribunal</w:t>
          </w:r>
          <w:r>
            <w:rPr>
              <w:u w:val="dotted"/>
            </w:rPr>
            <w:t xml:space="preserve"> </w:t>
          </w:r>
          <w:r>
            <w:rPr>
              <w:u w:val="dotted"/>
            </w:rPr>
            <w:tab/>
          </w:r>
          <w:r>
            <w:rPr>
              <w:spacing w:val="-9"/>
            </w:rPr>
            <w:t xml:space="preserve">20 </w:t>
          </w:r>
          <w:r>
            <w:t>Schedule E:      Tribunal Hearing</w:t>
          </w:r>
          <w:r>
            <w:rPr>
              <w:spacing w:val="-9"/>
            </w:rPr>
            <w:t xml:space="preserve"> </w:t>
          </w:r>
          <w:r>
            <w:t>Results</w:t>
          </w:r>
          <w:r>
            <w:rPr>
              <w:spacing w:val="-3"/>
            </w:rPr>
            <w:t xml:space="preserve"> </w:t>
          </w:r>
          <w:r>
            <w:t>Report</w:t>
          </w:r>
          <w:r>
            <w:rPr>
              <w:u w:val="dotted"/>
            </w:rPr>
            <w:t xml:space="preserve"> </w:t>
          </w:r>
          <w:r>
            <w:rPr>
              <w:u w:val="dotted"/>
            </w:rPr>
            <w:tab/>
          </w:r>
          <w:r>
            <w:rPr>
              <w:spacing w:val="-9"/>
            </w:rPr>
            <w:t>22</w:t>
          </w:r>
        </w:p>
      </w:sdtContent>
    </w:sdt>
    <w:p w14:paraId="555C478D" w14:textId="77777777" w:rsidR="002B375E" w:rsidRDefault="009F5605">
      <w:pPr>
        <w:pStyle w:val="BodyText"/>
        <w:tabs>
          <w:tab w:val="left" w:pos="9319"/>
          <w:tab w:val="left" w:pos="9444"/>
        </w:tabs>
        <w:spacing w:before="1" w:line="360" w:lineRule="auto"/>
        <w:ind w:left="1239" w:right="1738"/>
        <w:jc w:val="both"/>
      </w:pPr>
      <w:r>
        <w:t>Schedule F:      Tribunal Result</w:t>
      </w:r>
      <w:r>
        <w:rPr>
          <w:spacing w:val="1"/>
        </w:rPr>
        <w:t xml:space="preserve"> </w:t>
      </w:r>
      <w:r>
        <w:t>Advice</w:t>
      </w:r>
      <w:r>
        <w:rPr>
          <w:spacing w:val="-2"/>
        </w:rPr>
        <w:t xml:space="preserve"> </w:t>
      </w:r>
      <w:r>
        <w:t>Notification</w:t>
      </w:r>
      <w:r>
        <w:rPr>
          <w:u w:val="dotted"/>
        </w:rPr>
        <w:t xml:space="preserve"> </w:t>
      </w:r>
      <w:r>
        <w:rPr>
          <w:u w:val="dotted"/>
        </w:rPr>
        <w:tab/>
      </w:r>
      <w:r>
        <w:rPr>
          <w:u w:val="dotted"/>
        </w:rPr>
        <w:tab/>
      </w:r>
      <w:r>
        <w:rPr>
          <w:spacing w:val="-9"/>
        </w:rPr>
        <w:t xml:space="preserve">24 </w:t>
      </w:r>
      <w:r>
        <w:t>Schedule G:      NZIHF Competition Automatic</w:t>
      </w:r>
      <w:r>
        <w:rPr>
          <w:spacing w:val="-41"/>
        </w:rPr>
        <w:t xml:space="preserve"> </w:t>
      </w:r>
      <w:r>
        <w:t>Suspension</w:t>
      </w:r>
      <w:r>
        <w:rPr>
          <w:spacing w:val="-1"/>
        </w:rPr>
        <w:t xml:space="preserve"> </w:t>
      </w:r>
      <w:r>
        <w:t>Regulations</w:t>
      </w:r>
      <w:r>
        <w:rPr>
          <w:u w:val="dotted"/>
        </w:rPr>
        <w:t xml:space="preserve"> </w:t>
      </w:r>
      <w:r>
        <w:rPr>
          <w:u w:val="dotted"/>
        </w:rPr>
        <w:tab/>
      </w:r>
      <w:r>
        <w:rPr>
          <w:u w:val="dotted"/>
        </w:rPr>
        <w:tab/>
      </w:r>
      <w:r>
        <w:rPr>
          <w:spacing w:val="-9"/>
        </w:rPr>
        <w:t xml:space="preserve">25 </w:t>
      </w:r>
      <w:r>
        <w:t>Schedule H:      Offences &amp;</w:t>
      </w:r>
      <w:r>
        <w:rPr>
          <w:spacing w:val="-23"/>
        </w:rPr>
        <w:t xml:space="preserve"> </w:t>
      </w:r>
      <w:r>
        <w:t>Automatic</w:t>
      </w:r>
      <w:r>
        <w:rPr>
          <w:spacing w:val="-1"/>
        </w:rPr>
        <w:t xml:space="preserve"> </w:t>
      </w:r>
      <w:r>
        <w:t>Suspensions</w:t>
      </w:r>
      <w:r>
        <w:rPr>
          <w:u w:val="dotted"/>
        </w:rPr>
        <w:t xml:space="preserve"> </w:t>
      </w:r>
      <w:r>
        <w:rPr>
          <w:u w:val="dotted"/>
        </w:rPr>
        <w:tab/>
      </w:r>
      <w:r>
        <w:rPr>
          <w:u w:val="dotted"/>
        </w:rPr>
        <w:tab/>
      </w:r>
      <w:r>
        <w:rPr>
          <w:spacing w:val="-9"/>
        </w:rPr>
        <w:t xml:space="preserve">28 </w:t>
      </w:r>
      <w:r>
        <w:t>Schedule I:        Fisticuffs</w:t>
      </w:r>
      <w:r>
        <w:rPr>
          <w:spacing w:val="-43"/>
        </w:rPr>
        <w:t xml:space="preserve"> </w:t>
      </w:r>
      <w:r>
        <w:t>&amp;</w:t>
      </w:r>
      <w:r>
        <w:rPr>
          <w:spacing w:val="-1"/>
        </w:rPr>
        <w:t xml:space="preserve"> </w:t>
      </w:r>
      <w:r>
        <w:t>Roughing</w:t>
      </w:r>
      <w:r>
        <w:rPr>
          <w:u w:val="dotted"/>
        </w:rPr>
        <w:t xml:space="preserve"> </w:t>
      </w:r>
      <w:r>
        <w:rPr>
          <w:u w:val="dotted"/>
        </w:rPr>
        <w:tab/>
      </w:r>
      <w:r>
        <w:rPr>
          <w:u w:val="dotted"/>
        </w:rPr>
        <w:tab/>
      </w:r>
      <w:r>
        <w:t>44</w:t>
      </w:r>
    </w:p>
    <w:p w14:paraId="5031C8D5" w14:textId="77777777" w:rsidR="002B375E" w:rsidRDefault="009F5605" w:rsidP="00993E12">
      <w:pPr>
        <w:pStyle w:val="ListParagraph"/>
        <w:numPr>
          <w:ilvl w:val="0"/>
          <w:numId w:val="41"/>
        </w:numPr>
        <w:tabs>
          <w:tab w:val="left" w:pos="1279"/>
          <w:tab w:val="left" w:pos="1280"/>
          <w:tab w:val="left" w:pos="9303"/>
        </w:tabs>
        <w:spacing w:before="378"/>
        <w:ind w:left="1280" w:hanging="608"/>
      </w:pPr>
      <w:r>
        <w:t>Document</w:t>
      </w:r>
      <w:r>
        <w:rPr>
          <w:spacing w:val="-4"/>
        </w:rPr>
        <w:t xml:space="preserve"> </w:t>
      </w:r>
      <w:r>
        <w:t>Changes</w:t>
      </w:r>
      <w:r>
        <w:rPr>
          <w:u w:val="dotted"/>
        </w:rPr>
        <w:t xml:space="preserve"> </w:t>
      </w:r>
      <w:r>
        <w:rPr>
          <w:u w:val="dotted"/>
        </w:rPr>
        <w:tab/>
      </w:r>
      <w:r>
        <w:t>45</w:t>
      </w:r>
    </w:p>
    <w:p w14:paraId="20F280B4" w14:textId="77777777" w:rsidR="002B375E" w:rsidRDefault="002B375E">
      <w:pPr>
        <w:sectPr w:rsidR="002B375E">
          <w:footerReference w:type="default" r:id="rId9"/>
          <w:pgSz w:w="11910" w:h="16850"/>
          <w:pgMar w:top="1320" w:right="0" w:bottom="700" w:left="460" w:header="0" w:footer="500" w:gutter="0"/>
          <w:pgNumType w:start="2"/>
          <w:cols w:space="720"/>
        </w:sectPr>
      </w:pPr>
    </w:p>
    <w:p w14:paraId="12402D65" w14:textId="77777777" w:rsidR="002B375E" w:rsidRDefault="009F5605" w:rsidP="00993E12">
      <w:pPr>
        <w:pStyle w:val="Heading2"/>
        <w:numPr>
          <w:ilvl w:val="0"/>
          <w:numId w:val="40"/>
        </w:numPr>
        <w:tabs>
          <w:tab w:val="left" w:pos="1380"/>
          <w:tab w:val="left" w:pos="1381"/>
        </w:tabs>
        <w:spacing w:before="64"/>
        <w:ind w:hanging="709"/>
      </w:pPr>
      <w:r>
        <w:lastRenderedPageBreak/>
        <w:t>Introduction</w:t>
      </w:r>
    </w:p>
    <w:p w14:paraId="431A316A" w14:textId="77777777" w:rsidR="002B375E" w:rsidRDefault="002B375E">
      <w:pPr>
        <w:pStyle w:val="BodyText"/>
        <w:spacing w:before="9"/>
        <w:rPr>
          <w:b/>
        </w:rPr>
      </w:pPr>
    </w:p>
    <w:p w14:paraId="5EE69269" w14:textId="77777777" w:rsidR="002B375E" w:rsidRDefault="009F5605">
      <w:pPr>
        <w:pStyle w:val="BodyText"/>
        <w:spacing w:before="1"/>
        <w:ind w:left="672" w:right="1130"/>
        <w:jc w:val="both"/>
      </w:pPr>
      <w:r>
        <w:t xml:space="preserve">The Competition Disciplinary, Tribunal and Suspension Regulations are made by New Zealand Ice Hockey Federation </w:t>
      </w:r>
      <w:r>
        <w:rPr>
          <w:b/>
        </w:rPr>
        <w:t xml:space="preserve">(NZIHF) </w:t>
      </w:r>
      <w:r>
        <w:t>pursuant to Section 18 “Discipline of Members” of the NZIHF Constitution.</w:t>
      </w:r>
    </w:p>
    <w:p w14:paraId="4E8BBD5B" w14:textId="77777777" w:rsidR="002B375E" w:rsidRDefault="002B375E">
      <w:pPr>
        <w:pStyle w:val="BodyText"/>
      </w:pPr>
    </w:p>
    <w:p w14:paraId="61EC2585" w14:textId="77777777" w:rsidR="002B375E" w:rsidRDefault="009F5605">
      <w:pPr>
        <w:pStyle w:val="BodyText"/>
        <w:ind w:left="672" w:right="1131"/>
        <w:jc w:val="both"/>
      </w:pPr>
      <w:r>
        <w:t xml:space="preserve">This Regulation forms part of the body of ‘Rules’ governing the operations of New Zealand Ice Hockey Federation, as defined in New Zealand Ice Hockey Federation’s </w:t>
      </w:r>
      <w:r>
        <w:rPr>
          <w:b/>
        </w:rPr>
        <w:t>Constitution and Sport Regulations</w:t>
      </w:r>
      <w:r>
        <w:t>.</w:t>
      </w:r>
    </w:p>
    <w:p w14:paraId="3B685AE0" w14:textId="77777777" w:rsidR="002B375E" w:rsidRDefault="002B375E">
      <w:pPr>
        <w:pStyle w:val="BodyText"/>
        <w:spacing w:before="1"/>
      </w:pPr>
    </w:p>
    <w:p w14:paraId="2D730B02" w14:textId="77777777" w:rsidR="002B375E" w:rsidRDefault="009F5605">
      <w:pPr>
        <w:pStyle w:val="BodyText"/>
        <w:ind w:left="672" w:right="1130"/>
        <w:jc w:val="both"/>
      </w:pPr>
      <w:r>
        <w:t>The penalties, fines, suspensions, Tribunal bodies and processes contained in this Regulation are binding on all New Zealand Ice Hockey Federation Members who compete in New Zealand Ice Hockey Federation sanctioned games and/or events.</w:t>
      </w:r>
    </w:p>
    <w:p w14:paraId="317A1814" w14:textId="77777777" w:rsidR="002B375E" w:rsidRDefault="002B375E">
      <w:pPr>
        <w:pStyle w:val="BodyText"/>
        <w:spacing w:before="10"/>
        <w:rPr>
          <w:sz w:val="21"/>
        </w:rPr>
      </w:pPr>
    </w:p>
    <w:p w14:paraId="33FA94A1" w14:textId="77777777" w:rsidR="002B375E" w:rsidRDefault="009F5605" w:rsidP="00993E12">
      <w:pPr>
        <w:pStyle w:val="Heading2"/>
        <w:numPr>
          <w:ilvl w:val="0"/>
          <w:numId w:val="40"/>
        </w:numPr>
        <w:tabs>
          <w:tab w:val="left" w:pos="1380"/>
          <w:tab w:val="left" w:pos="1381"/>
        </w:tabs>
        <w:ind w:hanging="709"/>
      </w:pPr>
      <w:r>
        <w:t>Objectives</w:t>
      </w:r>
    </w:p>
    <w:p w14:paraId="2F24A467" w14:textId="77777777" w:rsidR="002B375E" w:rsidRDefault="002B375E">
      <w:pPr>
        <w:pStyle w:val="BodyText"/>
        <w:spacing w:before="10"/>
        <w:rPr>
          <w:b/>
        </w:rPr>
      </w:pPr>
    </w:p>
    <w:p w14:paraId="2BC3DAF0" w14:textId="77777777" w:rsidR="002B375E" w:rsidRDefault="009F5605" w:rsidP="00993E12">
      <w:pPr>
        <w:pStyle w:val="ListParagraph"/>
        <w:numPr>
          <w:ilvl w:val="1"/>
          <w:numId w:val="40"/>
        </w:numPr>
        <w:tabs>
          <w:tab w:val="left" w:pos="1381"/>
        </w:tabs>
        <w:ind w:right="1131"/>
      </w:pPr>
      <w:r>
        <w:t xml:space="preserve">To facilitate the expeditious resolution, </w:t>
      </w:r>
      <w:r>
        <w:rPr>
          <w:color w:val="2A2A2A"/>
        </w:rPr>
        <w:t>in accordance with the principles of natural justice,</w:t>
      </w:r>
      <w:r>
        <w:t xml:space="preserve"> disciplinary actions for misdemeanors occurring in NZIHF sanctioned competitions. In order to facilitate this and to reduce the need for time-consuming Tribunal Hearings, a recommended automatic suspension schedule will be invoked. This schedule can be found in Schedule H “Offences and Automatic</w:t>
      </w:r>
      <w:r>
        <w:rPr>
          <w:spacing w:val="-5"/>
        </w:rPr>
        <w:t xml:space="preserve"> </w:t>
      </w:r>
      <w:r>
        <w:t>Suspensions”.</w:t>
      </w:r>
    </w:p>
    <w:p w14:paraId="13B2E2A9" w14:textId="77777777" w:rsidR="002B375E" w:rsidRDefault="002B375E">
      <w:pPr>
        <w:pStyle w:val="BodyText"/>
        <w:spacing w:before="1"/>
      </w:pPr>
    </w:p>
    <w:p w14:paraId="50AE2D15" w14:textId="77777777" w:rsidR="002B375E" w:rsidRDefault="009F5605" w:rsidP="00993E12">
      <w:pPr>
        <w:pStyle w:val="ListParagraph"/>
        <w:numPr>
          <w:ilvl w:val="1"/>
          <w:numId w:val="40"/>
        </w:numPr>
        <w:tabs>
          <w:tab w:val="left" w:pos="1381"/>
        </w:tabs>
        <w:ind w:right="1131"/>
      </w:pPr>
      <w:r>
        <w:t>To ensure that all players, officials and other associated individuals and organizations observe the rules of Ice Hockey, including the Constitution, By-Laws, Regulations, Rules of Competition and Policies of the International Ice Hockey Federation (</w:t>
      </w:r>
      <w:r>
        <w:rPr>
          <w:b/>
        </w:rPr>
        <w:t>IIHF</w:t>
      </w:r>
      <w:r>
        <w:t>), NZIHF and its affiliated Member Organizations as shall be applicable from time to</w:t>
      </w:r>
      <w:r>
        <w:rPr>
          <w:spacing w:val="-11"/>
        </w:rPr>
        <w:t xml:space="preserve"> </w:t>
      </w:r>
      <w:r>
        <w:t>time.</w:t>
      </w:r>
    </w:p>
    <w:p w14:paraId="4504679A" w14:textId="77777777" w:rsidR="002B375E" w:rsidRDefault="002B375E">
      <w:pPr>
        <w:pStyle w:val="BodyText"/>
        <w:spacing w:before="11"/>
        <w:rPr>
          <w:sz w:val="21"/>
        </w:rPr>
      </w:pPr>
    </w:p>
    <w:p w14:paraId="55076B24" w14:textId="77777777" w:rsidR="002B375E" w:rsidRDefault="009F5605" w:rsidP="00993E12">
      <w:pPr>
        <w:pStyle w:val="ListParagraph"/>
        <w:numPr>
          <w:ilvl w:val="1"/>
          <w:numId w:val="40"/>
        </w:numPr>
        <w:tabs>
          <w:tab w:val="left" w:pos="1381"/>
        </w:tabs>
        <w:ind w:right="1131"/>
      </w:pPr>
      <w:r>
        <w:t>To provide a system which sets out procedures, processes, guidelines and penalties for breaches of the NZIHF Constitution, Regulations or</w:t>
      </w:r>
      <w:r>
        <w:rPr>
          <w:spacing w:val="-5"/>
        </w:rPr>
        <w:t xml:space="preserve"> </w:t>
      </w:r>
      <w:r>
        <w:t>Policies.</w:t>
      </w:r>
    </w:p>
    <w:p w14:paraId="18A62902" w14:textId="77777777" w:rsidR="002B375E" w:rsidRDefault="002B375E">
      <w:pPr>
        <w:pStyle w:val="BodyText"/>
        <w:spacing w:before="2"/>
        <w:rPr>
          <w:sz w:val="24"/>
        </w:rPr>
      </w:pPr>
    </w:p>
    <w:p w14:paraId="397FFEE7" w14:textId="77777777" w:rsidR="002B375E" w:rsidRDefault="009F5605" w:rsidP="00993E12">
      <w:pPr>
        <w:pStyle w:val="ListParagraph"/>
        <w:numPr>
          <w:ilvl w:val="1"/>
          <w:numId w:val="40"/>
        </w:numPr>
        <w:tabs>
          <w:tab w:val="left" w:pos="1381"/>
        </w:tabs>
        <w:ind w:right="1130"/>
      </w:pPr>
      <w:r>
        <w:t>To ensure that all charges brought against a party at a Tribunal, and any appeal from a Tribunal decision shall be conducted fairly and in accordance with the principles of natural justice.</w:t>
      </w:r>
    </w:p>
    <w:p w14:paraId="7E62C133" w14:textId="77777777" w:rsidR="002B375E" w:rsidRDefault="002B375E">
      <w:pPr>
        <w:pStyle w:val="BodyText"/>
        <w:spacing w:before="9"/>
        <w:rPr>
          <w:sz w:val="21"/>
        </w:rPr>
      </w:pPr>
    </w:p>
    <w:p w14:paraId="2D9AC733" w14:textId="77777777" w:rsidR="002B375E" w:rsidRDefault="009F5605" w:rsidP="00993E12">
      <w:pPr>
        <w:pStyle w:val="ListParagraph"/>
        <w:numPr>
          <w:ilvl w:val="1"/>
          <w:numId w:val="40"/>
        </w:numPr>
        <w:tabs>
          <w:tab w:val="left" w:pos="1381"/>
        </w:tabs>
        <w:spacing w:before="1"/>
        <w:ind w:right="1131"/>
      </w:pPr>
      <w:r>
        <w:t>To provide a clear understanding and an overview of the Suspension, Tribunal and Appeals processes by using the Tribunal Suspension and Appeals Process Flowchart as contained in Schedule A. The flowchart is intended as a “guide” only to aid in the understanding of the relevant</w:t>
      </w:r>
      <w:r>
        <w:rPr>
          <w:spacing w:val="1"/>
        </w:rPr>
        <w:t xml:space="preserve"> </w:t>
      </w:r>
      <w:r>
        <w:t>processes.</w:t>
      </w:r>
    </w:p>
    <w:p w14:paraId="25D8CB2B" w14:textId="77777777" w:rsidR="002B375E" w:rsidRDefault="002B375E">
      <w:pPr>
        <w:pStyle w:val="BodyText"/>
        <w:spacing w:before="10"/>
        <w:rPr>
          <w:sz w:val="21"/>
        </w:rPr>
      </w:pPr>
    </w:p>
    <w:p w14:paraId="08F6E9B8" w14:textId="77777777" w:rsidR="002B375E" w:rsidRDefault="009F5605" w:rsidP="00993E12">
      <w:pPr>
        <w:pStyle w:val="Heading2"/>
        <w:numPr>
          <w:ilvl w:val="0"/>
          <w:numId w:val="40"/>
        </w:numPr>
        <w:tabs>
          <w:tab w:val="left" w:pos="1380"/>
          <w:tab w:val="left" w:pos="1381"/>
        </w:tabs>
        <w:spacing w:before="1"/>
        <w:ind w:hanging="709"/>
      </w:pPr>
      <w:r>
        <w:t>Definitions &amp;</w:t>
      </w:r>
      <w:r>
        <w:rPr>
          <w:spacing w:val="-6"/>
        </w:rPr>
        <w:t xml:space="preserve"> </w:t>
      </w:r>
      <w:r>
        <w:t>Interpretation</w:t>
      </w:r>
    </w:p>
    <w:p w14:paraId="0370FB0F" w14:textId="77777777" w:rsidR="002B375E" w:rsidRDefault="002B375E">
      <w:pPr>
        <w:pStyle w:val="BodyText"/>
        <w:rPr>
          <w:b/>
        </w:rPr>
      </w:pPr>
    </w:p>
    <w:p w14:paraId="205C1F4E" w14:textId="77777777" w:rsidR="002B375E" w:rsidRDefault="009F5605">
      <w:pPr>
        <w:pStyle w:val="BodyText"/>
        <w:ind w:left="672"/>
        <w:jc w:val="both"/>
      </w:pPr>
      <w:r>
        <w:t>In these Regulations, unless the context otherwise requires, the following terms shall mean:</w:t>
      </w:r>
    </w:p>
    <w:p w14:paraId="0929B74D" w14:textId="77777777" w:rsidR="002B375E" w:rsidRDefault="002B375E">
      <w:pPr>
        <w:pStyle w:val="BodyText"/>
      </w:pPr>
    </w:p>
    <w:p w14:paraId="2069AEC9" w14:textId="77777777" w:rsidR="002B375E" w:rsidRDefault="009F5605" w:rsidP="00993E12">
      <w:pPr>
        <w:pStyle w:val="ListParagraph"/>
        <w:numPr>
          <w:ilvl w:val="1"/>
          <w:numId w:val="40"/>
        </w:numPr>
        <w:tabs>
          <w:tab w:val="left" w:pos="1380"/>
          <w:tab w:val="left" w:pos="1381"/>
        </w:tabs>
        <w:ind w:hanging="709"/>
      </w:pPr>
      <w:r>
        <w:rPr>
          <w:b/>
        </w:rPr>
        <w:t xml:space="preserve">Additional Suspension - </w:t>
      </w:r>
      <w:r>
        <w:t>means any suspension in addition to an automatic</w:t>
      </w:r>
      <w:r>
        <w:rPr>
          <w:spacing w:val="-17"/>
        </w:rPr>
        <w:t xml:space="preserve"> </w:t>
      </w:r>
      <w:r>
        <w:t>suspension.</w:t>
      </w:r>
    </w:p>
    <w:p w14:paraId="11631623" w14:textId="77777777" w:rsidR="002B375E" w:rsidRDefault="002B375E">
      <w:pPr>
        <w:pStyle w:val="BodyText"/>
      </w:pPr>
    </w:p>
    <w:p w14:paraId="2154EA46" w14:textId="77777777" w:rsidR="002B375E" w:rsidRDefault="009F5605" w:rsidP="00993E12">
      <w:pPr>
        <w:pStyle w:val="ListParagraph"/>
        <w:numPr>
          <w:ilvl w:val="1"/>
          <w:numId w:val="40"/>
        </w:numPr>
        <w:tabs>
          <w:tab w:val="left" w:pos="1381"/>
        </w:tabs>
        <w:spacing w:before="1"/>
        <w:ind w:right="1130"/>
      </w:pPr>
      <w:r>
        <w:rPr>
          <w:b/>
        </w:rPr>
        <w:t xml:space="preserve">Automatic Suspension - </w:t>
      </w:r>
      <w:r>
        <w:t>means a recommended immediate suspension without the need for review or a Tribunal unless noted as requiring a Tribunal. Such suspension may be appealed with the provision of new evidence. Reccommended refers to the typical suspension, history and other factors of the defendant can also positively or negatively influence the</w:t>
      </w:r>
      <w:r>
        <w:rPr>
          <w:spacing w:val="-5"/>
        </w:rPr>
        <w:t xml:space="preserve"> </w:t>
      </w:r>
      <w:r>
        <w:t>outcome.</w:t>
      </w:r>
    </w:p>
    <w:p w14:paraId="51AC43B0" w14:textId="77777777" w:rsidR="002B375E" w:rsidRDefault="009F5605" w:rsidP="00993E12">
      <w:pPr>
        <w:pStyle w:val="ListParagraph"/>
        <w:numPr>
          <w:ilvl w:val="2"/>
          <w:numId w:val="40"/>
        </w:numPr>
        <w:tabs>
          <w:tab w:val="left" w:pos="2112"/>
          <w:tab w:val="left" w:pos="2113"/>
        </w:tabs>
        <w:ind w:right="1131"/>
      </w:pPr>
      <w:r>
        <w:t>Notwithstanding, in the case that a person accepts an automatic suspension, this cannot be appealed at a later</w:t>
      </w:r>
      <w:r>
        <w:rPr>
          <w:spacing w:val="-1"/>
        </w:rPr>
        <w:t xml:space="preserve"> </w:t>
      </w:r>
      <w:r>
        <w:t>date.</w:t>
      </w:r>
    </w:p>
    <w:p w14:paraId="58ADA2FC" w14:textId="77777777" w:rsidR="002B375E" w:rsidRDefault="009F5605" w:rsidP="00993E12">
      <w:pPr>
        <w:pStyle w:val="ListParagraph"/>
        <w:numPr>
          <w:ilvl w:val="2"/>
          <w:numId w:val="40"/>
        </w:numPr>
        <w:tabs>
          <w:tab w:val="left" w:pos="2112"/>
          <w:tab w:val="left" w:pos="2113"/>
        </w:tabs>
        <w:ind w:right="1133"/>
      </w:pPr>
      <w:r>
        <w:t>Positive Influence, refers to the history of the defendant or the circumstances of the infraction. For example a first time</w:t>
      </w:r>
      <w:r>
        <w:rPr>
          <w:spacing w:val="-5"/>
        </w:rPr>
        <w:t xml:space="preserve"> </w:t>
      </w:r>
      <w:r>
        <w:t>offender.</w:t>
      </w:r>
    </w:p>
    <w:p w14:paraId="1852748B" w14:textId="77777777" w:rsidR="002B375E" w:rsidRDefault="009F5605" w:rsidP="00993E12">
      <w:pPr>
        <w:pStyle w:val="ListParagraph"/>
        <w:numPr>
          <w:ilvl w:val="2"/>
          <w:numId w:val="40"/>
        </w:numPr>
        <w:tabs>
          <w:tab w:val="left" w:pos="2112"/>
          <w:tab w:val="left" w:pos="2113"/>
        </w:tabs>
        <w:spacing w:line="242" w:lineRule="auto"/>
        <w:ind w:right="1131"/>
      </w:pPr>
      <w:r>
        <w:t>Negitive Influence, refers to the history of the defendant or the circumstances of the infraction. For example a repeat</w:t>
      </w:r>
      <w:r>
        <w:rPr>
          <w:spacing w:val="2"/>
        </w:rPr>
        <w:t xml:space="preserve"> </w:t>
      </w:r>
      <w:r>
        <w:t>offender.</w:t>
      </w:r>
    </w:p>
    <w:p w14:paraId="2E4DA78D" w14:textId="77777777" w:rsidR="002B375E" w:rsidRDefault="002B375E">
      <w:pPr>
        <w:spacing w:line="242" w:lineRule="auto"/>
        <w:sectPr w:rsidR="002B375E">
          <w:pgSz w:w="11910" w:h="16850"/>
          <w:pgMar w:top="1260" w:right="0" w:bottom="700" w:left="460" w:header="0" w:footer="500" w:gutter="0"/>
          <w:cols w:space="720"/>
        </w:sectPr>
      </w:pPr>
    </w:p>
    <w:p w14:paraId="7421A8C2" w14:textId="77777777" w:rsidR="002B375E" w:rsidRDefault="009F5605" w:rsidP="00993E12">
      <w:pPr>
        <w:pStyle w:val="ListParagraph"/>
        <w:numPr>
          <w:ilvl w:val="1"/>
          <w:numId w:val="40"/>
        </w:numPr>
        <w:tabs>
          <w:tab w:val="left" w:pos="1381"/>
        </w:tabs>
        <w:spacing w:before="65"/>
        <w:ind w:right="1130"/>
      </w:pPr>
      <w:r>
        <w:rPr>
          <w:b/>
        </w:rPr>
        <w:lastRenderedPageBreak/>
        <w:t xml:space="preserve">Committee of Management </w:t>
      </w:r>
      <w:r>
        <w:t>- used in this Regulation applies to the NZIHF Board and any properly constituted and elected committee of management or equivalent of an NZIHF member association or</w:t>
      </w:r>
      <w:r>
        <w:rPr>
          <w:spacing w:val="3"/>
        </w:rPr>
        <w:t xml:space="preserve"> </w:t>
      </w:r>
      <w:r>
        <w:t>organization.</w:t>
      </w:r>
    </w:p>
    <w:p w14:paraId="4A5400D4" w14:textId="77777777" w:rsidR="002B375E" w:rsidRDefault="002B375E">
      <w:pPr>
        <w:pStyle w:val="BodyText"/>
        <w:spacing w:before="1"/>
      </w:pPr>
    </w:p>
    <w:p w14:paraId="13B0A3A7" w14:textId="77777777" w:rsidR="002B375E" w:rsidRDefault="009F5605" w:rsidP="00993E12">
      <w:pPr>
        <w:pStyle w:val="ListParagraph"/>
        <w:numPr>
          <w:ilvl w:val="1"/>
          <w:numId w:val="40"/>
        </w:numPr>
        <w:tabs>
          <w:tab w:val="left" w:pos="1381"/>
        </w:tabs>
        <w:ind w:right="1132"/>
      </w:pPr>
      <w:r>
        <w:rPr>
          <w:b/>
        </w:rPr>
        <w:t xml:space="preserve">Competition Season - </w:t>
      </w:r>
      <w:r>
        <w:t>means the schedule of Regular Competition Games, Finals, Tournaments or Championships as organised and/or sanctioned by NZIHF or an NZIHF member</w:t>
      </w:r>
      <w:r>
        <w:rPr>
          <w:spacing w:val="1"/>
        </w:rPr>
        <w:t xml:space="preserve"> </w:t>
      </w:r>
      <w:r>
        <w:t>organisation.</w:t>
      </w:r>
    </w:p>
    <w:p w14:paraId="7A8300F3" w14:textId="77777777" w:rsidR="002B375E" w:rsidRDefault="002B375E">
      <w:pPr>
        <w:pStyle w:val="BodyText"/>
        <w:spacing w:before="1"/>
      </w:pPr>
    </w:p>
    <w:p w14:paraId="0EC86ED4" w14:textId="77777777" w:rsidR="002B375E" w:rsidRDefault="009F5605" w:rsidP="00993E12">
      <w:pPr>
        <w:pStyle w:val="ListParagraph"/>
        <w:numPr>
          <w:ilvl w:val="1"/>
          <w:numId w:val="40"/>
        </w:numPr>
        <w:tabs>
          <w:tab w:val="left" w:pos="1393"/>
        </w:tabs>
        <w:ind w:left="1392" w:right="1130" w:hanging="721"/>
      </w:pPr>
      <w:r>
        <w:rPr>
          <w:b/>
        </w:rPr>
        <w:t xml:space="preserve">Competition Tribunal </w:t>
      </w:r>
      <w:r>
        <w:t>– means a Tribunal as formed by the NZIHF, or NZIHF member organization or</w:t>
      </w:r>
      <w:r>
        <w:rPr>
          <w:spacing w:val="1"/>
        </w:rPr>
        <w:t xml:space="preserve"> </w:t>
      </w:r>
      <w:r>
        <w:t>league.</w:t>
      </w:r>
    </w:p>
    <w:p w14:paraId="3A507AEE" w14:textId="77777777" w:rsidR="002B375E" w:rsidRDefault="002B375E">
      <w:pPr>
        <w:pStyle w:val="BodyText"/>
        <w:spacing w:before="10"/>
        <w:rPr>
          <w:sz w:val="21"/>
        </w:rPr>
      </w:pPr>
    </w:p>
    <w:p w14:paraId="3C88D3FA" w14:textId="77777777" w:rsidR="002B375E" w:rsidRDefault="009F5605" w:rsidP="00993E12">
      <w:pPr>
        <w:pStyle w:val="ListParagraph"/>
        <w:numPr>
          <w:ilvl w:val="1"/>
          <w:numId w:val="40"/>
        </w:numPr>
        <w:tabs>
          <w:tab w:val="left" w:pos="1392"/>
          <w:tab w:val="left" w:pos="1393"/>
        </w:tabs>
        <w:ind w:left="1392" w:hanging="721"/>
      </w:pPr>
      <w:r>
        <w:rPr>
          <w:b/>
        </w:rPr>
        <w:t xml:space="preserve">Defendant </w:t>
      </w:r>
      <w:r>
        <w:t>– means a person brought under charges of this</w:t>
      </w:r>
      <w:r>
        <w:rPr>
          <w:spacing w:val="-9"/>
        </w:rPr>
        <w:t xml:space="preserve"> </w:t>
      </w:r>
      <w:r>
        <w:t>Regulation.</w:t>
      </w:r>
    </w:p>
    <w:p w14:paraId="6838FDA7" w14:textId="77777777" w:rsidR="002B375E" w:rsidRDefault="002B375E">
      <w:pPr>
        <w:pStyle w:val="BodyText"/>
        <w:spacing w:before="1"/>
      </w:pPr>
    </w:p>
    <w:p w14:paraId="6D67D5B8" w14:textId="15B3FE28" w:rsidR="002B375E" w:rsidRDefault="009F5605" w:rsidP="00993E12">
      <w:pPr>
        <w:pStyle w:val="ListParagraph"/>
        <w:numPr>
          <w:ilvl w:val="1"/>
          <w:numId w:val="40"/>
        </w:numPr>
        <w:tabs>
          <w:tab w:val="left" w:pos="1393"/>
        </w:tabs>
        <w:ind w:left="1392" w:right="1132" w:hanging="721"/>
      </w:pPr>
      <w:r>
        <w:rPr>
          <w:b/>
        </w:rPr>
        <w:t xml:space="preserve">Entering the Ice - </w:t>
      </w:r>
      <w:r>
        <w:t xml:space="preserve">means a person entering onto the ice surface without prior permission from the Senior Match Official or an Assistant Match Official unless as prescribed by Rule </w:t>
      </w:r>
      <w:r w:rsidRPr="00930589">
        <w:t>of</w:t>
      </w:r>
      <w:r w:rsidRPr="008660CE">
        <w:rPr>
          <w:highlight w:val="yellow"/>
        </w:rPr>
        <w:t xml:space="preserve"> </w:t>
      </w:r>
      <w:r w:rsidRPr="00930589">
        <w:t xml:space="preserve">the </w:t>
      </w:r>
      <w:r w:rsidR="00930589" w:rsidRPr="00930589">
        <w:t>2021-22</w:t>
      </w:r>
      <w:r w:rsidRPr="00930589">
        <w:t xml:space="preserve"> IIHF Rule</w:t>
      </w:r>
      <w:r w:rsidRPr="00930589">
        <w:rPr>
          <w:spacing w:val="-1"/>
        </w:rPr>
        <w:t xml:space="preserve"> </w:t>
      </w:r>
      <w:r w:rsidRPr="00930589">
        <w:t>Book.</w:t>
      </w:r>
    </w:p>
    <w:p w14:paraId="437EDCD2" w14:textId="77777777" w:rsidR="002B375E" w:rsidRDefault="002B375E">
      <w:pPr>
        <w:pStyle w:val="BodyText"/>
        <w:rPr>
          <w:sz w:val="24"/>
        </w:rPr>
      </w:pPr>
    </w:p>
    <w:p w14:paraId="74EA2A32" w14:textId="77777777" w:rsidR="002B375E" w:rsidRDefault="009F5605" w:rsidP="00993E12">
      <w:pPr>
        <w:pStyle w:val="ListParagraph"/>
        <w:numPr>
          <w:ilvl w:val="1"/>
          <w:numId w:val="40"/>
        </w:numPr>
        <w:tabs>
          <w:tab w:val="left" w:pos="1381"/>
        </w:tabs>
        <w:ind w:right="1133"/>
      </w:pPr>
      <w:r>
        <w:rPr>
          <w:b/>
        </w:rPr>
        <w:t>Fine</w:t>
      </w:r>
      <w:r>
        <w:rPr>
          <w:b/>
          <w:spacing w:val="-14"/>
        </w:rPr>
        <w:t xml:space="preserve"> </w:t>
      </w:r>
      <w:r>
        <w:t>-</w:t>
      </w:r>
      <w:r>
        <w:rPr>
          <w:spacing w:val="-9"/>
        </w:rPr>
        <w:t xml:space="preserve"> </w:t>
      </w:r>
      <w:r>
        <w:t>shall</w:t>
      </w:r>
      <w:r>
        <w:rPr>
          <w:spacing w:val="-13"/>
        </w:rPr>
        <w:t xml:space="preserve"> </w:t>
      </w:r>
      <w:r>
        <w:t>mean</w:t>
      </w:r>
      <w:r>
        <w:rPr>
          <w:spacing w:val="-11"/>
        </w:rPr>
        <w:t xml:space="preserve"> </w:t>
      </w:r>
      <w:r>
        <w:t>a</w:t>
      </w:r>
      <w:r>
        <w:rPr>
          <w:spacing w:val="-15"/>
        </w:rPr>
        <w:t xml:space="preserve"> </w:t>
      </w:r>
      <w:r>
        <w:t>monetary</w:t>
      </w:r>
      <w:r>
        <w:rPr>
          <w:spacing w:val="-12"/>
        </w:rPr>
        <w:t xml:space="preserve"> </w:t>
      </w:r>
      <w:r>
        <w:t>amount</w:t>
      </w:r>
      <w:r>
        <w:rPr>
          <w:spacing w:val="-11"/>
        </w:rPr>
        <w:t xml:space="preserve"> </w:t>
      </w:r>
      <w:r>
        <w:t>is</w:t>
      </w:r>
      <w:r>
        <w:rPr>
          <w:spacing w:val="-11"/>
        </w:rPr>
        <w:t xml:space="preserve"> </w:t>
      </w:r>
      <w:r>
        <w:t>set</w:t>
      </w:r>
      <w:r>
        <w:rPr>
          <w:spacing w:val="-11"/>
        </w:rPr>
        <w:t xml:space="preserve"> </w:t>
      </w:r>
      <w:r>
        <w:t>for</w:t>
      </w:r>
      <w:r>
        <w:rPr>
          <w:spacing w:val="-11"/>
        </w:rPr>
        <w:t xml:space="preserve"> </w:t>
      </w:r>
      <w:r>
        <w:t>a</w:t>
      </w:r>
      <w:r>
        <w:rPr>
          <w:spacing w:val="-14"/>
        </w:rPr>
        <w:t xml:space="preserve"> </w:t>
      </w:r>
      <w:r>
        <w:t>misdemeanour</w:t>
      </w:r>
      <w:r>
        <w:rPr>
          <w:spacing w:val="-9"/>
        </w:rPr>
        <w:t xml:space="preserve"> </w:t>
      </w:r>
      <w:r>
        <w:t>as</w:t>
      </w:r>
      <w:r>
        <w:rPr>
          <w:spacing w:val="-12"/>
        </w:rPr>
        <w:t xml:space="preserve"> </w:t>
      </w:r>
      <w:r>
        <w:t>determined</w:t>
      </w:r>
      <w:r>
        <w:rPr>
          <w:spacing w:val="-10"/>
        </w:rPr>
        <w:t xml:space="preserve"> </w:t>
      </w:r>
      <w:r>
        <w:t>by</w:t>
      </w:r>
      <w:r>
        <w:rPr>
          <w:spacing w:val="-13"/>
        </w:rPr>
        <w:t xml:space="preserve"> </w:t>
      </w:r>
      <w:r>
        <w:t>the</w:t>
      </w:r>
      <w:r>
        <w:rPr>
          <w:spacing w:val="-13"/>
        </w:rPr>
        <w:t xml:space="preserve"> </w:t>
      </w:r>
      <w:r>
        <w:t>NZIHF and/or a member organisation or the</w:t>
      </w:r>
      <w:r>
        <w:rPr>
          <w:spacing w:val="-7"/>
        </w:rPr>
        <w:t xml:space="preserve"> </w:t>
      </w:r>
      <w:r>
        <w:t>Tribunal.</w:t>
      </w:r>
    </w:p>
    <w:p w14:paraId="5661AC0F" w14:textId="77777777" w:rsidR="002B375E" w:rsidRDefault="002B375E">
      <w:pPr>
        <w:pStyle w:val="BodyText"/>
        <w:rPr>
          <w:sz w:val="24"/>
        </w:rPr>
      </w:pPr>
    </w:p>
    <w:p w14:paraId="7C12AADD" w14:textId="77777777" w:rsidR="002B375E" w:rsidRDefault="009F5605" w:rsidP="00993E12">
      <w:pPr>
        <w:pStyle w:val="ListParagraph"/>
        <w:numPr>
          <w:ilvl w:val="1"/>
          <w:numId w:val="40"/>
        </w:numPr>
        <w:tabs>
          <w:tab w:val="left" w:pos="1381"/>
        </w:tabs>
        <w:ind w:right="1133"/>
      </w:pPr>
      <w:r>
        <w:rPr>
          <w:b/>
        </w:rPr>
        <w:t>Fixed</w:t>
      </w:r>
      <w:r>
        <w:rPr>
          <w:b/>
          <w:spacing w:val="-16"/>
        </w:rPr>
        <w:t xml:space="preserve"> </w:t>
      </w:r>
      <w:r>
        <w:rPr>
          <w:b/>
        </w:rPr>
        <w:t>Penalty</w:t>
      </w:r>
      <w:r>
        <w:rPr>
          <w:b/>
          <w:spacing w:val="-20"/>
        </w:rPr>
        <w:t xml:space="preserve"> </w:t>
      </w:r>
      <w:r>
        <w:rPr>
          <w:b/>
        </w:rPr>
        <w:t>-</w:t>
      </w:r>
      <w:r>
        <w:rPr>
          <w:b/>
          <w:spacing w:val="-15"/>
        </w:rPr>
        <w:t xml:space="preserve"> </w:t>
      </w:r>
      <w:r>
        <w:t>means</w:t>
      </w:r>
      <w:r>
        <w:rPr>
          <w:spacing w:val="-16"/>
        </w:rPr>
        <w:t xml:space="preserve"> </w:t>
      </w:r>
      <w:r>
        <w:t>a</w:t>
      </w:r>
      <w:r>
        <w:rPr>
          <w:spacing w:val="-19"/>
        </w:rPr>
        <w:t xml:space="preserve"> </w:t>
      </w:r>
      <w:r>
        <w:t>suspension</w:t>
      </w:r>
      <w:r>
        <w:rPr>
          <w:spacing w:val="-16"/>
        </w:rPr>
        <w:t xml:space="preserve"> </w:t>
      </w:r>
      <w:r>
        <w:t>of</w:t>
      </w:r>
      <w:r>
        <w:rPr>
          <w:spacing w:val="-12"/>
        </w:rPr>
        <w:t xml:space="preserve"> </w:t>
      </w:r>
      <w:r>
        <w:t>a</w:t>
      </w:r>
      <w:r>
        <w:rPr>
          <w:spacing w:val="-16"/>
        </w:rPr>
        <w:t xml:space="preserve"> </w:t>
      </w:r>
      <w:r>
        <w:t>prescribed</w:t>
      </w:r>
      <w:r>
        <w:rPr>
          <w:spacing w:val="-16"/>
        </w:rPr>
        <w:t xml:space="preserve"> </w:t>
      </w:r>
      <w:r>
        <w:t>number</w:t>
      </w:r>
      <w:r>
        <w:rPr>
          <w:spacing w:val="-17"/>
        </w:rPr>
        <w:t xml:space="preserve"> </w:t>
      </w:r>
      <w:r>
        <w:t>of</w:t>
      </w:r>
      <w:r>
        <w:rPr>
          <w:spacing w:val="-15"/>
        </w:rPr>
        <w:t xml:space="preserve"> </w:t>
      </w:r>
      <w:r>
        <w:t>games</w:t>
      </w:r>
      <w:r>
        <w:rPr>
          <w:spacing w:val="-16"/>
        </w:rPr>
        <w:t xml:space="preserve"> </w:t>
      </w:r>
      <w:r>
        <w:t>as</w:t>
      </w:r>
      <w:r>
        <w:rPr>
          <w:spacing w:val="-16"/>
        </w:rPr>
        <w:t xml:space="preserve"> </w:t>
      </w:r>
      <w:r>
        <w:t>set</w:t>
      </w:r>
      <w:r>
        <w:rPr>
          <w:spacing w:val="-15"/>
        </w:rPr>
        <w:t xml:space="preserve"> </w:t>
      </w:r>
      <w:r>
        <w:t>out</w:t>
      </w:r>
      <w:r>
        <w:rPr>
          <w:spacing w:val="-15"/>
        </w:rPr>
        <w:t xml:space="preserve"> </w:t>
      </w:r>
      <w:r>
        <w:t>in</w:t>
      </w:r>
      <w:r>
        <w:rPr>
          <w:spacing w:val="-16"/>
        </w:rPr>
        <w:t xml:space="preserve"> </w:t>
      </w:r>
      <w:r>
        <w:t>Schedule H “Offences &amp; Automatic</w:t>
      </w:r>
      <w:r>
        <w:rPr>
          <w:spacing w:val="-4"/>
        </w:rPr>
        <w:t xml:space="preserve"> </w:t>
      </w:r>
      <w:r>
        <w:t>Suspensions”.</w:t>
      </w:r>
    </w:p>
    <w:p w14:paraId="7331E44E" w14:textId="77777777" w:rsidR="002B375E" w:rsidRDefault="002B375E">
      <w:pPr>
        <w:pStyle w:val="BodyText"/>
      </w:pPr>
    </w:p>
    <w:p w14:paraId="5C1086A3" w14:textId="77777777" w:rsidR="002B375E" w:rsidRDefault="009F5605" w:rsidP="00993E12">
      <w:pPr>
        <w:pStyle w:val="ListParagraph"/>
        <w:numPr>
          <w:ilvl w:val="1"/>
          <w:numId w:val="40"/>
        </w:numPr>
        <w:tabs>
          <w:tab w:val="left" w:pos="1381"/>
        </w:tabs>
        <w:ind w:right="1134"/>
      </w:pPr>
      <w:r>
        <w:rPr>
          <w:b/>
        </w:rPr>
        <w:t xml:space="preserve">Offence - </w:t>
      </w:r>
      <w:r>
        <w:t>means any of the offences as set out in Schedule H “Offences &amp; Automatic” for which a set penalty can</w:t>
      </w:r>
      <w:r>
        <w:rPr>
          <w:spacing w:val="-8"/>
        </w:rPr>
        <w:t xml:space="preserve"> </w:t>
      </w:r>
      <w:r>
        <w:t>apply.</w:t>
      </w:r>
    </w:p>
    <w:p w14:paraId="0109F043" w14:textId="77777777" w:rsidR="002B375E" w:rsidRDefault="002B375E">
      <w:pPr>
        <w:pStyle w:val="BodyText"/>
        <w:spacing w:before="10"/>
        <w:rPr>
          <w:sz w:val="21"/>
        </w:rPr>
      </w:pPr>
    </w:p>
    <w:p w14:paraId="7552F408" w14:textId="77777777" w:rsidR="002B375E" w:rsidRDefault="009F5605" w:rsidP="00993E12">
      <w:pPr>
        <w:pStyle w:val="ListParagraph"/>
        <w:numPr>
          <w:ilvl w:val="1"/>
          <w:numId w:val="40"/>
        </w:numPr>
        <w:tabs>
          <w:tab w:val="left" w:pos="1379"/>
          <w:tab w:val="left" w:pos="1381"/>
        </w:tabs>
        <w:spacing w:before="1"/>
        <w:ind w:hanging="709"/>
      </w:pPr>
      <w:r>
        <w:rPr>
          <w:b/>
        </w:rPr>
        <w:t xml:space="preserve">Form - </w:t>
      </w:r>
      <w:r>
        <w:t>means any of the forms as set out in Schedules B, C, D, E &amp; F of these</w:t>
      </w:r>
      <w:r>
        <w:rPr>
          <w:spacing w:val="-40"/>
        </w:rPr>
        <w:t xml:space="preserve"> </w:t>
      </w:r>
      <w:r>
        <w:t>Regulations.</w:t>
      </w:r>
    </w:p>
    <w:p w14:paraId="0A68D1DE" w14:textId="77777777" w:rsidR="002B375E" w:rsidRDefault="002B375E">
      <w:pPr>
        <w:pStyle w:val="BodyText"/>
      </w:pPr>
    </w:p>
    <w:p w14:paraId="7247F382" w14:textId="77777777" w:rsidR="002B375E" w:rsidRDefault="009F5605" w:rsidP="00993E12">
      <w:pPr>
        <w:pStyle w:val="ListParagraph"/>
        <w:numPr>
          <w:ilvl w:val="1"/>
          <w:numId w:val="40"/>
        </w:numPr>
        <w:tabs>
          <w:tab w:val="left" w:pos="1381"/>
        </w:tabs>
        <w:ind w:right="1132"/>
      </w:pPr>
      <w:r>
        <w:rPr>
          <w:b/>
        </w:rPr>
        <w:t>Game</w:t>
      </w:r>
      <w:r>
        <w:rPr>
          <w:b/>
          <w:spacing w:val="-11"/>
        </w:rPr>
        <w:t xml:space="preserve"> </w:t>
      </w:r>
      <w:r>
        <w:t>-</w:t>
      </w:r>
      <w:r>
        <w:rPr>
          <w:spacing w:val="-9"/>
        </w:rPr>
        <w:t xml:space="preserve"> </w:t>
      </w:r>
      <w:r>
        <w:t>means</w:t>
      </w:r>
      <w:r>
        <w:rPr>
          <w:spacing w:val="-10"/>
        </w:rPr>
        <w:t xml:space="preserve"> </w:t>
      </w:r>
      <w:r>
        <w:t>any</w:t>
      </w:r>
      <w:r>
        <w:rPr>
          <w:spacing w:val="-10"/>
        </w:rPr>
        <w:t xml:space="preserve"> </w:t>
      </w:r>
      <w:r>
        <w:t>game</w:t>
      </w:r>
      <w:r>
        <w:rPr>
          <w:spacing w:val="-8"/>
        </w:rPr>
        <w:t xml:space="preserve"> </w:t>
      </w:r>
      <w:r>
        <w:t>of</w:t>
      </w:r>
      <w:r>
        <w:rPr>
          <w:spacing w:val="-4"/>
        </w:rPr>
        <w:t xml:space="preserve"> </w:t>
      </w:r>
      <w:r>
        <w:t>ice</w:t>
      </w:r>
      <w:r>
        <w:rPr>
          <w:spacing w:val="-10"/>
        </w:rPr>
        <w:t xml:space="preserve"> </w:t>
      </w:r>
      <w:r>
        <w:t>hockey</w:t>
      </w:r>
      <w:r>
        <w:rPr>
          <w:spacing w:val="-10"/>
        </w:rPr>
        <w:t xml:space="preserve"> </w:t>
      </w:r>
      <w:r>
        <w:t>under</w:t>
      </w:r>
      <w:r>
        <w:rPr>
          <w:spacing w:val="-9"/>
        </w:rPr>
        <w:t xml:space="preserve"> </w:t>
      </w:r>
      <w:r>
        <w:t>the</w:t>
      </w:r>
      <w:r>
        <w:rPr>
          <w:spacing w:val="-10"/>
        </w:rPr>
        <w:t xml:space="preserve"> </w:t>
      </w:r>
      <w:r>
        <w:t>sanction</w:t>
      </w:r>
      <w:r>
        <w:rPr>
          <w:spacing w:val="-8"/>
        </w:rPr>
        <w:t xml:space="preserve"> </w:t>
      </w:r>
      <w:r>
        <w:t>of</w:t>
      </w:r>
      <w:r>
        <w:rPr>
          <w:spacing w:val="-9"/>
        </w:rPr>
        <w:t xml:space="preserve"> </w:t>
      </w:r>
      <w:r>
        <w:t>the</w:t>
      </w:r>
      <w:r>
        <w:rPr>
          <w:spacing w:val="-8"/>
        </w:rPr>
        <w:t xml:space="preserve"> </w:t>
      </w:r>
      <w:r>
        <w:t>NZIHF</w:t>
      </w:r>
      <w:r>
        <w:rPr>
          <w:spacing w:val="-8"/>
        </w:rPr>
        <w:t xml:space="preserve"> </w:t>
      </w:r>
      <w:r>
        <w:t>or</w:t>
      </w:r>
      <w:r>
        <w:rPr>
          <w:spacing w:val="-9"/>
        </w:rPr>
        <w:t xml:space="preserve"> </w:t>
      </w:r>
      <w:r>
        <w:t>a</w:t>
      </w:r>
      <w:r>
        <w:rPr>
          <w:spacing w:val="-8"/>
        </w:rPr>
        <w:t xml:space="preserve"> </w:t>
      </w:r>
      <w:r>
        <w:t>NZIHF</w:t>
      </w:r>
      <w:r>
        <w:rPr>
          <w:spacing w:val="-9"/>
        </w:rPr>
        <w:t xml:space="preserve"> </w:t>
      </w:r>
      <w:r>
        <w:t>Member Organisation.</w:t>
      </w:r>
    </w:p>
    <w:p w14:paraId="4D55B577" w14:textId="77777777" w:rsidR="002B375E" w:rsidRDefault="002B375E">
      <w:pPr>
        <w:pStyle w:val="BodyText"/>
        <w:spacing w:before="10"/>
        <w:rPr>
          <w:sz w:val="21"/>
        </w:rPr>
      </w:pPr>
    </w:p>
    <w:p w14:paraId="6C1F7E27" w14:textId="77777777" w:rsidR="002B375E" w:rsidRDefault="009F5605" w:rsidP="00993E12">
      <w:pPr>
        <w:pStyle w:val="ListParagraph"/>
        <w:numPr>
          <w:ilvl w:val="1"/>
          <w:numId w:val="40"/>
        </w:numPr>
        <w:tabs>
          <w:tab w:val="left" w:pos="1379"/>
          <w:tab w:val="left" w:pos="1381"/>
        </w:tabs>
        <w:spacing w:before="1"/>
        <w:ind w:hanging="709"/>
      </w:pPr>
      <w:r>
        <w:rPr>
          <w:b/>
        </w:rPr>
        <w:t xml:space="preserve">Game Official - </w:t>
      </w:r>
      <w:r>
        <w:t>includes the</w:t>
      </w:r>
      <w:r>
        <w:rPr>
          <w:spacing w:val="-7"/>
        </w:rPr>
        <w:t xml:space="preserve"> </w:t>
      </w:r>
      <w:r>
        <w:t>following:</w:t>
      </w:r>
    </w:p>
    <w:p w14:paraId="0F379BE7" w14:textId="77777777" w:rsidR="002B375E" w:rsidRDefault="002B375E">
      <w:pPr>
        <w:pStyle w:val="BodyText"/>
      </w:pPr>
    </w:p>
    <w:p w14:paraId="63649899" w14:textId="77777777" w:rsidR="002B375E" w:rsidRDefault="009F5605" w:rsidP="00993E12">
      <w:pPr>
        <w:pStyle w:val="ListParagraph"/>
        <w:numPr>
          <w:ilvl w:val="2"/>
          <w:numId w:val="39"/>
        </w:numPr>
        <w:tabs>
          <w:tab w:val="left" w:pos="2374"/>
        </w:tabs>
        <w:spacing w:line="252" w:lineRule="exact"/>
      </w:pPr>
      <w:r>
        <w:t>an appointed game referee;</w:t>
      </w:r>
      <w:r>
        <w:rPr>
          <w:spacing w:val="-3"/>
        </w:rPr>
        <w:t xml:space="preserve"> </w:t>
      </w:r>
      <w:r>
        <w:t>or</w:t>
      </w:r>
    </w:p>
    <w:p w14:paraId="253F21D1" w14:textId="77777777" w:rsidR="002B375E" w:rsidRDefault="009F5605" w:rsidP="00993E12">
      <w:pPr>
        <w:pStyle w:val="ListParagraph"/>
        <w:numPr>
          <w:ilvl w:val="2"/>
          <w:numId w:val="39"/>
        </w:numPr>
        <w:tabs>
          <w:tab w:val="left" w:pos="2374"/>
        </w:tabs>
        <w:spacing w:line="252" w:lineRule="exact"/>
        <w:ind w:hanging="983"/>
      </w:pPr>
      <w:r>
        <w:t>an appointed linesperson;</w:t>
      </w:r>
      <w:r>
        <w:rPr>
          <w:spacing w:val="1"/>
        </w:rPr>
        <w:t xml:space="preserve"> </w:t>
      </w:r>
      <w:r>
        <w:t>or</w:t>
      </w:r>
    </w:p>
    <w:p w14:paraId="0201088D" w14:textId="77777777" w:rsidR="002B375E" w:rsidRDefault="009F5605" w:rsidP="00993E12">
      <w:pPr>
        <w:pStyle w:val="ListParagraph"/>
        <w:numPr>
          <w:ilvl w:val="2"/>
          <w:numId w:val="39"/>
        </w:numPr>
        <w:tabs>
          <w:tab w:val="left" w:pos="2374"/>
        </w:tabs>
        <w:spacing w:before="1"/>
        <w:ind w:right="1133"/>
      </w:pPr>
      <w:r>
        <w:t>any other person appointed as an off-ice official, including without limitation, Referee Supervisor, Timekeepers, Score-keepers, Goal Judges, Announcer, Video Goal Judge and Penalty Box Attendants as designated by NZIHF or a member or sanctioned</w:t>
      </w:r>
      <w:r>
        <w:rPr>
          <w:spacing w:val="4"/>
        </w:rPr>
        <w:t xml:space="preserve"> </w:t>
      </w:r>
      <w:r>
        <w:t>organisation.</w:t>
      </w:r>
    </w:p>
    <w:p w14:paraId="7CB1B07B" w14:textId="77777777" w:rsidR="002B375E" w:rsidRDefault="002B375E">
      <w:pPr>
        <w:pStyle w:val="BodyText"/>
      </w:pPr>
    </w:p>
    <w:p w14:paraId="47CC65C8" w14:textId="77777777" w:rsidR="002B375E" w:rsidRDefault="009F5605" w:rsidP="00993E12">
      <w:pPr>
        <w:pStyle w:val="ListParagraph"/>
        <w:numPr>
          <w:ilvl w:val="1"/>
          <w:numId w:val="40"/>
        </w:numPr>
        <w:tabs>
          <w:tab w:val="left" w:pos="1380"/>
        </w:tabs>
        <w:ind w:left="1379" w:right="1135"/>
      </w:pPr>
      <w:r>
        <w:rPr>
          <w:b/>
        </w:rPr>
        <w:t xml:space="preserve">In-Game Penalty </w:t>
      </w:r>
      <w:r>
        <w:t>- means any penalty served by a player or team official during a game in accordance with the penalties provided in Schedule H “Offences and Automatic Suspensions”.</w:t>
      </w:r>
    </w:p>
    <w:p w14:paraId="0769873F" w14:textId="77777777" w:rsidR="002B375E" w:rsidRDefault="002B375E">
      <w:pPr>
        <w:pStyle w:val="BodyText"/>
        <w:spacing w:before="10"/>
        <w:rPr>
          <w:sz w:val="21"/>
        </w:rPr>
      </w:pPr>
    </w:p>
    <w:p w14:paraId="76762A57" w14:textId="77777777" w:rsidR="002B375E" w:rsidRDefault="009F5605" w:rsidP="00993E12">
      <w:pPr>
        <w:pStyle w:val="ListParagraph"/>
        <w:numPr>
          <w:ilvl w:val="1"/>
          <w:numId w:val="40"/>
        </w:numPr>
        <w:tabs>
          <w:tab w:val="left" w:pos="1380"/>
        </w:tabs>
        <w:ind w:left="1378" w:right="1130"/>
      </w:pPr>
      <w:r>
        <w:rPr>
          <w:b/>
        </w:rPr>
        <w:t xml:space="preserve">Member Organisation – </w:t>
      </w:r>
      <w:r>
        <w:t>means a club, region or league that is a registered member of the NZIHF.</w:t>
      </w:r>
    </w:p>
    <w:p w14:paraId="2E433D20" w14:textId="77777777" w:rsidR="002B375E" w:rsidRDefault="002B375E">
      <w:pPr>
        <w:pStyle w:val="BodyText"/>
        <w:spacing w:before="1"/>
      </w:pPr>
    </w:p>
    <w:p w14:paraId="648CAF4B" w14:textId="77777777" w:rsidR="002B375E" w:rsidRDefault="009F5605" w:rsidP="00993E12">
      <w:pPr>
        <w:pStyle w:val="ListParagraph"/>
        <w:numPr>
          <w:ilvl w:val="1"/>
          <w:numId w:val="40"/>
        </w:numPr>
        <w:tabs>
          <w:tab w:val="left" w:pos="1379"/>
        </w:tabs>
        <w:spacing w:before="1"/>
        <w:ind w:left="1378" w:right="1135"/>
      </w:pPr>
      <w:r>
        <w:rPr>
          <w:b/>
        </w:rPr>
        <w:t>New</w:t>
      </w:r>
      <w:r>
        <w:rPr>
          <w:b/>
          <w:spacing w:val="-10"/>
        </w:rPr>
        <w:t xml:space="preserve"> </w:t>
      </w:r>
      <w:r>
        <w:rPr>
          <w:b/>
        </w:rPr>
        <w:t>Zealand</w:t>
      </w:r>
      <w:r>
        <w:rPr>
          <w:b/>
          <w:spacing w:val="-16"/>
        </w:rPr>
        <w:t xml:space="preserve"> </w:t>
      </w:r>
      <w:r>
        <w:rPr>
          <w:b/>
        </w:rPr>
        <w:t>Ice</w:t>
      </w:r>
      <w:r>
        <w:rPr>
          <w:b/>
          <w:spacing w:val="-13"/>
        </w:rPr>
        <w:t xml:space="preserve"> </w:t>
      </w:r>
      <w:r>
        <w:rPr>
          <w:b/>
        </w:rPr>
        <w:t>Hockey</w:t>
      </w:r>
      <w:r>
        <w:rPr>
          <w:b/>
          <w:spacing w:val="-18"/>
        </w:rPr>
        <w:t xml:space="preserve"> </w:t>
      </w:r>
      <w:r>
        <w:rPr>
          <w:b/>
        </w:rPr>
        <w:t>Federation</w:t>
      </w:r>
      <w:r>
        <w:rPr>
          <w:b/>
          <w:spacing w:val="-13"/>
        </w:rPr>
        <w:t xml:space="preserve"> </w:t>
      </w:r>
      <w:r>
        <w:rPr>
          <w:b/>
        </w:rPr>
        <w:t>(NZIHF)</w:t>
      </w:r>
      <w:r>
        <w:rPr>
          <w:b/>
          <w:spacing w:val="-15"/>
        </w:rPr>
        <w:t xml:space="preserve"> </w:t>
      </w:r>
      <w:r>
        <w:rPr>
          <w:b/>
        </w:rPr>
        <w:t>–</w:t>
      </w:r>
      <w:r>
        <w:rPr>
          <w:b/>
          <w:spacing w:val="-15"/>
        </w:rPr>
        <w:t xml:space="preserve"> </w:t>
      </w:r>
      <w:r>
        <w:t>The</w:t>
      </w:r>
      <w:r>
        <w:rPr>
          <w:spacing w:val="-16"/>
        </w:rPr>
        <w:t xml:space="preserve"> </w:t>
      </w:r>
      <w:r>
        <w:t>organisation</w:t>
      </w:r>
      <w:r>
        <w:rPr>
          <w:spacing w:val="-15"/>
        </w:rPr>
        <w:t xml:space="preserve"> </w:t>
      </w:r>
      <w:r>
        <w:t>tasked</w:t>
      </w:r>
      <w:r>
        <w:rPr>
          <w:spacing w:val="-15"/>
        </w:rPr>
        <w:t xml:space="preserve"> </w:t>
      </w:r>
      <w:r>
        <w:t>to</w:t>
      </w:r>
      <w:r>
        <w:rPr>
          <w:spacing w:val="-16"/>
        </w:rPr>
        <w:t xml:space="preserve"> </w:t>
      </w:r>
      <w:r>
        <w:t>govern</w:t>
      </w:r>
      <w:r>
        <w:rPr>
          <w:spacing w:val="-13"/>
        </w:rPr>
        <w:t xml:space="preserve"> </w:t>
      </w:r>
      <w:r>
        <w:t>the</w:t>
      </w:r>
      <w:r>
        <w:rPr>
          <w:spacing w:val="-16"/>
        </w:rPr>
        <w:t xml:space="preserve"> </w:t>
      </w:r>
      <w:r>
        <w:t>sport of Ice Hockey in New</w:t>
      </w:r>
      <w:r>
        <w:rPr>
          <w:spacing w:val="-4"/>
        </w:rPr>
        <w:t xml:space="preserve"> </w:t>
      </w:r>
      <w:r>
        <w:t>Zealand.</w:t>
      </w:r>
    </w:p>
    <w:p w14:paraId="042DB2B5" w14:textId="77777777" w:rsidR="002B375E" w:rsidRDefault="002B375E">
      <w:pPr>
        <w:pStyle w:val="BodyText"/>
        <w:spacing w:before="10"/>
        <w:rPr>
          <w:sz w:val="21"/>
        </w:rPr>
      </w:pPr>
    </w:p>
    <w:p w14:paraId="682D70CA" w14:textId="77777777" w:rsidR="002B375E" w:rsidRDefault="009F5605" w:rsidP="00993E12">
      <w:pPr>
        <w:pStyle w:val="ListParagraph"/>
        <w:numPr>
          <w:ilvl w:val="1"/>
          <w:numId w:val="40"/>
        </w:numPr>
        <w:tabs>
          <w:tab w:val="left" w:pos="1379"/>
        </w:tabs>
        <w:ind w:left="1378" w:right="1136"/>
      </w:pPr>
      <w:r>
        <w:rPr>
          <w:b/>
        </w:rPr>
        <w:t xml:space="preserve">Player </w:t>
      </w:r>
      <w:r>
        <w:t>- means a registered individual member of the NZIHF and/or a NZIHF Member Organization and who is a player on a team that is a member of the NZIHF and/or a NZIHF Member Organization at the relevant</w:t>
      </w:r>
      <w:r>
        <w:rPr>
          <w:spacing w:val="-1"/>
        </w:rPr>
        <w:t xml:space="preserve"> </w:t>
      </w:r>
      <w:r>
        <w:t>time.</w:t>
      </w:r>
    </w:p>
    <w:p w14:paraId="324CE793" w14:textId="77777777" w:rsidR="002B375E" w:rsidRDefault="002B375E">
      <w:pPr>
        <w:pStyle w:val="BodyText"/>
        <w:spacing w:before="10"/>
        <w:rPr>
          <w:sz w:val="21"/>
        </w:rPr>
      </w:pPr>
    </w:p>
    <w:p w14:paraId="4B5CC559" w14:textId="77777777" w:rsidR="002B375E" w:rsidRDefault="009F5605" w:rsidP="00993E12">
      <w:pPr>
        <w:pStyle w:val="ListParagraph"/>
        <w:numPr>
          <w:ilvl w:val="1"/>
          <w:numId w:val="40"/>
        </w:numPr>
        <w:tabs>
          <w:tab w:val="left" w:pos="1379"/>
        </w:tabs>
        <w:ind w:left="1378" w:right="1135"/>
      </w:pPr>
      <w:r>
        <w:rPr>
          <w:b/>
        </w:rPr>
        <w:t>Protest</w:t>
      </w:r>
      <w:r>
        <w:rPr>
          <w:b/>
          <w:spacing w:val="-10"/>
        </w:rPr>
        <w:t xml:space="preserve"> </w:t>
      </w:r>
      <w:r>
        <w:t>-</w:t>
      </w:r>
      <w:r>
        <w:rPr>
          <w:spacing w:val="-10"/>
        </w:rPr>
        <w:t xml:space="preserve"> </w:t>
      </w:r>
      <w:r>
        <w:t>means</w:t>
      </w:r>
      <w:r>
        <w:rPr>
          <w:spacing w:val="-8"/>
        </w:rPr>
        <w:t xml:space="preserve"> </w:t>
      </w:r>
      <w:r>
        <w:t>a</w:t>
      </w:r>
      <w:r>
        <w:rPr>
          <w:spacing w:val="-11"/>
        </w:rPr>
        <w:t xml:space="preserve"> </w:t>
      </w:r>
      <w:r>
        <w:t>formal</w:t>
      </w:r>
      <w:r>
        <w:rPr>
          <w:spacing w:val="-9"/>
        </w:rPr>
        <w:t xml:space="preserve"> </w:t>
      </w:r>
      <w:r>
        <w:t>written</w:t>
      </w:r>
      <w:r>
        <w:rPr>
          <w:spacing w:val="-9"/>
        </w:rPr>
        <w:t xml:space="preserve"> </w:t>
      </w:r>
      <w:r>
        <w:t>protest</w:t>
      </w:r>
      <w:r>
        <w:rPr>
          <w:spacing w:val="-6"/>
        </w:rPr>
        <w:t xml:space="preserve"> </w:t>
      </w:r>
      <w:r>
        <w:t>against</w:t>
      </w:r>
      <w:r>
        <w:rPr>
          <w:spacing w:val="-6"/>
        </w:rPr>
        <w:t xml:space="preserve"> </w:t>
      </w:r>
      <w:r>
        <w:t>a</w:t>
      </w:r>
      <w:r>
        <w:rPr>
          <w:spacing w:val="-11"/>
        </w:rPr>
        <w:t xml:space="preserve"> </w:t>
      </w:r>
      <w:r>
        <w:t>game</w:t>
      </w:r>
      <w:r>
        <w:rPr>
          <w:spacing w:val="-9"/>
        </w:rPr>
        <w:t xml:space="preserve"> </w:t>
      </w:r>
      <w:r>
        <w:t>result</w:t>
      </w:r>
      <w:r>
        <w:rPr>
          <w:spacing w:val="-7"/>
        </w:rPr>
        <w:t xml:space="preserve"> </w:t>
      </w:r>
      <w:r>
        <w:t>arising</w:t>
      </w:r>
      <w:r>
        <w:rPr>
          <w:spacing w:val="-9"/>
        </w:rPr>
        <w:t xml:space="preserve"> </w:t>
      </w:r>
      <w:r>
        <w:t>from</w:t>
      </w:r>
      <w:r>
        <w:rPr>
          <w:spacing w:val="-10"/>
        </w:rPr>
        <w:t xml:space="preserve"> </w:t>
      </w:r>
      <w:r>
        <w:t>an</w:t>
      </w:r>
      <w:r>
        <w:rPr>
          <w:spacing w:val="-9"/>
        </w:rPr>
        <w:t xml:space="preserve"> </w:t>
      </w:r>
      <w:r>
        <w:t>allegation</w:t>
      </w:r>
      <w:r>
        <w:rPr>
          <w:spacing w:val="-8"/>
        </w:rPr>
        <w:t xml:space="preserve"> </w:t>
      </w:r>
      <w:r>
        <w:t>that a team has fielded an ineligible</w:t>
      </w:r>
      <w:r>
        <w:rPr>
          <w:spacing w:val="-6"/>
        </w:rPr>
        <w:t xml:space="preserve"> </w:t>
      </w:r>
      <w:r>
        <w:t>player.</w:t>
      </w:r>
    </w:p>
    <w:p w14:paraId="410BC418" w14:textId="77777777" w:rsidR="002B375E" w:rsidRDefault="002B375E">
      <w:pPr>
        <w:pStyle w:val="BodyText"/>
        <w:spacing w:before="2"/>
      </w:pPr>
    </w:p>
    <w:p w14:paraId="7B6EA19C" w14:textId="77777777" w:rsidR="002B375E" w:rsidRDefault="009F5605" w:rsidP="00993E12">
      <w:pPr>
        <w:pStyle w:val="ListParagraph"/>
        <w:numPr>
          <w:ilvl w:val="1"/>
          <w:numId w:val="40"/>
        </w:numPr>
        <w:tabs>
          <w:tab w:val="left" w:pos="1379"/>
        </w:tabs>
        <w:ind w:left="1378" w:right="1133"/>
      </w:pPr>
      <w:r>
        <w:rPr>
          <w:b/>
        </w:rPr>
        <w:t xml:space="preserve">Relevant Team - </w:t>
      </w:r>
      <w:r>
        <w:t>means any team or teams which a player or team official represents (whether formally or informally), or with which the player or team official is connected in any way, as determined by the NZIHF or a NZIHF Member</w:t>
      </w:r>
      <w:r>
        <w:rPr>
          <w:spacing w:val="-6"/>
        </w:rPr>
        <w:t xml:space="preserve"> </w:t>
      </w:r>
      <w:r>
        <w:t>Organisation.</w:t>
      </w:r>
    </w:p>
    <w:p w14:paraId="5E3AD628" w14:textId="77777777" w:rsidR="002B375E" w:rsidRDefault="002B375E">
      <w:pPr>
        <w:jc w:val="both"/>
        <w:sectPr w:rsidR="002B375E">
          <w:pgSz w:w="11910" w:h="16850"/>
          <w:pgMar w:top="500" w:right="0" w:bottom="700" w:left="460" w:header="0" w:footer="500" w:gutter="0"/>
          <w:cols w:space="720"/>
        </w:sectPr>
      </w:pPr>
    </w:p>
    <w:p w14:paraId="1236995F" w14:textId="77777777" w:rsidR="002B375E" w:rsidRDefault="009F5605" w:rsidP="00993E12">
      <w:pPr>
        <w:pStyle w:val="ListParagraph"/>
        <w:numPr>
          <w:ilvl w:val="1"/>
          <w:numId w:val="40"/>
        </w:numPr>
        <w:tabs>
          <w:tab w:val="left" w:pos="1381"/>
        </w:tabs>
        <w:spacing w:before="65"/>
        <w:ind w:right="1130"/>
      </w:pPr>
      <w:r>
        <w:rPr>
          <w:b/>
        </w:rPr>
        <w:lastRenderedPageBreak/>
        <w:t xml:space="preserve">Serious Misconduct </w:t>
      </w:r>
      <w:r>
        <w:t>– shall mean any act of omission by a player, team official or a game official which</w:t>
      </w:r>
      <w:r>
        <w:rPr>
          <w:spacing w:val="-1"/>
        </w:rPr>
        <w:t xml:space="preserve"> </w:t>
      </w:r>
      <w:r>
        <w:t>constitutes:</w:t>
      </w:r>
    </w:p>
    <w:p w14:paraId="53A68702" w14:textId="77777777" w:rsidR="002B375E" w:rsidRDefault="002B375E">
      <w:pPr>
        <w:pStyle w:val="BodyText"/>
        <w:spacing w:before="11"/>
        <w:rPr>
          <w:sz w:val="21"/>
        </w:rPr>
      </w:pPr>
    </w:p>
    <w:p w14:paraId="36964C17" w14:textId="77777777" w:rsidR="002B375E" w:rsidRDefault="009F5605" w:rsidP="00993E12">
      <w:pPr>
        <w:pStyle w:val="ListParagraph"/>
        <w:numPr>
          <w:ilvl w:val="2"/>
          <w:numId w:val="38"/>
        </w:numPr>
        <w:tabs>
          <w:tab w:val="left" w:pos="2374"/>
        </w:tabs>
        <w:ind w:right="1137"/>
      </w:pPr>
      <w:r>
        <w:t>a breach of the NZIHF’s or a NZIHF Member Organisation’s Regulations which may be in place from time to</w:t>
      </w:r>
      <w:r>
        <w:rPr>
          <w:spacing w:val="-8"/>
        </w:rPr>
        <w:t xml:space="preserve"> </w:t>
      </w:r>
      <w:r>
        <w:t>time;</w:t>
      </w:r>
    </w:p>
    <w:p w14:paraId="3EF1EB91" w14:textId="77777777" w:rsidR="002B375E" w:rsidRDefault="009F5605" w:rsidP="00993E12">
      <w:pPr>
        <w:pStyle w:val="ListParagraph"/>
        <w:numPr>
          <w:ilvl w:val="2"/>
          <w:numId w:val="38"/>
        </w:numPr>
        <w:tabs>
          <w:tab w:val="left" w:pos="2374"/>
        </w:tabs>
        <w:ind w:right="1132"/>
      </w:pPr>
      <w:r>
        <w:t>participating,</w:t>
      </w:r>
      <w:r>
        <w:rPr>
          <w:spacing w:val="-4"/>
        </w:rPr>
        <w:t xml:space="preserve"> </w:t>
      </w:r>
      <w:r>
        <w:t>assisting</w:t>
      </w:r>
      <w:r>
        <w:rPr>
          <w:spacing w:val="-4"/>
        </w:rPr>
        <w:t xml:space="preserve"> </w:t>
      </w:r>
      <w:r>
        <w:t>or</w:t>
      </w:r>
      <w:r>
        <w:rPr>
          <w:spacing w:val="-4"/>
        </w:rPr>
        <w:t xml:space="preserve"> </w:t>
      </w:r>
      <w:r>
        <w:t>arranging</w:t>
      </w:r>
      <w:r>
        <w:rPr>
          <w:spacing w:val="-4"/>
        </w:rPr>
        <w:t xml:space="preserve"> </w:t>
      </w:r>
      <w:r>
        <w:t>the</w:t>
      </w:r>
      <w:r>
        <w:rPr>
          <w:spacing w:val="-5"/>
        </w:rPr>
        <w:t xml:space="preserve"> </w:t>
      </w:r>
      <w:r>
        <w:t>participation</w:t>
      </w:r>
      <w:r>
        <w:rPr>
          <w:spacing w:val="-4"/>
        </w:rPr>
        <w:t xml:space="preserve"> </w:t>
      </w:r>
      <w:r>
        <w:t>or</w:t>
      </w:r>
      <w:r>
        <w:rPr>
          <w:spacing w:val="-4"/>
        </w:rPr>
        <w:t xml:space="preserve"> </w:t>
      </w:r>
      <w:r>
        <w:t>assistance</w:t>
      </w:r>
      <w:r>
        <w:rPr>
          <w:spacing w:val="-6"/>
        </w:rPr>
        <w:t xml:space="preserve"> </w:t>
      </w:r>
      <w:r>
        <w:t>of</w:t>
      </w:r>
      <w:r>
        <w:rPr>
          <w:spacing w:val="-4"/>
        </w:rPr>
        <w:t xml:space="preserve"> </w:t>
      </w:r>
      <w:r>
        <w:t>others</w:t>
      </w:r>
      <w:r>
        <w:rPr>
          <w:spacing w:val="-3"/>
        </w:rPr>
        <w:t xml:space="preserve"> </w:t>
      </w:r>
      <w:r>
        <w:t>in</w:t>
      </w:r>
      <w:r>
        <w:rPr>
          <w:spacing w:val="-5"/>
        </w:rPr>
        <w:t xml:space="preserve"> </w:t>
      </w:r>
      <w:r>
        <w:t>any game fixing, gambling or betting activities in relation to a</w:t>
      </w:r>
      <w:r>
        <w:rPr>
          <w:spacing w:val="-13"/>
        </w:rPr>
        <w:t xml:space="preserve"> </w:t>
      </w:r>
      <w:r>
        <w:t>game;</w:t>
      </w:r>
    </w:p>
    <w:p w14:paraId="61E6F204" w14:textId="77777777" w:rsidR="002B375E" w:rsidRDefault="009F5605" w:rsidP="00993E12">
      <w:pPr>
        <w:pStyle w:val="ListParagraph"/>
        <w:numPr>
          <w:ilvl w:val="2"/>
          <w:numId w:val="38"/>
        </w:numPr>
        <w:tabs>
          <w:tab w:val="left" w:pos="2374"/>
        </w:tabs>
        <w:spacing w:before="1"/>
        <w:ind w:right="1133"/>
      </w:pPr>
      <w:r>
        <w:t xml:space="preserve">in the opinion of the NZIHF or a NZIHF Member Organisation, conduct which is </w:t>
      </w:r>
      <w:r>
        <w:rPr>
          <w:spacing w:val="-3"/>
        </w:rPr>
        <w:t xml:space="preserve">or </w:t>
      </w:r>
      <w:r>
        <w:t>may be prejudicial to the interests of the NZIHF, its Member Organisations or the sport of ice hockey in New Zealand, including any of their</w:t>
      </w:r>
      <w:r>
        <w:rPr>
          <w:spacing w:val="-9"/>
        </w:rPr>
        <w:t xml:space="preserve"> </w:t>
      </w:r>
      <w:r>
        <w:t>sponsors.</w:t>
      </w:r>
    </w:p>
    <w:p w14:paraId="73DF6335" w14:textId="77777777" w:rsidR="002B375E" w:rsidRDefault="002B375E">
      <w:pPr>
        <w:pStyle w:val="BodyText"/>
      </w:pPr>
    </w:p>
    <w:p w14:paraId="5BEDEDB3" w14:textId="77777777" w:rsidR="002B375E" w:rsidRDefault="009F5605" w:rsidP="00993E12">
      <w:pPr>
        <w:pStyle w:val="ListParagraph"/>
        <w:numPr>
          <w:ilvl w:val="1"/>
          <w:numId w:val="40"/>
        </w:numPr>
        <w:tabs>
          <w:tab w:val="left" w:pos="1392"/>
        </w:tabs>
        <w:ind w:left="1379" w:right="1130"/>
      </w:pPr>
      <w:r>
        <w:rPr>
          <w:b/>
        </w:rPr>
        <w:t xml:space="preserve">Suspension </w:t>
      </w:r>
      <w:r>
        <w:t>– means a disciplinary action for offences occurring in NZIHF or a NZIHF Member Organization game(s), competition(s), tournament(s) or championship(s) and affiliate organization games operated, managed or sanctioned by the NZIHF or NZIHF Member Organizations and include Automatic Suspensions and any Additional</w:t>
      </w:r>
      <w:r>
        <w:rPr>
          <w:spacing w:val="-42"/>
        </w:rPr>
        <w:t xml:space="preserve"> </w:t>
      </w:r>
      <w:r>
        <w:t>Suspension.</w:t>
      </w:r>
    </w:p>
    <w:p w14:paraId="51C4D932" w14:textId="77777777" w:rsidR="002B375E" w:rsidRDefault="002B375E">
      <w:pPr>
        <w:pStyle w:val="BodyText"/>
      </w:pPr>
    </w:p>
    <w:p w14:paraId="07CD45F5" w14:textId="77777777" w:rsidR="002B375E" w:rsidRDefault="009F5605" w:rsidP="00993E12">
      <w:pPr>
        <w:pStyle w:val="ListParagraph"/>
        <w:numPr>
          <w:ilvl w:val="1"/>
          <w:numId w:val="40"/>
        </w:numPr>
        <w:tabs>
          <w:tab w:val="left" w:pos="1392"/>
        </w:tabs>
        <w:ind w:left="1379" w:right="1134"/>
      </w:pPr>
      <w:r>
        <w:rPr>
          <w:b/>
        </w:rPr>
        <w:t xml:space="preserve">Suspended Suspension </w:t>
      </w:r>
      <w:r>
        <w:t>- means a probationary suspension in addition to an Additional Suspension.</w:t>
      </w:r>
    </w:p>
    <w:p w14:paraId="690185F8" w14:textId="77777777" w:rsidR="002B375E" w:rsidRDefault="002B375E">
      <w:pPr>
        <w:pStyle w:val="BodyText"/>
        <w:spacing w:before="11"/>
        <w:rPr>
          <w:sz w:val="21"/>
        </w:rPr>
      </w:pPr>
    </w:p>
    <w:p w14:paraId="7A7D5D3F" w14:textId="77777777" w:rsidR="002B375E" w:rsidRDefault="009F5605" w:rsidP="00993E12">
      <w:pPr>
        <w:pStyle w:val="ListParagraph"/>
        <w:numPr>
          <w:ilvl w:val="1"/>
          <w:numId w:val="40"/>
        </w:numPr>
        <w:tabs>
          <w:tab w:val="left" w:pos="1380"/>
        </w:tabs>
        <w:ind w:left="1379" w:right="1132"/>
      </w:pPr>
      <w:r>
        <w:rPr>
          <w:b/>
        </w:rPr>
        <w:t xml:space="preserve">Team - </w:t>
      </w:r>
      <w:r>
        <w:t>means a team participating in, affiliated with, or in any other way connected to the NZIHF or a NZIHF Member Organisation and for the removal of doubt includes any entity which has entered into a Team Licence Agreement with a NZIHF or NZIHF Member Organisation sanctioned</w:t>
      </w:r>
      <w:r>
        <w:rPr>
          <w:spacing w:val="-3"/>
        </w:rPr>
        <w:t xml:space="preserve"> </w:t>
      </w:r>
      <w:r>
        <w:t>League.</w:t>
      </w:r>
    </w:p>
    <w:p w14:paraId="366F3824" w14:textId="77777777" w:rsidR="002B375E" w:rsidRDefault="002B375E">
      <w:pPr>
        <w:pStyle w:val="BodyText"/>
        <w:spacing w:before="11"/>
        <w:rPr>
          <w:sz w:val="21"/>
        </w:rPr>
      </w:pPr>
    </w:p>
    <w:p w14:paraId="63C99976" w14:textId="77777777" w:rsidR="002B375E" w:rsidRDefault="009F5605" w:rsidP="00993E12">
      <w:pPr>
        <w:pStyle w:val="ListParagraph"/>
        <w:numPr>
          <w:ilvl w:val="1"/>
          <w:numId w:val="40"/>
        </w:numPr>
        <w:tabs>
          <w:tab w:val="left" w:pos="1378"/>
          <w:tab w:val="left" w:pos="1379"/>
        </w:tabs>
        <w:spacing w:line="252" w:lineRule="exact"/>
        <w:ind w:left="1378"/>
      </w:pPr>
      <w:r>
        <w:rPr>
          <w:b/>
        </w:rPr>
        <w:t xml:space="preserve">Team Official </w:t>
      </w:r>
      <w:r>
        <w:t>- means one or more of the following, whether individually or</w:t>
      </w:r>
      <w:r>
        <w:rPr>
          <w:spacing w:val="-15"/>
        </w:rPr>
        <w:t xml:space="preserve"> </w:t>
      </w:r>
      <w:r>
        <w:t>collectively:</w:t>
      </w:r>
    </w:p>
    <w:p w14:paraId="481142A5" w14:textId="77777777" w:rsidR="002B375E" w:rsidRDefault="009F5605" w:rsidP="00993E12">
      <w:pPr>
        <w:pStyle w:val="ListParagraph"/>
        <w:numPr>
          <w:ilvl w:val="2"/>
          <w:numId w:val="37"/>
        </w:numPr>
        <w:tabs>
          <w:tab w:val="left" w:pos="2372"/>
          <w:tab w:val="left" w:pos="2373"/>
        </w:tabs>
        <w:spacing w:line="252" w:lineRule="exact"/>
      </w:pPr>
      <w:r>
        <w:t>Team Office Bearers; and</w:t>
      </w:r>
    </w:p>
    <w:p w14:paraId="59369AAB" w14:textId="77777777" w:rsidR="002B375E" w:rsidRDefault="009F5605" w:rsidP="00993E12">
      <w:pPr>
        <w:pStyle w:val="ListParagraph"/>
        <w:numPr>
          <w:ilvl w:val="2"/>
          <w:numId w:val="37"/>
        </w:numPr>
        <w:tabs>
          <w:tab w:val="left" w:pos="2372"/>
          <w:tab w:val="left" w:pos="2373"/>
        </w:tabs>
        <w:spacing w:before="1"/>
        <w:ind w:left="1894" w:right="1136" w:hanging="504"/>
      </w:pPr>
      <w:r>
        <w:t>Team Officials (coach, assistant coach, manager, assistant manager, equipment manager or anyone who is officially associated with the</w:t>
      </w:r>
      <w:r>
        <w:rPr>
          <w:spacing w:val="-12"/>
        </w:rPr>
        <w:t xml:space="preserve"> </w:t>
      </w:r>
      <w:r>
        <w:t>Team).</w:t>
      </w:r>
    </w:p>
    <w:p w14:paraId="1ED86D16" w14:textId="77777777" w:rsidR="002B375E" w:rsidRDefault="002B375E">
      <w:pPr>
        <w:pStyle w:val="BodyText"/>
      </w:pPr>
    </w:p>
    <w:p w14:paraId="6FDDAC19" w14:textId="77777777" w:rsidR="002B375E" w:rsidRDefault="009F5605" w:rsidP="00993E12">
      <w:pPr>
        <w:pStyle w:val="ListParagraph"/>
        <w:numPr>
          <w:ilvl w:val="1"/>
          <w:numId w:val="40"/>
        </w:numPr>
        <w:tabs>
          <w:tab w:val="left" w:pos="1378"/>
          <w:tab w:val="left" w:pos="1379"/>
        </w:tabs>
        <w:ind w:left="1378" w:hanging="709"/>
      </w:pPr>
      <w:r>
        <w:rPr>
          <w:b/>
        </w:rPr>
        <w:t xml:space="preserve">Tribunal </w:t>
      </w:r>
      <w:r>
        <w:t>- means a Tribunal established pursuant to this</w:t>
      </w:r>
      <w:r>
        <w:rPr>
          <w:spacing w:val="-10"/>
        </w:rPr>
        <w:t xml:space="preserve"> </w:t>
      </w:r>
      <w:r>
        <w:t>Regulation</w:t>
      </w:r>
    </w:p>
    <w:p w14:paraId="26202362" w14:textId="77777777" w:rsidR="002B375E" w:rsidRDefault="002B375E">
      <w:pPr>
        <w:pStyle w:val="BodyText"/>
      </w:pPr>
    </w:p>
    <w:p w14:paraId="39FA3A72" w14:textId="77777777" w:rsidR="002B375E" w:rsidRDefault="009F5605" w:rsidP="00993E12">
      <w:pPr>
        <w:pStyle w:val="ListParagraph"/>
        <w:numPr>
          <w:ilvl w:val="1"/>
          <w:numId w:val="40"/>
        </w:numPr>
        <w:tabs>
          <w:tab w:val="left" w:pos="1378"/>
          <w:tab w:val="left" w:pos="1379"/>
        </w:tabs>
        <w:ind w:left="1378" w:hanging="709"/>
      </w:pPr>
      <w:r>
        <w:rPr>
          <w:b/>
        </w:rPr>
        <w:t xml:space="preserve">Tribunal Members </w:t>
      </w:r>
      <w:r>
        <w:t>– means members of a Tribunal</w:t>
      </w:r>
      <w:r>
        <w:rPr>
          <w:spacing w:val="-7"/>
        </w:rPr>
        <w:t xml:space="preserve"> </w:t>
      </w:r>
      <w:r>
        <w:t>Panel</w:t>
      </w:r>
    </w:p>
    <w:p w14:paraId="4FA10B11" w14:textId="77777777" w:rsidR="002B375E" w:rsidRDefault="002B375E">
      <w:pPr>
        <w:pStyle w:val="BodyText"/>
      </w:pPr>
    </w:p>
    <w:p w14:paraId="70327B57" w14:textId="77777777" w:rsidR="002B375E" w:rsidRDefault="009F5605" w:rsidP="00993E12">
      <w:pPr>
        <w:pStyle w:val="ListParagraph"/>
        <w:numPr>
          <w:ilvl w:val="1"/>
          <w:numId w:val="40"/>
        </w:numPr>
        <w:tabs>
          <w:tab w:val="left" w:pos="1379"/>
        </w:tabs>
        <w:ind w:left="1377" w:right="1135"/>
      </w:pPr>
      <w:r>
        <w:rPr>
          <w:b/>
        </w:rPr>
        <w:t xml:space="preserve">Tribunal Panel </w:t>
      </w:r>
      <w:r>
        <w:t>– means an appointed person (s) with the responsibility to investigate, hear and resolve matters brought before them in accordance with these</w:t>
      </w:r>
      <w:r>
        <w:rPr>
          <w:spacing w:val="-12"/>
        </w:rPr>
        <w:t xml:space="preserve"> </w:t>
      </w:r>
      <w:r>
        <w:t>Regulations.</w:t>
      </w:r>
    </w:p>
    <w:p w14:paraId="5BB2B596" w14:textId="77777777" w:rsidR="002B375E" w:rsidRDefault="002B375E">
      <w:pPr>
        <w:pStyle w:val="BodyText"/>
        <w:rPr>
          <w:sz w:val="24"/>
        </w:rPr>
      </w:pPr>
    </w:p>
    <w:p w14:paraId="71ED146E" w14:textId="77777777" w:rsidR="002B375E" w:rsidRDefault="002B375E">
      <w:pPr>
        <w:pStyle w:val="BodyText"/>
        <w:spacing w:before="10"/>
        <w:rPr>
          <w:sz w:val="19"/>
        </w:rPr>
      </w:pPr>
    </w:p>
    <w:p w14:paraId="2F35B11B" w14:textId="77777777" w:rsidR="002B375E" w:rsidRDefault="009F5605">
      <w:pPr>
        <w:pStyle w:val="BodyText"/>
        <w:ind w:left="1377" w:right="1136" w:firstLine="11"/>
        <w:jc w:val="both"/>
      </w:pPr>
      <w:r>
        <w:t>Any term defined in an NZIHF Member Organisation’s Constitution or Licence Agreement, as effective from time to time, shall have the same meaning as set out in that document unless otherwise expressed in this Regulation.</w:t>
      </w:r>
    </w:p>
    <w:p w14:paraId="39D81713" w14:textId="77777777" w:rsidR="002B375E" w:rsidRDefault="002B375E">
      <w:pPr>
        <w:pStyle w:val="BodyText"/>
        <w:spacing w:before="3"/>
      </w:pPr>
    </w:p>
    <w:p w14:paraId="31FA0B92" w14:textId="77777777" w:rsidR="002B375E" w:rsidRDefault="009F5605">
      <w:pPr>
        <w:ind w:left="669"/>
      </w:pPr>
      <w:r>
        <w:rPr>
          <w:b/>
          <w:u w:val="thick"/>
        </w:rPr>
        <w:t>Headings are for convenience of reference only and do not affect interpretation</w:t>
      </w:r>
      <w:r>
        <w:t>.</w:t>
      </w:r>
    </w:p>
    <w:p w14:paraId="609AA772" w14:textId="77777777" w:rsidR="002B375E" w:rsidRDefault="002B375E">
      <w:pPr>
        <w:pStyle w:val="BodyText"/>
        <w:spacing w:before="10"/>
        <w:rPr>
          <w:sz w:val="13"/>
        </w:rPr>
      </w:pPr>
    </w:p>
    <w:p w14:paraId="28169E3A" w14:textId="77777777" w:rsidR="002B375E" w:rsidRDefault="009F5605" w:rsidP="00993E12">
      <w:pPr>
        <w:pStyle w:val="ListParagraph"/>
        <w:numPr>
          <w:ilvl w:val="0"/>
          <w:numId w:val="40"/>
        </w:numPr>
        <w:tabs>
          <w:tab w:val="left" w:pos="1380"/>
          <w:tab w:val="left" w:pos="1381"/>
        </w:tabs>
        <w:spacing w:before="94"/>
        <w:ind w:hanging="709"/>
        <w:rPr>
          <w:b/>
        </w:rPr>
      </w:pPr>
      <w:r>
        <w:rPr>
          <w:b/>
        </w:rPr>
        <w:t>Jurisdiction</w:t>
      </w:r>
    </w:p>
    <w:p w14:paraId="06C0DA6F" w14:textId="77777777" w:rsidR="002B375E" w:rsidRDefault="002B375E">
      <w:pPr>
        <w:pStyle w:val="BodyText"/>
        <w:rPr>
          <w:b/>
        </w:rPr>
      </w:pPr>
    </w:p>
    <w:p w14:paraId="2F88931E" w14:textId="77777777" w:rsidR="002B375E" w:rsidRDefault="009F5605" w:rsidP="00993E12">
      <w:pPr>
        <w:pStyle w:val="ListParagraph"/>
        <w:numPr>
          <w:ilvl w:val="1"/>
          <w:numId w:val="40"/>
        </w:numPr>
        <w:tabs>
          <w:tab w:val="left" w:pos="1381"/>
        </w:tabs>
        <w:ind w:right="1133"/>
      </w:pPr>
      <w:r>
        <w:t>All NZIHF members (in this Regulation “defendant”) will be subject to, and submit unreservedly to the jurisdiction, procedures, penalties, appeal and suspension mechanisms of the NZIHF as set out in this</w:t>
      </w:r>
      <w:r>
        <w:rPr>
          <w:spacing w:val="-5"/>
        </w:rPr>
        <w:t xml:space="preserve"> </w:t>
      </w:r>
      <w:r>
        <w:t>Regulation.</w:t>
      </w:r>
    </w:p>
    <w:p w14:paraId="2580A19E" w14:textId="77777777" w:rsidR="002B375E" w:rsidRDefault="002B375E">
      <w:pPr>
        <w:pStyle w:val="BodyText"/>
        <w:spacing w:before="10"/>
        <w:rPr>
          <w:sz w:val="21"/>
        </w:rPr>
      </w:pPr>
    </w:p>
    <w:p w14:paraId="52C4FB52" w14:textId="77777777" w:rsidR="002B375E" w:rsidRDefault="009F5605" w:rsidP="00993E12">
      <w:pPr>
        <w:pStyle w:val="ListParagraph"/>
        <w:numPr>
          <w:ilvl w:val="1"/>
          <w:numId w:val="40"/>
        </w:numPr>
        <w:tabs>
          <w:tab w:val="left" w:pos="1381"/>
        </w:tabs>
        <w:ind w:right="1130"/>
      </w:pPr>
      <w:r>
        <w:t>All NZIHF members agree that they will not become a party to any suit, at law or equity, against</w:t>
      </w:r>
      <w:r>
        <w:rPr>
          <w:spacing w:val="-16"/>
        </w:rPr>
        <w:t xml:space="preserve"> </w:t>
      </w:r>
      <w:r>
        <w:t>the</w:t>
      </w:r>
      <w:r>
        <w:rPr>
          <w:spacing w:val="-12"/>
        </w:rPr>
        <w:t xml:space="preserve"> </w:t>
      </w:r>
      <w:r>
        <w:t>NZIHF,</w:t>
      </w:r>
      <w:r>
        <w:rPr>
          <w:spacing w:val="-12"/>
        </w:rPr>
        <w:t xml:space="preserve"> </w:t>
      </w:r>
      <w:r>
        <w:t>the</w:t>
      </w:r>
      <w:r>
        <w:rPr>
          <w:spacing w:val="-15"/>
        </w:rPr>
        <w:t xml:space="preserve"> </w:t>
      </w:r>
      <w:r>
        <w:t>NZIHF</w:t>
      </w:r>
      <w:r>
        <w:rPr>
          <w:spacing w:val="-11"/>
        </w:rPr>
        <w:t xml:space="preserve"> </w:t>
      </w:r>
      <w:r>
        <w:t>Board,</w:t>
      </w:r>
      <w:r>
        <w:rPr>
          <w:spacing w:val="-13"/>
        </w:rPr>
        <w:t xml:space="preserve"> </w:t>
      </w:r>
      <w:r>
        <w:t>the</w:t>
      </w:r>
      <w:r>
        <w:rPr>
          <w:spacing w:val="-14"/>
        </w:rPr>
        <w:t xml:space="preserve"> </w:t>
      </w:r>
      <w:r>
        <w:t>Committee</w:t>
      </w:r>
      <w:r>
        <w:rPr>
          <w:spacing w:val="-12"/>
        </w:rPr>
        <w:t xml:space="preserve"> </w:t>
      </w:r>
      <w:r>
        <w:t>of</w:t>
      </w:r>
      <w:r>
        <w:rPr>
          <w:spacing w:val="-10"/>
        </w:rPr>
        <w:t xml:space="preserve"> </w:t>
      </w:r>
      <w:r>
        <w:t>Management,</w:t>
      </w:r>
      <w:r>
        <w:rPr>
          <w:spacing w:val="-11"/>
        </w:rPr>
        <w:t xml:space="preserve"> </w:t>
      </w:r>
      <w:r>
        <w:t>a</w:t>
      </w:r>
      <w:r>
        <w:rPr>
          <w:spacing w:val="-15"/>
        </w:rPr>
        <w:t xml:space="preserve"> </w:t>
      </w:r>
      <w:r>
        <w:t>NZIHF</w:t>
      </w:r>
      <w:r>
        <w:rPr>
          <w:spacing w:val="-11"/>
        </w:rPr>
        <w:t xml:space="preserve"> </w:t>
      </w:r>
      <w:r>
        <w:t>Official</w:t>
      </w:r>
      <w:r>
        <w:rPr>
          <w:spacing w:val="-13"/>
        </w:rPr>
        <w:t xml:space="preserve"> </w:t>
      </w:r>
      <w:r>
        <w:t>or</w:t>
      </w:r>
      <w:r>
        <w:rPr>
          <w:spacing w:val="-10"/>
        </w:rPr>
        <w:t xml:space="preserve"> </w:t>
      </w:r>
      <w:r>
        <w:t>any other person who may be the subject of this Regulation until all remedies allowed by this Regulation have been</w:t>
      </w:r>
      <w:r>
        <w:rPr>
          <w:spacing w:val="-3"/>
        </w:rPr>
        <w:t xml:space="preserve"> </w:t>
      </w:r>
      <w:r>
        <w:t>exhausted.</w:t>
      </w:r>
    </w:p>
    <w:p w14:paraId="69EA5938" w14:textId="77777777" w:rsidR="002B375E" w:rsidRDefault="002B375E">
      <w:pPr>
        <w:pStyle w:val="BodyText"/>
        <w:rPr>
          <w:sz w:val="24"/>
        </w:rPr>
      </w:pPr>
    </w:p>
    <w:p w14:paraId="5E6DB0C7" w14:textId="77777777" w:rsidR="002B375E" w:rsidRDefault="002B375E">
      <w:pPr>
        <w:pStyle w:val="BodyText"/>
        <w:rPr>
          <w:sz w:val="24"/>
        </w:rPr>
      </w:pPr>
    </w:p>
    <w:p w14:paraId="3123B0AA" w14:textId="77777777" w:rsidR="002B375E" w:rsidRDefault="009F5605" w:rsidP="00993E12">
      <w:pPr>
        <w:pStyle w:val="ListParagraph"/>
        <w:numPr>
          <w:ilvl w:val="1"/>
          <w:numId w:val="40"/>
        </w:numPr>
        <w:tabs>
          <w:tab w:val="left" w:pos="1381"/>
        </w:tabs>
        <w:spacing w:before="207"/>
        <w:ind w:right="1132"/>
      </w:pPr>
      <w:r>
        <w:t>NZIHF Member Organizations (clubs, regions, leagues, affiliated associations and all other affiliated organizations) are responsible for the establishment and operation of Tribunal processes for matters arising in their sanctioned</w:t>
      </w:r>
      <w:r>
        <w:rPr>
          <w:spacing w:val="-8"/>
        </w:rPr>
        <w:t xml:space="preserve"> </w:t>
      </w:r>
      <w:r>
        <w:t>games.</w:t>
      </w:r>
    </w:p>
    <w:p w14:paraId="413D3297" w14:textId="77777777" w:rsidR="002B375E" w:rsidRDefault="002B375E">
      <w:pPr>
        <w:jc w:val="both"/>
        <w:sectPr w:rsidR="002B375E">
          <w:pgSz w:w="11910" w:h="16850"/>
          <w:pgMar w:top="500" w:right="0" w:bottom="700" w:left="460" w:header="0" w:footer="500" w:gutter="0"/>
          <w:cols w:space="720"/>
        </w:sectPr>
      </w:pPr>
    </w:p>
    <w:p w14:paraId="63CA939C" w14:textId="77777777" w:rsidR="002B375E" w:rsidRDefault="009F5605" w:rsidP="00993E12">
      <w:pPr>
        <w:pStyle w:val="ListParagraph"/>
        <w:numPr>
          <w:ilvl w:val="1"/>
          <w:numId w:val="40"/>
        </w:numPr>
        <w:tabs>
          <w:tab w:val="left" w:pos="1381"/>
        </w:tabs>
        <w:spacing w:before="72"/>
        <w:ind w:right="1131"/>
      </w:pPr>
      <w:r>
        <w:lastRenderedPageBreak/>
        <w:t>The NZIHF is responsible for the establishment and operation of the NZIHF’s Tribunal processes for matters arising in competitions, tournaments and championship games operated, managed or sanctioned by the NZIHF, and on matters of dispute between NZIHF Member Organizations and for matters referred to it by a member club, region, league, affiliate association or affiliate</w:t>
      </w:r>
      <w:r>
        <w:rPr>
          <w:spacing w:val="-2"/>
        </w:rPr>
        <w:t xml:space="preserve"> </w:t>
      </w:r>
      <w:r>
        <w:t>organizations.</w:t>
      </w:r>
    </w:p>
    <w:p w14:paraId="6D8DAFD2" w14:textId="77777777" w:rsidR="002B375E" w:rsidRDefault="002B375E">
      <w:pPr>
        <w:pStyle w:val="BodyText"/>
      </w:pPr>
    </w:p>
    <w:p w14:paraId="6F9EF78F" w14:textId="77777777" w:rsidR="002B375E" w:rsidRDefault="009F5605" w:rsidP="00993E12">
      <w:pPr>
        <w:pStyle w:val="ListParagraph"/>
        <w:numPr>
          <w:ilvl w:val="1"/>
          <w:numId w:val="40"/>
        </w:numPr>
        <w:tabs>
          <w:tab w:val="left" w:pos="1381"/>
        </w:tabs>
        <w:spacing w:before="1"/>
        <w:ind w:right="1132"/>
      </w:pPr>
      <w:r>
        <w:t>The NZIHF may intervene in disciplinary matters that are within the jurisdiction of a Member Organization. The NZIHF in considering an exercise of its discretion under this Regulation must determine whether all disciplinary or judiciary avenues available to a Member Organization under the relevant organization’s Constitution has been</w:t>
      </w:r>
      <w:r>
        <w:rPr>
          <w:spacing w:val="-14"/>
        </w:rPr>
        <w:t xml:space="preserve"> </w:t>
      </w:r>
      <w:r>
        <w:t>exhausted.</w:t>
      </w:r>
    </w:p>
    <w:p w14:paraId="408C14EC" w14:textId="77777777" w:rsidR="002B375E" w:rsidRDefault="002B375E">
      <w:pPr>
        <w:pStyle w:val="BodyText"/>
        <w:spacing w:before="11"/>
        <w:rPr>
          <w:sz w:val="21"/>
        </w:rPr>
      </w:pPr>
    </w:p>
    <w:p w14:paraId="590B71D5" w14:textId="77777777" w:rsidR="002B375E" w:rsidRDefault="009F5605" w:rsidP="00993E12">
      <w:pPr>
        <w:pStyle w:val="ListParagraph"/>
        <w:numPr>
          <w:ilvl w:val="1"/>
          <w:numId w:val="40"/>
        </w:numPr>
        <w:tabs>
          <w:tab w:val="left" w:pos="1380"/>
          <w:tab w:val="left" w:pos="1381"/>
        </w:tabs>
        <w:ind w:hanging="709"/>
      </w:pPr>
      <w:r>
        <w:t>The NZIHF may remit any matter referred to it by a Member Organization</w:t>
      </w:r>
      <w:r>
        <w:rPr>
          <w:spacing w:val="-20"/>
        </w:rPr>
        <w:t xml:space="preserve"> </w:t>
      </w:r>
      <w:r>
        <w:t>where:</w:t>
      </w:r>
    </w:p>
    <w:p w14:paraId="271AD8E3" w14:textId="77777777" w:rsidR="002B375E" w:rsidRDefault="002B375E">
      <w:pPr>
        <w:pStyle w:val="BodyText"/>
        <w:spacing w:before="9"/>
        <w:rPr>
          <w:sz w:val="21"/>
        </w:rPr>
      </w:pPr>
    </w:p>
    <w:p w14:paraId="4BFF5481" w14:textId="77777777" w:rsidR="002B375E" w:rsidRDefault="009F5605" w:rsidP="00993E12">
      <w:pPr>
        <w:pStyle w:val="ListParagraph"/>
        <w:numPr>
          <w:ilvl w:val="2"/>
          <w:numId w:val="36"/>
        </w:numPr>
        <w:tabs>
          <w:tab w:val="left" w:pos="2374"/>
          <w:tab w:val="left" w:pos="2375"/>
        </w:tabs>
        <w:ind w:hanging="995"/>
      </w:pPr>
      <w:r>
        <w:t>it considers that the matter is not of relevant significance or importance,</w:t>
      </w:r>
      <w:r>
        <w:rPr>
          <w:spacing w:val="-6"/>
        </w:rPr>
        <w:t xml:space="preserve"> </w:t>
      </w:r>
      <w:r>
        <w:t>or</w:t>
      </w:r>
    </w:p>
    <w:p w14:paraId="1D59C31D" w14:textId="77777777" w:rsidR="002B375E" w:rsidRDefault="009F5605" w:rsidP="00993E12">
      <w:pPr>
        <w:pStyle w:val="ListParagraph"/>
        <w:numPr>
          <w:ilvl w:val="2"/>
          <w:numId w:val="36"/>
        </w:numPr>
        <w:tabs>
          <w:tab w:val="left" w:pos="2374"/>
          <w:tab w:val="left" w:pos="2375"/>
        </w:tabs>
        <w:spacing w:before="2" w:line="252" w:lineRule="exact"/>
        <w:ind w:hanging="995"/>
      </w:pPr>
      <w:r>
        <w:t>the matter has not been exhausted at all lower levels of appeal,</w:t>
      </w:r>
      <w:r>
        <w:rPr>
          <w:spacing w:val="-8"/>
        </w:rPr>
        <w:t xml:space="preserve"> </w:t>
      </w:r>
      <w:r>
        <w:t>or</w:t>
      </w:r>
    </w:p>
    <w:p w14:paraId="179EF8BE" w14:textId="77777777" w:rsidR="002B375E" w:rsidRDefault="009F5605" w:rsidP="00993E12">
      <w:pPr>
        <w:pStyle w:val="ListParagraph"/>
        <w:numPr>
          <w:ilvl w:val="2"/>
          <w:numId w:val="36"/>
        </w:numPr>
        <w:tabs>
          <w:tab w:val="left" w:pos="2374"/>
          <w:tab w:val="left" w:pos="2375"/>
        </w:tabs>
        <w:spacing w:line="252" w:lineRule="exact"/>
        <w:ind w:hanging="995"/>
      </w:pPr>
      <w:r>
        <w:t>the matter has not been properly dealt with at the lower</w:t>
      </w:r>
      <w:r>
        <w:rPr>
          <w:spacing w:val="-13"/>
        </w:rPr>
        <w:t xml:space="preserve"> </w:t>
      </w:r>
      <w:r>
        <w:t>level.</w:t>
      </w:r>
    </w:p>
    <w:p w14:paraId="48B95642" w14:textId="77777777" w:rsidR="002B375E" w:rsidRDefault="002B375E">
      <w:pPr>
        <w:pStyle w:val="BodyText"/>
      </w:pPr>
    </w:p>
    <w:p w14:paraId="092EF586" w14:textId="77777777" w:rsidR="002B375E" w:rsidRDefault="009F5605" w:rsidP="00993E12">
      <w:pPr>
        <w:pStyle w:val="Heading2"/>
        <w:numPr>
          <w:ilvl w:val="0"/>
          <w:numId w:val="40"/>
        </w:numPr>
        <w:tabs>
          <w:tab w:val="left" w:pos="1380"/>
          <w:tab w:val="left" w:pos="1381"/>
        </w:tabs>
        <w:ind w:hanging="709"/>
      </w:pPr>
      <w:r>
        <w:t>The Purpose and Powers of the Competition</w:t>
      </w:r>
      <w:r>
        <w:rPr>
          <w:spacing w:val="-5"/>
        </w:rPr>
        <w:t xml:space="preserve"> </w:t>
      </w:r>
      <w:r>
        <w:t>Tribunal</w:t>
      </w:r>
    </w:p>
    <w:p w14:paraId="698DDD75" w14:textId="77777777" w:rsidR="002B375E" w:rsidRDefault="002B375E">
      <w:pPr>
        <w:pStyle w:val="BodyText"/>
        <w:spacing w:before="2"/>
        <w:rPr>
          <w:b/>
        </w:rPr>
      </w:pPr>
    </w:p>
    <w:p w14:paraId="0275D229" w14:textId="77777777" w:rsidR="002B375E" w:rsidRDefault="009F5605" w:rsidP="00993E12">
      <w:pPr>
        <w:pStyle w:val="ListParagraph"/>
        <w:numPr>
          <w:ilvl w:val="1"/>
          <w:numId w:val="40"/>
        </w:numPr>
        <w:tabs>
          <w:tab w:val="left" w:pos="1381"/>
        </w:tabs>
        <w:spacing w:before="1" w:line="242" w:lineRule="auto"/>
        <w:ind w:right="1130"/>
      </w:pPr>
      <w:r>
        <w:t>The purpose of the Competition Tribunal is to determine all reports and charges arising out of the conduct of Ice Hockey in the NZIHF, both on and off the ice. This includes charges against:</w:t>
      </w:r>
    </w:p>
    <w:p w14:paraId="7D0C1DA5" w14:textId="77777777" w:rsidR="002B375E" w:rsidRDefault="002B375E">
      <w:pPr>
        <w:pStyle w:val="BodyText"/>
        <w:spacing w:before="7"/>
      </w:pPr>
    </w:p>
    <w:p w14:paraId="54DA5055" w14:textId="77777777" w:rsidR="002B375E" w:rsidRDefault="009F5605" w:rsidP="00993E12">
      <w:pPr>
        <w:pStyle w:val="ListParagraph"/>
        <w:numPr>
          <w:ilvl w:val="2"/>
          <w:numId w:val="35"/>
        </w:numPr>
        <w:tabs>
          <w:tab w:val="left" w:pos="2232"/>
          <w:tab w:val="left" w:pos="2233"/>
        </w:tabs>
      </w:pPr>
      <w:r>
        <w:t>players, team officials and game officials as reported by the game</w:t>
      </w:r>
      <w:r>
        <w:rPr>
          <w:spacing w:val="-29"/>
        </w:rPr>
        <w:t xml:space="preserve"> </w:t>
      </w:r>
      <w:r>
        <w:t>referee(s);</w:t>
      </w:r>
    </w:p>
    <w:p w14:paraId="5648B45B" w14:textId="6FB7AF12" w:rsidR="002B375E" w:rsidRDefault="009F5605" w:rsidP="00993E12">
      <w:pPr>
        <w:pStyle w:val="ListParagraph"/>
        <w:numPr>
          <w:ilvl w:val="2"/>
          <w:numId w:val="35"/>
        </w:numPr>
        <w:tabs>
          <w:tab w:val="left" w:pos="2232"/>
          <w:tab w:val="left" w:pos="2233"/>
        </w:tabs>
        <w:spacing w:before="2"/>
      </w:pPr>
      <w:r>
        <w:t xml:space="preserve">any person reported under IIHF Rule </w:t>
      </w:r>
      <w:r w:rsidR="008660CE">
        <w:t>28</w:t>
      </w:r>
      <w:r>
        <w:t>, which covers Supplementary</w:t>
      </w:r>
      <w:r>
        <w:rPr>
          <w:spacing w:val="-41"/>
        </w:rPr>
        <w:t xml:space="preserve"> </w:t>
      </w:r>
      <w:r>
        <w:t>Discipline.</w:t>
      </w:r>
    </w:p>
    <w:p w14:paraId="3E3BDAFB" w14:textId="77777777" w:rsidR="002B375E" w:rsidRDefault="002B375E">
      <w:pPr>
        <w:pStyle w:val="BodyText"/>
      </w:pPr>
    </w:p>
    <w:p w14:paraId="194C9372" w14:textId="77777777" w:rsidR="002B375E" w:rsidRDefault="009F5605" w:rsidP="00993E12">
      <w:pPr>
        <w:pStyle w:val="ListParagraph"/>
        <w:numPr>
          <w:ilvl w:val="1"/>
          <w:numId w:val="40"/>
        </w:numPr>
        <w:tabs>
          <w:tab w:val="left" w:pos="1381"/>
        </w:tabs>
        <w:ind w:right="1136"/>
      </w:pPr>
      <w:r>
        <w:t>In all matters, the object of the Tribunal shall be to ensure the maintenance of an orderly disciplined sport, consistent with fair play and the current rules of ice</w:t>
      </w:r>
      <w:r>
        <w:rPr>
          <w:spacing w:val="-16"/>
        </w:rPr>
        <w:t xml:space="preserve"> </w:t>
      </w:r>
      <w:r>
        <w:t>hockey.</w:t>
      </w:r>
    </w:p>
    <w:p w14:paraId="29C14219" w14:textId="77777777" w:rsidR="002B375E" w:rsidRDefault="002B375E">
      <w:pPr>
        <w:pStyle w:val="BodyText"/>
        <w:spacing w:before="11"/>
        <w:rPr>
          <w:sz w:val="21"/>
        </w:rPr>
      </w:pPr>
    </w:p>
    <w:p w14:paraId="76119012" w14:textId="77777777" w:rsidR="002B375E" w:rsidRDefault="009F5605" w:rsidP="00993E12">
      <w:pPr>
        <w:pStyle w:val="ListParagraph"/>
        <w:numPr>
          <w:ilvl w:val="1"/>
          <w:numId w:val="40"/>
        </w:numPr>
        <w:tabs>
          <w:tab w:val="left" w:pos="1380"/>
        </w:tabs>
        <w:ind w:left="1379" w:right="1133"/>
      </w:pPr>
      <w:r>
        <w:t>Suspended</w:t>
      </w:r>
      <w:r>
        <w:rPr>
          <w:spacing w:val="-7"/>
        </w:rPr>
        <w:t xml:space="preserve"> </w:t>
      </w:r>
      <w:r>
        <w:t>members</w:t>
      </w:r>
      <w:r>
        <w:rPr>
          <w:spacing w:val="-8"/>
        </w:rPr>
        <w:t xml:space="preserve"> </w:t>
      </w:r>
      <w:r>
        <w:t>cited</w:t>
      </w:r>
      <w:r>
        <w:rPr>
          <w:spacing w:val="-9"/>
        </w:rPr>
        <w:t xml:space="preserve"> </w:t>
      </w:r>
      <w:r>
        <w:t>for,</w:t>
      </w:r>
      <w:r>
        <w:rPr>
          <w:spacing w:val="-5"/>
        </w:rPr>
        <w:t xml:space="preserve"> </w:t>
      </w:r>
      <w:r>
        <w:t>or</w:t>
      </w:r>
      <w:r>
        <w:rPr>
          <w:spacing w:val="-5"/>
        </w:rPr>
        <w:t xml:space="preserve"> </w:t>
      </w:r>
      <w:r>
        <w:t>in</w:t>
      </w:r>
      <w:r>
        <w:rPr>
          <w:spacing w:val="-9"/>
        </w:rPr>
        <w:t xml:space="preserve"> </w:t>
      </w:r>
      <w:r>
        <w:t>the</w:t>
      </w:r>
      <w:r>
        <w:rPr>
          <w:spacing w:val="-5"/>
        </w:rPr>
        <w:t xml:space="preserve"> </w:t>
      </w:r>
      <w:r>
        <w:t>course</w:t>
      </w:r>
      <w:r>
        <w:rPr>
          <w:spacing w:val="-6"/>
        </w:rPr>
        <w:t xml:space="preserve"> </w:t>
      </w:r>
      <w:r>
        <w:t>of</w:t>
      </w:r>
      <w:r>
        <w:rPr>
          <w:spacing w:val="-5"/>
        </w:rPr>
        <w:t xml:space="preserve"> </w:t>
      </w:r>
      <w:r>
        <w:t>a</w:t>
      </w:r>
      <w:r>
        <w:rPr>
          <w:spacing w:val="-6"/>
        </w:rPr>
        <w:t xml:space="preserve"> </w:t>
      </w:r>
      <w:r>
        <w:t>Tribunal,</w:t>
      </w:r>
      <w:r>
        <w:rPr>
          <w:spacing w:val="-5"/>
        </w:rPr>
        <w:t xml:space="preserve"> </w:t>
      </w:r>
      <w:r>
        <w:t>where</w:t>
      </w:r>
      <w:r>
        <w:rPr>
          <w:spacing w:val="-6"/>
        </w:rPr>
        <w:t xml:space="preserve"> </w:t>
      </w:r>
      <w:r>
        <w:t>criminal</w:t>
      </w:r>
      <w:r>
        <w:rPr>
          <w:spacing w:val="-7"/>
        </w:rPr>
        <w:t xml:space="preserve"> </w:t>
      </w:r>
      <w:r>
        <w:t>legal</w:t>
      </w:r>
      <w:r>
        <w:rPr>
          <w:spacing w:val="-7"/>
        </w:rPr>
        <w:t xml:space="preserve"> </w:t>
      </w:r>
      <w:r>
        <w:t>action</w:t>
      </w:r>
      <w:r>
        <w:rPr>
          <w:spacing w:val="-6"/>
        </w:rPr>
        <w:t xml:space="preserve"> </w:t>
      </w:r>
      <w:r>
        <w:t>has been initiated, shall remain suspended until the criminal legal proceedings have been concluded.</w:t>
      </w:r>
    </w:p>
    <w:p w14:paraId="1AD0FE53" w14:textId="77777777" w:rsidR="002B375E" w:rsidRDefault="002B375E">
      <w:pPr>
        <w:pStyle w:val="BodyText"/>
        <w:spacing w:before="9"/>
        <w:rPr>
          <w:sz w:val="21"/>
        </w:rPr>
      </w:pPr>
    </w:p>
    <w:p w14:paraId="5EB96C53" w14:textId="77777777" w:rsidR="002B375E" w:rsidRDefault="009F5605" w:rsidP="00993E12">
      <w:pPr>
        <w:pStyle w:val="Heading2"/>
        <w:numPr>
          <w:ilvl w:val="0"/>
          <w:numId w:val="40"/>
        </w:numPr>
        <w:tabs>
          <w:tab w:val="left" w:pos="1379"/>
          <w:tab w:val="left" w:pos="1380"/>
        </w:tabs>
        <w:spacing w:before="1"/>
        <w:ind w:left="1379"/>
      </w:pPr>
      <w:r>
        <w:t>Composition of the Competition</w:t>
      </w:r>
      <w:r>
        <w:rPr>
          <w:spacing w:val="1"/>
        </w:rPr>
        <w:t xml:space="preserve"> </w:t>
      </w:r>
      <w:r>
        <w:t>Tribunal</w:t>
      </w:r>
    </w:p>
    <w:p w14:paraId="0A7D9282" w14:textId="77777777" w:rsidR="002B375E" w:rsidRDefault="002B375E">
      <w:pPr>
        <w:pStyle w:val="BodyText"/>
        <w:rPr>
          <w:b/>
        </w:rPr>
      </w:pPr>
    </w:p>
    <w:p w14:paraId="0E6A3D5A" w14:textId="77777777" w:rsidR="002B375E" w:rsidRDefault="009F5605" w:rsidP="00993E12">
      <w:pPr>
        <w:pStyle w:val="ListParagraph"/>
        <w:numPr>
          <w:ilvl w:val="1"/>
          <w:numId w:val="40"/>
        </w:numPr>
        <w:tabs>
          <w:tab w:val="left" w:pos="1380"/>
        </w:tabs>
        <w:ind w:left="1379" w:right="1134"/>
      </w:pPr>
      <w:r>
        <w:t>The</w:t>
      </w:r>
      <w:r>
        <w:rPr>
          <w:spacing w:val="-10"/>
        </w:rPr>
        <w:t xml:space="preserve"> </w:t>
      </w:r>
      <w:r>
        <w:t>NZIHF</w:t>
      </w:r>
      <w:r>
        <w:rPr>
          <w:spacing w:val="-9"/>
        </w:rPr>
        <w:t xml:space="preserve"> </w:t>
      </w:r>
      <w:r>
        <w:t>and</w:t>
      </w:r>
      <w:r>
        <w:rPr>
          <w:spacing w:val="-9"/>
        </w:rPr>
        <w:t xml:space="preserve"> </w:t>
      </w:r>
      <w:r>
        <w:t>its</w:t>
      </w:r>
      <w:r>
        <w:rPr>
          <w:spacing w:val="-8"/>
        </w:rPr>
        <w:t xml:space="preserve"> </w:t>
      </w:r>
      <w:r>
        <w:t>Member</w:t>
      </w:r>
      <w:r>
        <w:rPr>
          <w:spacing w:val="-8"/>
        </w:rPr>
        <w:t xml:space="preserve"> </w:t>
      </w:r>
      <w:r>
        <w:t>Organisations</w:t>
      </w:r>
      <w:r>
        <w:rPr>
          <w:spacing w:val="-8"/>
        </w:rPr>
        <w:t xml:space="preserve"> </w:t>
      </w:r>
      <w:r>
        <w:t>shall</w:t>
      </w:r>
      <w:r>
        <w:rPr>
          <w:spacing w:val="-12"/>
        </w:rPr>
        <w:t xml:space="preserve"> </w:t>
      </w:r>
      <w:r>
        <w:t>form</w:t>
      </w:r>
      <w:r>
        <w:rPr>
          <w:spacing w:val="-8"/>
        </w:rPr>
        <w:t xml:space="preserve"> </w:t>
      </w:r>
      <w:r>
        <w:t>and</w:t>
      </w:r>
      <w:r>
        <w:rPr>
          <w:spacing w:val="-9"/>
        </w:rPr>
        <w:t xml:space="preserve"> </w:t>
      </w:r>
      <w:r>
        <w:t>appoint</w:t>
      </w:r>
      <w:r>
        <w:rPr>
          <w:spacing w:val="-7"/>
        </w:rPr>
        <w:t xml:space="preserve"> </w:t>
      </w:r>
      <w:r>
        <w:t>a</w:t>
      </w:r>
      <w:r>
        <w:rPr>
          <w:spacing w:val="-14"/>
        </w:rPr>
        <w:t xml:space="preserve"> </w:t>
      </w:r>
      <w:r>
        <w:t>Tribunal</w:t>
      </w:r>
      <w:r>
        <w:rPr>
          <w:spacing w:val="-9"/>
        </w:rPr>
        <w:t xml:space="preserve"> </w:t>
      </w:r>
      <w:r>
        <w:t>Panel</w:t>
      </w:r>
      <w:r>
        <w:rPr>
          <w:spacing w:val="-9"/>
        </w:rPr>
        <w:t xml:space="preserve"> </w:t>
      </w:r>
      <w:r>
        <w:t>consisting of such person or persons as they shall, from time to time, deem</w:t>
      </w:r>
      <w:r>
        <w:rPr>
          <w:spacing w:val="-11"/>
        </w:rPr>
        <w:t xml:space="preserve"> </w:t>
      </w:r>
      <w:r>
        <w:t>fit.</w:t>
      </w:r>
    </w:p>
    <w:p w14:paraId="1CC05B0C" w14:textId="77777777" w:rsidR="002B375E" w:rsidRDefault="002B375E">
      <w:pPr>
        <w:pStyle w:val="BodyText"/>
        <w:spacing w:before="1"/>
      </w:pPr>
    </w:p>
    <w:p w14:paraId="1A719B6D" w14:textId="77777777" w:rsidR="002B375E" w:rsidRDefault="009F5605" w:rsidP="00993E12">
      <w:pPr>
        <w:pStyle w:val="ListParagraph"/>
        <w:numPr>
          <w:ilvl w:val="1"/>
          <w:numId w:val="40"/>
        </w:numPr>
        <w:tabs>
          <w:tab w:val="left" w:pos="1380"/>
        </w:tabs>
        <w:spacing w:before="1"/>
        <w:ind w:left="1379" w:right="1133"/>
      </w:pPr>
      <w:r>
        <w:t>The Tribunal Panel shall consist of a Tribunal Chairperson, plus two (2) other members as appointed by the NZIHF or a Member Organization’s, Committee of Management, or in the case of national championships, the National Championship</w:t>
      </w:r>
      <w:r>
        <w:rPr>
          <w:spacing w:val="-6"/>
        </w:rPr>
        <w:t xml:space="preserve"> </w:t>
      </w:r>
      <w:r>
        <w:t>Supervisor.</w:t>
      </w:r>
    </w:p>
    <w:p w14:paraId="136463B1" w14:textId="77777777" w:rsidR="002B375E" w:rsidRDefault="002B375E">
      <w:pPr>
        <w:pStyle w:val="BodyText"/>
      </w:pPr>
    </w:p>
    <w:p w14:paraId="0D512E88" w14:textId="77777777" w:rsidR="002B375E" w:rsidRDefault="009F5605" w:rsidP="00993E12">
      <w:pPr>
        <w:pStyle w:val="ListParagraph"/>
        <w:numPr>
          <w:ilvl w:val="2"/>
          <w:numId w:val="40"/>
        </w:numPr>
        <w:tabs>
          <w:tab w:val="left" w:pos="2117"/>
          <w:tab w:val="left" w:pos="2118"/>
        </w:tabs>
        <w:ind w:left="2117" w:right="1130" w:hanging="737"/>
      </w:pPr>
      <w:r>
        <w:rPr>
          <w:b/>
          <w:sz w:val="20"/>
          <w:u w:val="thick"/>
        </w:rPr>
        <w:t>Chairperson</w:t>
      </w:r>
      <w:r>
        <w:t>: The Chairperson of the Panel shall be appointed by the appropriate authorities. The role of the Chairperson is</w:t>
      </w:r>
      <w:r>
        <w:rPr>
          <w:spacing w:val="-10"/>
        </w:rPr>
        <w:t xml:space="preserve"> </w:t>
      </w:r>
      <w:r>
        <w:t>to:</w:t>
      </w:r>
    </w:p>
    <w:p w14:paraId="7E72D7D7" w14:textId="77777777" w:rsidR="002B375E" w:rsidRDefault="002B375E">
      <w:pPr>
        <w:pStyle w:val="BodyText"/>
        <w:spacing w:before="11"/>
        <w:rPr>
          <w:sz w:val="21"/>
        </w:rPr>
      </w:pPr>
    </w:p>
    <w:p w14:paraId="16CF5B67" w14:textId="77777777" w:rsidR="002B375E" w:rsidRDefault="009F5605" w:rsidP="00993E12">
      <w:pPr>
        <w:pStyle w:val="ListParagraph"/>
        <w:numPr>
          <w:ilvl w:val="3"/>
          <w:numId w:val="40"/>
        </w:numPr>
        <w:tabs>
          <w:tab w:val="left" w:pos="2833"/>
        </w:tabs>
        <w:ind w:right="1131"/>
      </w:pPr>
      <w:r>
        <w:t>Normally chair disciplinary proceedings held in their local area or as required by the NZIHF or Member Organization, except that the Chairperson shall not sit on any Disciplinary panels involving members of his/her own Team or where he/she has a close personal interest unless the charged party</w:t>
      </w:r>
      <w:r>
        <w:rPr>
          <w:spacing w:val="-29"/>
        </w:rPr>
        <w:t xml:space="preserve"> </w:t>
      </w:r>
      <w:r>
        <w:t>agrees.</w:t>
      </w:r>
    </w:p>
    <w:p w14:paraId="2BF2417B" w14:textId="77777777" w:rsidR="002B375E" w:rsidRDefault="009F5605" w:rsidP="00993E12">
      <w:pPr>
        <w:pStyle w:val="ListParagraph"/>
        <w:numPr>
          <w:ilvl w:val="3"/>
          <w:numId w:val="40"/>
        </w:numPr>
        <w:tabs>
          <w:tab w:val="left" w:pos="2833"/>
        </w:tabs>
        <w:spacing w:before="1"/>
        <w:ind w:right="1134"/>
      </w:pPr>
      <w:r>
        <w:t>Rule on points of order or matters of procedure and his or her ruling shall be final.</w:t>
      </w:r>
    </w:p>
    <w:p w14:paraId="07C6D4F8" w14:textId="77777777" w:rsidR="002B375E" w:rsidRDefault="002B375E">
      <w:pPr>
        <w:pStyle w:val="BodyText"/>
        <w:spacing w:before="10"/>
        <w:rPr>
          <w:sz w:val="21"/>
        </w:rPr>
      </w:pPr>
    </w:p>
    <w:p w14:paraId="71E4D3EE" w14:textId="77777777" w:rsidR="002B375E" w:rsidRDefault="009F5605" w:rsidP="00993E12">
      <w:pPr>
        <w:pStyle w:val="ListParagraph"/>
        <w:numPr>
          <w:ilvl w:val="3"/>
          <w:numId w:val="40"/>
        </w:numPr>
        <w:tabs>
          <w:tab w:val="left" w:pos="2833"/>
        </w:tabs>
        <w:ind w:right="1133"/>
      </w:pPr>
      <w:r>
        <w:t>Ensure a copy of all documentation is forwarded to the NZIHF Disciplinary Coordinator, the charged person/s, their club and the Regional Disciplinary Chairperson which is usually the regional Referee in</w:t>
      </w:r>
      <w:r>
        <w:rPr>
          <w:spacing w:val="-8"/>
        </w:rPr>
        <w:t xml:space="preserve"> </w:t>
      </w:r>
      <w:r>
        <w:t>Chief.</w:t>
      </w:r>
    </w:p>
    <w:p w14:paraId="72A3473F" w14:textId="77777777" w:rsidR="002B375E" w:rsidRDefault="002B375E">
      <w:pPr>
        <w:jc w:val="both"/>
        <w:sectPr w:rsidR="002B375E">
          <w:pgSz w:w="11910" w:h="16850"/>
          <w:pgMar w:top="1000" w:right="0" w:bottom="700" w:left="460" w:header="0" w:footer="500" w:gutter="0"/>
          <w:cols w:space="720"/>
        </w:sectPr>
      </w:pPr>
    </w:p>
    <w:p w14:paraId="7CF12A67" w14:textId="77777777" w:rsidR="002B375E" w:rsidRDefault="009F5605" w:rsidP="00993E12">
      <w:pPr>
        <w:pStyle w:val="ListParagraph"/>
        <w:numPr>
          <w:ilvl w:val="2"/>
          <w:numId w:val="40"/>
        </w:numPr>
        <w:tabs>
          <w:tab w:val="left" w:pos="2113"/>
        </w:tabs>
        <w:spacing w:before="65"/>
        <w:ind w:hanging="721"/>
        <w:rPr>
          <w:b/>
          <w:sz w:val="20"/>
        </w:rPr>
      </w:pPr>
      <w:r>
        <w:rPr>
          <w:b/>
          <w:sz w:val="20"/>
          <w:u w:val="thick"/>
        </w:rPr>
        <w:lastRenderedPageBreak/>
        <w:t>Members:</w:t>
      </w:r>
    </w:p>
    <w:p w14:paraId="4AF4AE9F" w14:textId="77777777" w:rsidR="002B375E" w:rsidRDefault="009F5605" w:rsidP="00993E12">
      <w:pPr>
        <w:pStyle w:val="ListParagraph"/>
        <w:numPr>
          <w:ilvl w:val="3"/>
          <w:numId w:val="40"/>
        </w:numPr>
        <w:tabs>
          <w:tab w:val="left" w:pos="2833"/>
        </w:tabs>
        <w:spacing w:before="2"/>
        <w:ind w:right="1133" w:hanging="733"/>
      </w:pPr>
      <w:r>
        <w:t>A minimum of two additional approved members are required for each panel. No member (including the Chairperson) shall be from the same</w:t>
      </w:r>
      <w:r>
        <w:rPr>
          <w:spacing w:val="-18"/>
        </w:rPr>
        <w:t xml:space="preserve"> </w:t>
      </w:r>
      <w:r>
        <w:t>team.</w:t>
      </w:r>
    </w:p>
    <w:p w14:paraId="27DBF7AF" w14:textId="77777777" w:rsidR="002B375E" w:rsidRDefault="009F5605" w:rsidP="00993E12">
      <w:pPr>
        <w:pStyle w:val="ListParagraph"/>
        <w:numPr>
          <w:ilvl w:val="3"/>
          <w:numId w:val="40"/>
        </w:numPr>
        <w:tabs>
          <w:tab w:val="left" w:pos="2833"/>
        </w:tabs>
        <w:ind w:right="1128" w:hanging="732"/>
      </w:pPr>
      <w:r>
        <w:t>Members of the Disciplinary Panel shall not participate in any hearing where they have a close personal interest in the outcome - i.e. Family member, relative, employee</w:t>
      </w:r>
      <w:r>
        <w:rPr>
          <w:spacing w:val="1"/>
        </w:rPr>
        <w:t xml:space="preserve"> </w:t>
      </w:r>
      <w:r>
        <w:t>etc.</w:t>
      </w:r>
    </w:p>
    <w:p w14:paraId="3CB9B9F5" w14:textId="77777777" w:rsidR="002B375E" w:rsidRDefault="009F5605" w:rsidP="00993E12">
      <w:pPr>
        <w:pStyle w:val="ListParagraph"/>
        <w:numPr>
          <w:ilvl w:val="3"/>
          <w:numId w:val="40"/>
        </w:numPr>
        <w:tabs>
          <w:tab w:val="left" w:pos="2850"/>
        </w:tabs>
        <w:ind w:right="1132" w:hanging="732"/>
      </w:pPr>
      <w:r>
        <w:t>Player representatives, as appointed by the Senior Players Portfolio Holder, are</w:t>
      </w:r>
      <w:r>
        <w:rPr>
          <w:spacing w:val="-7"/>
        </w:rPr>
        <w:t xml:space="preserve"> </w:t>
      </w:r>
      <w:r>
        <w:t>to</w:t>
      </w:r>
      <w:r>
        <w:rPr>
          <w:spacing w:val="-6"/>
        </w:rPr>
        <w:t xml:space="preserve"> </w:t>
      </w:r>
      <w:r>
        <w:t>be</w:t>
      </w:r>
      <w:r>
        <w:rPr>
          <w:spacing w:val="-4"/>
        </w:rPr>
        <w:t xml:space="preserve"> </w:t>
      </w:r>
      <w:r>
        <w:t>present</w:t>
      </w:r>
      <w:r>
        <w:rPr>
          <w:spacing w:val="-3"/>
        </w:rPr>
        <w:t xml:space="preserve"> </w:t>
      </w:r>
      <w:r>
        <w:t>at</w:t>
      </w:r>
      <w:r>
        <w:rPr>
          <w:spacing w:val="-4"/>
        </w:rPr>
        <w:t xml:space="preserve"> </w:t>
      </w:r>
      <w:r>
        <w:t>the</w:t>
      </w:r>
      <w:r>
        <w:rPr>
          <w:spacing w:val="-9"/>
        </w:rPr>
        <w:t xml:space="preserve"> </w:t>
      </w:r>
      <w:r>
        <w:t>Tribunal</w:t>
      </w:r>
      <w:r>
        <w:rPr>
          <w:spacing w:val="-5"/>
        </w:rPr>
        <w:t xml:space="preserve"> </w:t>
      </w:r>
      <w:r>
        <w:t>Panel</w:t>
      </w:r>
      <w:r>
        <w:rPr>
          <w:spacing w:val="-5"/>
        </w:rPr>
        <w:t xml:space="preserve"> </w:t>
      </w:r>
      <w:r>
        <w:t>in</w:t>
      </w:r>
      <w:r>
        <w:rPr>
          <w:spacing w:val="-6"/>
        </w:rPr>
        <w:t xml:space="preserve"> </w:t>
      </w:r>
      <w:r>
        <w:t>the</w:t>
      </w:r>
      <w:r>
        <w:rPr>
          <w:spacing w:val="-6"/>
        </w:rPr>
        <w:t xml:space="preserve"> </w:t>
      </w:r>
      <w:r>
        <w:t>capacity</w:t>
      </w:r>
      <w:r>
        <w:rPr>
          <w:spacing w:val="-6"/>
        </w:rPr>
        <w:t xml:space="preserve"> </w:t>
      </w:r>
      <w:r>
        <w:t>of</w:t>
      </w:r>
      <w:r>
        <w:rPr>
          <w:spacing w:val="-3"/>
        </w:rPr>
        <w:t xml:space="preserve"> </w:t>
      </w:r>
      <w:r>
        <w:t>Observer</w:t>
      </w:r>
      <w:r>
        <w:rPr>
          <w:spacing w:val="-4"/>
        </w:rPr>
        <w:t xml:space="preserve"> </w:t>
      </w:r>
      <w:r>
        <w:t>to</w:t>
      </w:r>
      <w:r>
        <w:rPr>
          <w:spacing w:val="-6"/>
        </w:rPr>
        <w:t xml:space="preserve"> </w:t>
      </w:r>
      <w:r>
        <w:t>observe and provide input. They will not have a vote. Their purpose is to provide feedback and report back to their respective</w:t>
      </w:r>
      <w:r>
        <w:rPr>
          <w:spacing w:val="-2"/>
        </w:rPr>
        <w:t xml:space="preserve"> </w:t>
      </w:r>
      <w:r>
        <w:t>teams.</w:t>
      </w:r>
    </w:p>
    <w:p w14:paraId="3C1FCD7C" w14:textId="77777777" w:rsidR="002B375E" w:rsidRDefault="002B375E">
      <w:pPr>
        <w:pStyle w:val="BodyText"/>
        <w:spacing w:before="11"/>
        <w:rPr>
          <w:sz w:val="21"/>
        </w:rPr>
      </w:pPr>
    </w:p>
    <w:p w14:paraId="2B1AF3F3" w14:textId="77777777" w:rsidR="002B375E" w:rsidRDefault="009F5605" w:rsidP="00993E12">
      <w:pPr>
        <w:pStyle w:val="ListParagraph"/>
        <w:numPr>
          <w:ilvl w:val="2"/>
          <w:numId w:val="40"/>
        </w:numPr>
        <w:tabs>
          <w:tab w:val="left" w:pos="2113"/>
        </w:tabs>
        <w:spacing w:line="252" w:lineRule="exact"/>
        <w:ind w:hanging="733"/>
      </w:pPr>
      <w:r>
        <w:rPr>
          <w:b/>
          <w:sz w:val="20"/>
          <w:u w:val="thick"/>
        </w:rPr>
        <w:t>Disciplinary Panel</w:t>
      </w:r>
      <w:r>
        <w:rPr>
          <w:b/>
          <w:spacing w:val="-1"/>
          <w:sz w:val="20"/>
          <w:u w:val="thick"/>
        </w:rPr>
        <w:t xml:space="preserve"> </w:t>
      </w:r>
      <w:r>
        <w:rPr>
          <w:b/>
          <w:sz w:val="20"/>
          <w:u w:val="thick"/>
        </w:rPr>
        <w:t>Secretary</w:t>
      </w:r>
      <w:r>
        <w:t>:</w:t>
      </w:r>
    </w:p>
    <w:p w14:paraId="440D8C51" w14:textId="77777777" w:rsidR="002B375E" w:rsidRDefault="009F5605" w:rsidP="00993E12">
      <w:pPr>
        <w:pStyle w:val="ListParagraph"/>
        <w:numPr>
          <w:ilvl w:val="3"/>
          <w:numId w:val="40"/>
        </w:numPr>
        <w:tabs>
          <w:tab w:val="left" w:pos="2833"/>
        </w:tabs>
        <w:ind w:right="1131"/>
      </w:pPr>
      <w:r>
        <w:t>A</w:t>
      </w:r>
      <w:r>
        <w:rPr>
          <w:spacing w:val="-13"/>
        </w:rPr>
        <w:t xml:space="preserve"> </w:t>
      </w:r>
      <w:r>
        <w:t>Disciplinary</w:t>
      </w:r>
      <w:r>
        <w:rPr>
          <w:spacing w:val="-13"/>
        </w:rPr>
        <w:t xml:space="preserve"> </w:t>
      </w:r>
      <w:r>
        <w:t>Panel</w:t>
      </w:r>
      <w:r>
        <w:rPr>
          <w:spacing w:val="-12"/>
        </w:rPr>
        <w:t xml:space="preserve"> </w:t>
      </w:r>
      <w:r>
        <w:t>Secretary</w:t>
      </w:r>
      <w:r>
        <w:rPr>
          <w:spacing w:val="-14"/>
        </w:rPr>
        <w:t xml:space="preserve"> </w:t>
      </w:r>
      <w:r>
        <w:t>may</w:t>
      </w:r>
      <w:r>
        <w:rPr>
          <w:spacing w:val="-13"/>
        </w:rPr>
        <w:t xml:space="preserve"> </w:t>
      </w:r>
      <w:r>
        <w:t>be</w:t>
      </w:r>
      <w:r>
        <w:rPr>
          <w:spacing w:val="-12"/>
        </w:rPr>
        <w:t xml:space="preserve"> </w:t>
      </w:r>
      <w:r>
        <w:t>present</w:t>
      </w:r>
      <w:r>
        <w:rPr>
          <w:spacing w:val="-12"/>
        </w:rPr>
        <w:t xml:space="preserve"> </w:t>
      </w:r>
      <w:r>
        <w:t>to</w:t>
      </w:r>
      <w:r>
        <w:rPr>
          <w:spacing w:val="-11"/>
        </w:rPr>
        <w:t xml:space="preserve"> </w:t>
      </w:r>
      <w:r>
        <w:t>record</w:t>
      </w:r>
      <w:r>
        <w:rPr>
          <w:spacing w:val="-15"/>
        </w:rPr>
        <w:t xml:space="preserve"> </w:t>
      </w:r>
      <w:r>
        <w:t>the</w:t>
      </w:r>
      <w:r>
        <w:rPr>
          <w:spacing w:val="-11"/>
        </w:rPr>
        <w:t xml:space="preserve"> </w:t>
      </w:r>
      <w:r>
        <w:t>panel,</w:t>
      </w:r>
      <w:r>
        <w:rPr>
          <w:spacing w:val="-12"/>
        </w:rPr>
        <w:t xml:space="preserve"> </w:t>
      </w:r>
      <w:r>
        <w:t>attendees, evidence and the outcome. Alternatively, the Chairperson or one of the Members may be called upon to act as Secretary. In the event that the Secretary is not one of the Members, then they shall not have a vote in determining the outcome of any particular report/charge. All documentation shall be forwarded to the NZIHF Disciplinary Coordinator and a copy of the decision</w:t>
      </w:r>
      <w:r>
        <w:rPr>
          <w:spacing w:val="-7"/>
        </w:rPr>
        <w:t xml:space="preserve"> </w:t>
      </w:r>
      <w:r>
        <w:t>forward</w:t>
      </w:r>
      <w:r>
        <w:rPr>
          <w:spacing w:val="-4"/>
        </w:rPr>
        <w:t xml:space="preserve"> </w:t>
      </w:r>
      <w:r>
        <w:t>to</w:t>
      </w:r>
      <w:r>
        <w:rPr>
          <w:spacing w:val="-9"/>
        </w:rPr>
        <w:t xml:space="preserve"> </w:t>
      </w:r>
      <w:r>
        <w:t>the</w:t>
      </w:r>
      <w:r>
        <w:rPr>
          <w:spacing w:val="-6"/>
        </w:rPr>
        <w:t xml:space="preserve"> </w:t>
      </w:r>
      <w:r>
        <w:t>charged</w:t>
      </w:r>
      <w:r>
        <w:rPr>
          <w:spacing w:val="-6"/>
        </w:rPr>
        <w:t xml:space="preserve"> </w:t>
      </w:r>
      <w:r>
        <w:t>person/s,</w:t>
      </w:r>
      <w:r>
        <w:rPr>
          <w:spacing w:val="-7"/>
        </w:rPr>
        <w:t xml:space="preserve"> </w:t>
      </w:r>
      <w:r>
        <w:t>their</w:t>
      </w:r>
      <w:r>
        <w:rPr>
          <w:spacing w:val="-5"/>
        </w:rPr>
        <w:t xml:space="preserve"> </w:t>
      </w:r>
      <w:r>
        <w:t>club</w:t>
      </w:r>
      <w:r>
        <w:rPr>
          <w:spacing w:val="-4"/>
        </w:rPr>
        <w:t xml:space="preserve"> </w:t>
      </w:r>
      <w:r>
        <w:t>or</w:t>
      </w:r>
      <w:r>
        <w:rPr>
          <w:spacing w:val="-5"/>
        </w:rPr>
        <w:t xml:space="preserve"> </w:t>
      </w:r>
      <w:r>
        <w:t>team</w:t>
      </w:r>
      <w:r>
        <w:rPr>
          <w:spacing w:val="-5"/>
        </w:rPr>
        <w:t xml:space="preserve"> </w:t>
      </w:r>
      <w:r>
        <w:t>and</w:t>
      </w:r>
      <w:r>
        <w:rPr>
          <w:spacing w:val="-6"/>
        </w:rPr>
        <w:t xml:space="preserve"> </w:t>
      </w:r>
      <w:r>
        <w:t>the</w:t>
      </w:r>
      <w:r>
        <w:rPr>
          <w:spacing w:val="-6"/>
        </w:rPr>
        <w:t xml:space="preserve"> </w:t>
      </w:r>
      <w:r>
        <w:t>Regional Disciplinary Chairperson that is usually the Regional Referee in</w:t>
      </w:r>
      <w:r>
        <w:rPr>
          <w:spacing w:val="-19"/>
        </w:rPr>
        <w:t xml:space="preserve"> </w:t>
      </w:r>
      <w:r>
        <w:t>Chief.</w:t>
      </w:r>
    </w:p>
    <w:p w14:paraId="56CCCD80" w14:textId="77777777" w:rsidR="002B375E" w:rsidRDefault="002B375E">
      <w:pPr>
        <w:pStyle w:val="BodyText"/>
      </w:pPr>
    </w:p>
    <w:p w14:paraId="09F48BAF" w14:textId="77777777" w:rsidR="002B375E" w:rsidRDefault="009F5605" w:rsidP="00993E12">
      <w:pPr>
        <w:pStyle w:val="ListParagraph"/>
        <w:numPr>
          <w:ilvl w:val="1"/>
          <w:numId w:val="40"/>
        </w:numPr>
        <w:tabs>
          <w:tab w:val="left" w:pos="1381"/>
        </w:tabs>
        <w:ind w:right="1133"/>
      </w:pPr>
      <w:r>
        <w:t>No Tribunal Member may represent a defendant, team official or team in any proceedings before</w:t>
      </w:r>
      <w:r>
        <w:rPr>
          <w:spacing w:val="-6"/>
        </w:rPr>
        <w:t xml:space="preserve"> </w:t>
      </w:r>
      <w:r>
        <w:t>a</w:t>
      </w:r>
      <w:r>
        <w:rPr>
          <w:spacing w:val="-9"/>
        </w:rPr>
        <w:t xml:space="preserve"> </w:t>
      </w:r>
      <w:r>
        <w:t>Tribunal</w:t>
      </w:r>
      <w:r>
        <w:rPr>
          <w:spacing w:val="-6"/>
        </w:rPr>
        <w:t xml:space="preserve"> </w:t>
      </w:r>
      <w:r>
        <w:t>whilst</w:t>
      </w:r>
      <w:r>
        <w:rPr>
          <w:spacing w:val="-3"/>
        </w:rPr>
        <w:t xml:space="preserve"> </w:t>
      </w:r>
      <w:r>
        <w:t>a</w:t>
      </w:r>
      <w:r>
        <w:rPr>
          <w:spacing w:val="-7"/>
        </w:rPr>
        <w:t xml:space="preserve"> </w:t>
      </w:r>
      <w:r>
        <w:t>Tribunal</w:t>
      </w:r>
      <w:r>
        <w:rPr>
          <w:spacing w:val="-7"/>
        </w:rPr>
        <w:t xml:space="preserve"> </w:t>
      </w:r>
      <w:r>
        <w:t>Member,</w:t>
      </w:r>
      <w:r>
        <w:rPr>
          <w:spacing w:val="-4"/>
        </w:rPr>
        <w:t xml:space="preserve"> </w:t>
      </w:r>
      <w:r>
        <w:t>or</w:t>
      </w:r>
      <w:r>
        <w:rPr>
          <w:spacing w:val="-5"/>
        </w:rPr>
        <w:t xml:space="preserve"> </w:t>
      </w:r>
      <w:r>
        <w:t>within</w:t>
      </w:r>
      <w:r>
        <w:rPr>
          <w:spacing w:val="-4"/>
        </w:rPr>
        <w:t xml:space="preserve"> </w:t>
      </w:r>
      <w:r>
        <w:t>12</w:t>
      </w:r>
      <w:r>
        <w:rPr>
          <w:spacing w:val="-5"/>
        </w:rPr>
        <w:t xml:space="preserve"> </w:t>
      </w:r>
      <w:r>
        <w:t>months</w:t>
      </w:r>
      <w:r>
        <w:rPr>
          <w:spacing w:val="-8"/>
        </w:rPr>
        <w:t xml:space="preserve"> </w:t>
      </w:r>
      <w:r>
        <w:t>from</w:t>
      </w:r>
      <w:r>
        <w:rPr>
          <w:spacing w:val="-5"/>
        </w:rPr>
        <w:t xml:space="preserve"> </w:t>
      </w:r>
      <w:r>
        <w:t>the</w:t>
      </w:r>
      <w:r>
        <w:rPr>
          <w:spacing w:val="-5"/>
        </w:rPr>
        <w:t xml:space="preserve"> </w:t>
      </w:r>
      <w:r>
        <w:t>end</w:t>
      </w:r>
      <w:r>
        <w:rPr>
          <w:spacing w:val="-4"/>
        </w:rPr>
        <w:t xml:space="preserve"> </w:t>
      </w:r>
      <w:r>
        <w:t>of</w:t>
      </w:r>
      <w:r>
        <w:rPr>
          <w:spacing w:val="-5"/>
        </w:rPr>
        <w:t xml:space="preserve"> </w:t>
      </w:r>
      <w:r>
        <w:t>their</w:t>
      </w:r>
      <w:r>
        <w:rPr>
          <w:spacing w:val="-7"/>
        </w:rPr>
        <w:t xml:space="preserve"> </w:t>
      </w:r>
      <w:r>
        <w:t>term</w:t>
      </w:r>
      <w:r>
        <w:rPr>
          <w:spacing w:val="-5"/>
        </w:rPr>
        <w:t xml:space="preserve"> </w:t>
      </w:r>
      <w:r>
        <w:t>of appointment as a Tribunal Member. This does not apply to a Tribunal</w:t>
      </w:r>
      <w:r>
        <w:rPr>
          <w:spacing w:val="-17"/>
        </w:rPr>
        <w:t xml:space="preserve"> </w:t>
      </w:r>
      <w:r>
        <w:t>Observer.</w:t>
      </w:r>
    </w:p>
    <w:p w14:paraId="059F666F" w14:textId="77777777" w:rsidR="002B375E" w:rsidRDefault="002B375E">
      <w:pPr>
        <w:pStyle w:val="BodyText"/>
        <w:spacing w:before="9"/>
        <w:rPr>
          <w:sz w:val="21"/>
        </w:rPr>
      </w:pPr>
    </w:p>
    <w:p w14:paraId="4F296A18" w14:textId="77777777" w:rsidR="002B375E" w:rsidRDefault="009F5605" w:rsidP="00993E12">
      <w:pPr>
        <w:pStyle w:val="ListParagraph"/>
        <w:numPr>
          <w:ilvl w:val="1"/>
          <w:numId w:val="40"/>
        </w:numPr>
        <w:tabs>
          <w:tab w:val="left" w:pos="1381"/>
        </w:tabs>
        <w:spacing w:before="1"/>
        <w:ind w:right="1134"/>
      </w:pPr>
      <w:r>
        <w:t>In special cases where the Tribunal Chairperson sees fit, other experts may be called to sit on a</w:t>
      </w:r>
      <w:r>
        <w:rPr>
          <w:spacing w:val="-3"/>
        </w:rPr>
        <w:t xml:space="preserve"> </w:t>
      </w:r>
      <w:r>
        <w:t>Tribunal.</w:t>
      </w:r>
    </w:p>
    <w:p w14:paraId="02D7F649" w14:textId="77777777" w:rsidR="002B375E" w:rsidRDefault="002B375E">
      <w:pPr>
        <w:pStyle w:val="BodyText"/>
        <w:spacing w:before="1"/>
      </w:pPr>
    </w:p>
    <w:p w14:paraId="321000A6" w14:textId="77777777" w:rsidR="002B375E" w:rsidRDefault="009F5605" w:rsidP="00993E12">
      <w:pPr>
        <w:pStyle w:val="ListParagraph"/>
        <w:numPr>
          <w:ilvl w:val="1"/>
          <w:numId w:val="40"/>
        </w:numPr>
        <w:tabs>
          <w:tab w:val="left" w:pos="1381"/>
        </w:tabs>
        <w:ind w:right="1133"/>
      </w:pPr>
      <w:r>
        <w:t>The party reported or charged shall have the right to object to a particular member of a Tribunal hearing the matter, providing an objection is received on the basis of actual bias. The Tribunal Chairperson shall have the authority to dismiss a member citing</w:t>
      </w:r>
      <w:r>
        <w:rPr>
          <w:spacing w:val="-25"/>
        </w:rPr>
        <w:t xml:space="preserve"> </w:t>
      </w:r>
      <w:r>
        <w:t>bias.</w:t>
      </w:r>
    </w:p>
    <w:p w14:paraId="2AF5A7A4" w14:textId="77777777" w:rsidR="002B375E" w:rsidRDefault="002B375E">
      <w:pPr>
        <w:pStyle w:val="BodyText"/>
        <w:spacing w:before="10"/>
        <w:rPr>
          <w:sz w:val="21"/>
        </w:rPr>
      </w:pPr>
    </w:p>
    <w:p w14:paraId="2D2D0610" w14:textId="77777777" w:rsidR="002B375E" w:rsidRDefault="009F5605" w:rsidP="00993E12">
      <w:pPr>
        <w:pStyle w:val="ListParagraph"/>
        <w:numPr>
          <w:ilvl w:val="1"/>
          <w:numId w:val="40"/>
        </w:numPr>
        <w:tabs>
          <w:tab w:val="left" w:pos="1381"/>
        </w:tabs>
        <w:ind w:right="1132"/>
      </w:pPr>
      <w:r>
        <w:t>In the event that a Tribunal Member has been dismissed because of bias, a replacement Tribunal Member is to be appointed. The matter is to be referred to the Committee of Management</w:t>
      </w:r>
      <w:r>
        <w:rPr>
          <w:spacing w:val="-11"/>
        </w:rPr>
        <w:t xml:space="preserve"> </w:t>
      </w:r>
      <w:r>
        <w:t>to</w:t>
      </w:r>
      <w:r>
        <w:rPr>
          <w:spacing w:val="-11"/>
        </w:rPr>
        <w:t xml:space="preserve"> </w:t>
      </w:r>
      <w:r>
        <w:t>convene</w:t>
      </w:r>
      <w:r>
        <w:rPr>
          <w:spacing w:val="-9"/>
        </w:rPr>
        <w:t xml:space="preserve"> </w:t>
      </w:r>
      <w:r>
        <w:t>a</w:t>
      </w:r>
      <w:r>
        <w:rPr>
          <w:spacing w:val="-9"/>
        </w:rPr>
        <w:t xml:space="preserve"> </w:t>
      </w:r>
      <w:r>
        <w:t>new</w:t>
      </w:r>
      <w:r>
        <w:rPr>
          <w:spacing w:val="-14"/>
        </w:rPr>
        <w:t xml:space="preserve"> </w:t>
      </w:r>
      <w:r>
        <w:t>Tribunal</w:t>
      </w:r>
      <w:r>
        <w:rPr>
          <w:spacing w:val="-9"/>
        </w:rPr>
        <w:t xml:space="preserve"> </w:t>
      </w:r>
      <w:r>
        <w:t>of</w:t>
      </w:r>
      <w:r>
        <w:rPr>
          <w:spacing w:val="-10"/>
        </w:rPr>
        <w:t xml:space="preserve"> </w:t>
      </w:r>
      <w:r>
        <w:t>three</w:t>
      </w:r>
      <w:r>
        <w:rPr>
          <w:spacing w:val="-11"/>
        </w:rPr>
        <w:t xml:space="preserve"> </w:t>
      </w:r>
      <w:r>
        <w:t>persons.</w:t>
      </w:r>
      <w:r>
        <w:rPr>
          <w:spacing w:val="-12"/>
        </w:rPr>
        <w:t xml:space="preserve"> </w:t>
      </w:r>
      <w:r>
        <w:t>The</w:t>
      </w:r>
      <w:r>
        <w:rPr>
          <w:spacing w:val="-11"/>
        </w:rPr>
        <w:t xml:space="preserve"> </w:t>
      </w:r>
      <w:r>
        <w:t>Defendant</w:t>
      </w:r>
      <w:r>
        <w:rPr>
          <w:spacing w:val="-7"/>
        </w:rPr>
        <w:t xml:space="preserve"> </w:t>
      </w:r>
      <w:r>
        <w:t>shall</w:t>
      </w:r>
      <w:r>
        <w:rPr>
          <w:spacing w:val="-9"/>
        </w:rPr>
        <w:t xml:space="preserve"> </w:t>
      </w:r>
      <w:r>
        <w:t>remain</w:t>
      </w:r>
      <w:r>
        <w:rPr>
          <w:spacing w:val="-9"/>
        </w:rPr>
        <w:t xml:space="preserve"> </w:t>
      </w:r>
      <w:r>
        <w:t>under suspension during the course of these proceedings, unless deemed otherwise by the Committee of</w:t>
      </w:r>
      <w:r>
        <w:rPr>
          <w:spacing w:val="1"/>
        </w:rPr>
        <w:t xml:space="preserve"> </w:t>
      </w:r>
      <w:r>
        <w:t>Management.</w:t>
      </w:r>
    </w:p>
    <w:p w14:paraId="334E523B" w14:textId="77777777" w:rsidR="002B375E" w:rsidRDefault="002B375E">
      <w:pPr>
        <w:pStyle w:val="BodyText"/>
        <w:spacing w:before="1"/>
      </w:pPr>
    </w:p>
    <w:p w14:paraId="5EB560AC" w14:textId="77777777" w:rsidR="002B375E" w:rsidRDefault="009F5605" w:rsidP="00993E12">
      <w:pPr>
        <w:pStyle w:val="Heading2"/>
        <w:numPr>
          <w:ilvl w:val="0"/>
          <w:numId w:val="40"/>
        </w:numPr>
        <w:tabs>
          <w:tab w:val="left" w:pos="1380"/>
          <w:tab w:val="left" w:pos="1381"/>
        </w:tabs>
        <w:ind w:hanging="709"/>
      </w:pPr>
      <w:r>
        <w:t>Citing Before a</w:t>
      </w:r>
      <w:r>
        <w:rPr>
          <w:spacing w:val="-7"/>
        </w:rPr>
        <w:t xml:space="preserve"> </w:t>
      </w:r>
      <w:r>
        <w:t>Tribunal</w:t>
      </w:r>
    </w:p>
    <w:p w14:paraId="6F4A8C02" w14:textId="77777777" w:rsidR="002B375E" w:rsidRDefault="002B375E">
      <w:pPr>
        <w:pStyle w:val="BodyText"/>
        <w:rPr>
          <w:b/>
        </w:rPr>
      </w:pPr>
    </w:p>
    <w:p w14:paraId="19EA2DA7" w14:textId="77777777" w:rsidR="002B375E" w:rsidRDefault="009F5605" w:rsidP="00993E12">
      <w:pPr>
        <w:pStyle w:val="ListParagraph"/>
        <w:numPr>
          <w:ilvl w:val="1"/>
          <w:numId w:val="40"/>
        </w:numPr>
        <w:tabs>
          <w:tab w:val="left" w:pos="1381"/>
        </w:tabs>
        <w:ind w:right="1133"/>
      </w:pPr>
      <w:r>
        <w:t>Any NZIHF member participating in an NZIHF sanctioned competition may be required to appear before a Tribunal</w:t>
      </w:r>
      <w:r>
        <w:rPr>
          <w:spacing w:val="-3"/>
        </w:rPr>
        <w:t xml:space="preserve"> </w:t>
      </w:r>
      <w:r>
        <w:t>if:</w:t>
      </w:r>
    </w:p>
    <w:p w14:paraId="47E61C23" w14:textId="77777777" w:rsidR="002B375E" w:rsidRDefault="002B375E">
      <w:pPr>
        <w:pStyle w:val="BodyText"/>
      </w:pPr>
    </w:p>
    <w:p w14:paraId="61D23498" w14:textId="77777777" w:rsidR="002B375E" w:rsidRDefault="009F5605" w:rsidP="00993E12">
      <w:pPr>
        <w:pStyle w:val="ListParagraph"/>
        <w:numPr>
          <w:ilvl w:val="2"/>
          <w:numId w:val="34"/>
        </w:numPr>
        <w:tabs>
          <w:tab w:val="left" w:pos="2233"/>
        </w:tabs>
        <w:ind w:right="1133"/>
      </w:pPr>
      <w:r>
        <w:t>they</w:t>
      </w:r>
      <w:r>
        <w:rPr>
          <w:spacing w:val="-8"/>
        </w:rPr>
        <w:t xml:space="preserve"> </w:t>
      </w:r>
      <w:r>
        <w:t>incur</w:t>
      </w:r>
      <w:r>
        <w:rPr>
          <w:spacing w:val="-4"/>
        </w:rPr>
        <w:t xml:space="preserve"> </w:t>
      </w:r>
      <w:r>
        <w:t>a</w:t>
      </w:r>
      <w:r>
        <w:rPr>
          <w:spacing w:val="-8"/>
        </w:rPr>
        <w:t xml:space="preserve"> </w:t>
      </w:r>
      <w:r>
        <w:t>reported</w:t>
      </w:r>
      <w:r>
        <w:rPr>
          <w:spacing w:val="-5"/>
        </w:rPr>
        <w:t xml:space="preserve"> </w:t>
      </w:r>
      <w:r>
        <w:t>penalty</w:t>
      </w:r>
      <w:r>
        <w:rPr>
          <w:spacing w:val="-7"/>
        </w:rPr>
        <w:t xml:space="preserve"> </w:t>
      </w:r>
      <w:r>
        <w:t>by</w:t>
      </w:r>
      <w:r>
        <w:rPr>
          <w:spacing w:val="-8"/>
        </w:rPr>
        <w:t xml:space="preserve"> </w:t>
      </w:r>
      <w:r>
        <w:t>the</w:t>
      </w:r>
      <w:r>
        <w:rPr>
          <w:spacing w:val="-5"/>
        </w:rPr>
        <w:t xml:space="preserve"> </w:t>
      </w:r>
      <w:r>
        <w:t>Game</w:t>
      </w:r>
      <w:r>
        <w:rPr>
          <w:spacing w:val="-8"/>
        </w:rPr>
        <w:t xml:space="preserve"> </w:t>
      </w:r>
      <w:r>
        <w:t>Referee</w:t>
      </w:r>
      <w:r>
        <w:rPr>
          <w:spacing w:val="-5"/>
        </w:rPr>
        <w:t xml:space="preserve"> </w:t>
      </w:r>
      <w:r>
        <w:t>as</w:t>
      </w:r>
      <w:r>
        <w:rPr>
          <w:spacing w:val="-5"/>
        </w:rPr>
        <w:t xml:space="preserve"> </w:t>
      </w:r>
      <w:r>
        <w:t>per</w:t>
      </w:r>
      <w:r>
        <w:rPr>
          <w:spacing w:val="-8"/>
        </w:rPr>
        <w:t xml:space="preserve"> </w:t>
      </w:r>
      <w:r>
        <w:t>the</w:t>
      </w:r>
      <w:r>
        <w:rPr>
          <w:spacing w:val="-8"/>
        </w:rPr>
        <w:t xml:space="preserve"> </w:t>
      </w:r>
      <w:r>
        <w:t>rules</w:t>
      </w:r>
      <w:r>
        <w:rPr>
          <w:spacing w:val="-5"/>
        </w:rPr>
        <w:t xml:space="preserve"> </w:t>
      </w:r>
      <w:r>
        <w:t>under</w:t>
      </w:r>
      <w:r>
        <w:rPr>
          <w:spacing w:val="-7"/>
        </w:rPr>
        <w:t xml:space="preserve"> </w:t>
      </w:r>
      <w:r>
        <w:t>which</w:t>
      </w:r>
      <w:r>
        <w:rPr>
          <w:spacing w:val="-5"/>
        </w:rPr>
        <w:t xml:space="preserve"> </w:t>
      </w:r>
      <w:r>
        <w:t>the competition is being played and NZIHF’s Competition Suspension Regulations, where such penalty includes appearing before a Tribunal;</w:t>
      </w:r>
      <w:r>
        <w:rPr>
          <w:spacing w:val="-7"/>
        </w:rPr>
        <w:t xml:space="preserve"> </w:t>
      </w:r>
      <w:r>
        <w:t>or</w:t>
      </w:r>
    </w:p>
    <w:p w14:paraId="583888CE" w14:textId="0B088557" w:rsidR="002B375E" w:rsidRDefault="009F5605" w:rsidP="00993E12">
      <w:pPr>
        <w:pStyle w:val="ListParagraph"/>
        <w:numPr>
          <w:ilvl w:val="2"/>
          <w:numId w:val="34"/>
        </w:numPr>
        <w:tabs>
          <w:tab w:val="left" w:pos="2233"/>
        </w:tabs>
        <w:ind w:right="1132"/>
      </w:pPr>
      <w:r>
        <w:t xml:space="preserve">they are reported on a “supplementary discipline” charge under IIHF Rule </w:t>
      </w:r>
      <w:r w:rsidR="008660CE">
        <w:t>28</w:t>
      </w:r>
      <w:r>
        <w:t>, especially if reported by a Referee Supervisor;</w:t>
      </w:r>
      <w:r>
        <w:rPr>
          <w:spacing w:val="-8"/>
        </w:rPr>
        <w:t xml:space="preserve"> </w:t>
      </w:r>
      <w:r>
        <w:t>or</w:t>
      </w:r>
    </w:p>
    <w:p w14:paraId="0BE51BA9" w14:textId="77777777" w:rsidR="002B375E" w:rsidRDefault="009F5605" w:rsidP="00993E12">
      <w:pPr>
        <w:pStyle w:val="ListParagraph"/>
        <w:numPr>
          <w:ilvl w:val="2"/>
          <w:numId w:val="34"/>
        </w:numPr>
        <w:tabs>
          <w:tab w:val="left" w:pos="2233"/>
        </w:tabs>
        <w:ind w:right="1135"/>
      </w:pPr>
      <w:r>
        <w:t>the person is reported by an Official of the NZIHF or a Member of the NZIHF as having:</w:t>
      </w:r>
    </w:p>
    <w:p w14:paraId="6F62C72F" w14:textId="77777777" w:rsidR="002B375E" w:rsidRDefault="009F5605" w:rsidP="00993E12">
      <w:pPr>
        <w:pStyle w:val="ListParagraph"/>
        <w:numPr>
          <w:ilvl w:val="3"/>
          <w:numId w:val="34"/>
        </w:numPr>
        <w:tabs>
          <w:tab w:val="left" w:pos="3224"/>
        </w:tabs>
        <w:ind w:right="1130"/>
      </w:pPr>
      <w:r>
        <w:t>Breached, failed, refused or neglected to comply with a provision of the Rules, these Regulations or any other resolution or determination of the Assembly, Board or duly authorized Management Committee;</w:t>
      </w:r>
      <w:r>
        <w:rPr>
          <w:spacing w:val="-14"/>
        </w:rPr>
        <w:t xml:space="preserve"> </w:t>
      </w:r>
      <w:r>
        <w:t>or</w:t>
      </w:r>
    </w:p>
    <w:p w14:paraId="3B803708" w14:textId="77777777" w:rsidR="002B375E" w:rsidRDefault="009F5605" w:rsidP="00993E12">
      <w:pPr>
        <w:pStyle w:val="ListParagraph"/>
        <w:numPr>
          <w:ilvl w:val="3"/>
          <w:numId w:val="34"/>
        </w:numPr>
        <w:tabs>
          <w:tab w:val="left" w:pos="3224"/>
        </w:tabs>
        <w:ind w:right="1130"/>
      </w:pPr>
      <w:r>
        <w:t>Acted in a manner unbecoming of a Member which is prejudicial to the objects</w:t>
      </w:r>
      <w:r>
        <w:rPr>
          <w:spacing w:val="-6"/>
        </w:rPr>
        <w:t xml:space="preserve"> </w:t>
      </w:r>
      <w:r>
        <w:t>and</w:t>
      </w:r>
      <w:r>
        <w:rPr>
          <w:spacing w:val="-6"/>
        </w:rPr>
        <w:t xml:space="preserve"> </w:t>
      </w:r>
      <w:r>
        <w:t>interests</w:t>
      </w:r>
      <w:r>
        <w:rPr>
          <w:spacing w:val="-6"/>
        </w:rPr>
        <w:t xml:space="preserve"> </w:t>
      </w:r>
      <w:r>
        <w:t>of</w:t>
      </w:r>
      <w:r>
        <w:rPr>
          <w:spacing w:val="-7"/>
        </w:rPr>
        <w:t xml:space="preserve"> </w:t>
      </w:r>
      <w:r>
        <w:t>the</w:t>
      </w:r>
      <w:r>
        <w:rPr>
          <w:spacing w:val="-6"/>
        </w:rPr>
        <w:t xml:space="preserve"> </w:t>
      </w:r>
      <w:r>
        <w:t>NZIHF,</w:t>
      </w:r>
      <w:r>
        <w:rPr>
          <w:spacing w:val="-7"/>
        </w:rPr>
        <w:t xml:space="preserve"> </w:t>
      </w:r>
      <w:r>
        <w:t>the</w:t>
      </w:r>
      <w:r>
        <w:rPr>
          <w:spacing w:val="-9"/>
        </w:rPr>
        <w:t xml:space="preserve"> </w:t>
      </w:r>
      <w:r>
        <w:t>competition</w:t>
      </w:r>
      <w:r>
        <w:rPr>
          <w:spacing w:val="-6"/>
        </w:rPr>
        <w:t xml:space="preserve"> </w:t>
      </w:r>
      <w:r>
        <w:t>and/or</w:t>
      </w:r>
      <w:r>
        <w:rPr>
          <w:spacing w:val="-8"/>
        </w:rPr>
        <w:t xml:space="preserve"> </w:t>
      </w:r>
      <w:r>
        <w:t>the</w:t>
      </w:r>
      <w:r>
        <w:rPr>
          <w:spacing w:val="-9"/>
        </w:rPr>
        <w:t xml:space="preserve"> </w:t>
      </w:r>
      <w:r>
        <w:t>sport</w:t>
      </w:r>
      <w:r>
        <w:rPr>
          <w:spacing w:val="-7"/>
        </w:rPr>
        <w:t xml:space="preserve"> </w:t>
      </w:r>
      <w:r>
        <w:t>of</w:t>
      </w:r>
      <w:r>
        <w:rPr>
          <w:spacing w:val="-3"/>
        </w:rPr>
        <w:t xml:space="preserve"> </w:t>
      </w:r>
      <w:r>
        <w:t>ice hockey;</w:t>
      </w:r>
      <w:r>
        <w:rPr>
          <w:spacing w:val="-1"/>
        </w:rPr>
        <w:t xml:space="preserve"> </w:t>
      </w:r>
      <w:r>
        <w:t>or</w:t>
      </w:r>
    </w:p>
    <w:p w14:paraId="40CC098B" w14:textId="77777777" w:rsidR="002B375E" w:rsidRDefault="009F5605" w:rsidP="00993E12">
      <w:pPr>
        <w:pStyle w:val="ListParagraph"/>
        <w:numPr>
          <w:ilvl w:val="3"/>
          <w:numId w:val="34"/>
        </w:numPr>
        <w:tabs>
          <w:tab w:val="left" w:pos="3224"/>
        </w:tabs>
        <w:ind w:right="1132"/>
      </w:pPr>
      <w:r>
        <w:t>Their actions have brought the NZIHF, the competition or the sport of Ice Hockey into disrepute whilst attending, or participating in, a competition, league, tournament and/or championship game operated, managed or under the sanction of the</w:t>
      </w:r>
      <w:r>
        <w:rPr>
          <w:spacing w:val="-5"/>
        </w:rPr>
        <w:t xml:space="preserve"> </w:t>
      </w:r>
      <w:r>
        <w:t>NZIHF.</w:t>
      </w:r>
    </w:p>
    <w:p w14:paraId="6E96F8F4" w14:textId="77777777" w:rsidR="002B375E" w:rsidRDefault="002B375E">
      <w:pPr>
        <w:jc w:val="both"/>
        <w:sectPr w:rsidR="002B375E">
          <w:pgSz w:w="11910" w:h="16850"/>
          <w:pgMar w:top="500" w:right="0" w:bottom="700" w:left="460" w:header="0" w:footer="500" w:gutter="0"/>
          <w:cols w:space="720"/>
        </w:sectPr>
      </w:pPr>
    </w:p>
    <w:p w14:paraId="30D99237" w14:textId="77777777" w:rsidR="002B375E" w:rsidRDefault="009F5605" w:rsidP="00993E12">
      <w:pPr>
        <w:pStyle w:val="ListParagraph"/>
        <w:numPr>
          <w:ilvl w:val="1"/>
          <w:numId w:val="40"/>
        </w:numPr>
        <w:tabs>
          <w:tab w:val="left" w:pos="1381"/>
        </w:tabs>
        <w:spacing w:before="65"/>
        <w:ind w:right="1132"/>
      </w:pPr>
      <w:r>
        <w:lastRenderedPageBreak/>
        <w:t>In addition to the matters in Section 7.1, a Committee of Management, or the NZIHF Board in its sole discretion, may refer to a Tribunal any other matter that they consider requires investigation or</w:t>
      </w:r>
      <w:r>
        <w:rPr>
          <w:spacing w:val="-2"/>
        </w:rPr>
        <w:t xml:space="preserve"> </w:t>
      </w:r>
      <w:r>
        <w:t>determination.</w:t>
      </w:r>
    </w:p>
    <w:p w14:paraId="25CB1F46" w14:textId="77777777" w:rsidR="002B375E" w:rsidRDefault="002B375E">
      <w:pPr>
        <w:pStyle w:val="BodyText"/>
        <w:spacing w:before="1"/>
      </w:pPr>
    </w:p>
    <w:p w14:paraId="7C7B8B5B" w14:textId="77777777" w:rsidR="002B375E" w:rsidRDefault="009F5605" w:rsidP="00993E12">
      <w:pPr>
        <w:pStyle w:val="ListParagraph"/>
        <w:numPr>
          <w:ilvl w:val="1"/>
          <w:numId w:val="40"/>
        </w:numPr>
        <w:tabs>
          <w:tab w:val="left" w:pos="1381"/>
        </w:tabs>
        <w:ind w:right="1134"/>
      </w:pPr>
      <w:r>
        <w:t>The</w:t>
      </w:r>
      <w:r>
        <w:rPr>
          <w:spacing w:val="-20"/>
        </w:rPr>
        <w:t xml:space="preserve"> </w:t>
      </w:r>
      <w:r>
        <w:t>Tribunal</w:t>
      </w:r>
      <w:r>
        <w:rPr>
          <w:spacing w:val="-15"/>
        </w:rPr>
        <w:t xml:space="preserve"> </w:t>
      </w:r>
      <w:r>
        <w:t>is</w:t>
      </w:r>
      <w:r>
        <w:rPr>
          <w:spacing w:val="-15"/>
        </w:rPr>
        <w:t xml:space="preserve"> </w:t>
      </w:r>
      <w:r>
        <w:t>empowered</w:t>
      </w:r>
      <w:r>
        <w:rPr>
          <w:spacing w:val="-16"/>
        </w:rPr>
        <w:t xml:space="preserve"> </w:t>
      </w:r>
      <w:r>
        <w:t>to</w:t>
      </w:r>
      <w:r>
        <w:rPr>
          <w:spacing w:val="-17"/>
        </w:rPr>
        <w:t xml:space="preserve"> </w:t>
      </w:r>
      <w:r>
        <w:t>discipline</w:t>
      </w:r>
      <w:r>
        <w:rPr>
          <w:spacing w:val="-16"/>
        </w:rPr>
        <w:t xml:space="preserve"> </w:t>
      </w:r>
      <w:r>
        <w:t>by</w:t>
      </w:r>
      <w:r>
        <w:rPr>
          <w:spacing w:val="-17"/>
        </w:rPr>
        <w:t xml:space="preserve"> </w:t>
      </w:r>
      <w:r>
        <w:t>method</w:t>
      </w:r>
      <w:r>
        <w:rPr>
          <w:spacing w:val="-16"/>
        </w:rPr>
        <w:t xml:space="preserve"> </w:t>
      </w:r>
      <w:r>
        <w:t>of</w:t>
      </w:r>
      <w:r>
        <w:rPr>
          <w:spacing w:val="-14"/>
        </w:rPr>
        <w:t xml:space="preserve"> </w:t>
      </w:r>
      <w:r>
        <w:t>reprimand,</w:t>
      </w:r>
      <w:r>
        <w:rPr>
          <w:spacing w:val="-16"/>
        </w:rPr>
        <w:t xml:space="preserve"> </w:t>
      </w:r>
      <w:r>
        <w:t>suspension,</w:t>
      </w:r>
      <w:r>
        <w:rPr>
          <w:spacing w:val="-14"/>
        </w:rPr>
        <w:t xml:space="preserve"> </w:t>
      </w:r>
      <w:r>
        <w:t>disqualification or expulsion. The Tribunal is not to deal with matters that are the subject of a criminal legal action and shall cease until the criminal legal action is</w:t>
      </w:r>
      <w:r>
        <w:rPr>
          <w:spacing w:val="-8"/>
        </w:rPr>
        <w:t xml:space="preserve"> </w:t>
      </w:r>
      <w:r>
        <w:t>resolved.</w:t>
      </w:r>
    </w:p>
    <w:p w14:paraId="2A9E147A" w14:textId="77777777" w:rsidR="002B375E" w:rsidRDefault="002B375E">
      <w:pPr>
        <w:pStyle w:val="BodyText"/>
        <w:spacing w:before="1"/>
      </w:pPr>
    </w:p>
    <w:p w14:paraId="0D844DE3" w14:textId="77777777" w:rsidR="002B375E" w:rsidRDefault="009F5605" w:rsidP="00993E12">
      <w:pPr>
        <w:pStyle w:val="ListParagraph"/>
        <w:numPr>
          <w:ilvl w:val="1"/>
          <w:numId w:val="40"/>
        </w:numPr>
        <w:tabs>
          <w:tab w:val="left" w:pos="1381"/>
        </w:tabs>
        <w:ind w:right="1133"/>
      </w:pPr>
      <w:r>
        <w:t>Any player or person receiving a Tribunal related penalty as reported by the Game Referee in an NZIHF sanctioned competition is not entitled to play or participate in any other NZIHF sanctioned</w:t>
      </w:r>
      <w:r>
        <w:rPr>
          <w:spacing w:val="-6"/>
        </w:rPr>
        <w:t xml:space="preserve"> </w:t>
      </w:r>
      <w:r>
        <w:t>game</w:t>
      </w:r>
      <w:r>
        <w:rPr>
          <w:spacing w:val="-6"/>
        </w:rPr>
        <w:t xml:space="preserve"> </w:t>
      </w:r>
      <w:r>
        <w:t>until</w:t>
      </w:r>
      <w:r>
        <w:rPr>
          <w:spacing w:val="-6"/>
        </w:rPr>
        <w:t xml:space="preserve"> </w:t>
      </w:r>
      <w:r>
        <w:t>the</w:t>
      </w:r>
      <w:r>
        <w:rPr>
          <w:spacing w:val="-4"/>
        </w:rPr>
        <w:t xml:space="preserve"> </w:t>
      </w:r>
      <w:r>
        <w:t>suspension</w:t>
      </w:r>
      <w:r>
        <w:rPr>
          <w:spacing w:val="-6"/>
        </w:rPr>
        <w:t xml:space="preserve"> </w:t>
      </w:r>
      <w:r>
        <w:t>has</w:t>
      </w:r>
      <w:r>
        <w:rPr>
          <w:spacing w:val="-4"/>
        </w:rPr>
        <w:t xml:space="preserve"> </w:t>
      </w:r>
      <w:r>
        <w:t>been</w:t>
      </w:r>
      <w:r>
        <w:rPr>
          <w:spacing w:val="-3"/>
        </w:rPr>
        <w:t xml:space="preserve"> </w:t>
      </w:r>
      <w:r>
        <w:t>served,</w:t>
      </w:r>
      <w:r>
        <w:rPr>
          <w:spacing w:val="-3"/>
        </w:rPr>
        <w:t xml:space="preserve"> </w:t>
      </w:r>
      <w:r>
        <w:t>or</w:t>
      </w:r>
      <w:r>
        <w:rPr>
          <w:spacing w:val="-5"/>
        </w:rPr>
        <w:t xml:space="preserve"> </w:t>
      </w:r>
      <w:r>
        <w:t>if</w:t>
      </w:r>
      <w:r>
        <w:rPr>
          <w:spacing w:val="-3"/>
        </w:rPr>
        <w:t xml:space="preserve"> </w:t>
      </w:r>
      <w:r>
        <w:t>in</w:t>
      </w:r>
      <w:r>
        <w:rPr>
          <w:spacing w:val="-6"/>
        </w:rPr>
        <w:t xml:space="preserve"> </w:t>
      </w:r>
      <w:r>
        <w:t>the</w:t>
      </w:r>
      <w:r>
        <w:rPr>
          <w:spacing w:val="-7"/>
        </w:rPr>
        <w:t xml:space="preserve"> </w:t>
      </w:r>
      <w:r>
        <w:t>case</w:t>
      </w:r>
      <w:r>
        <w:rPr>
          <w:spacing w:val="-4"/>
        </w:rPr>
        <w:t xml:space="preserve"> </w:t>
      </w:r>
      <w:r>
        <w:t>of</w:t>
      </w:r>
      <w:r>
        <w:rPr>
          <w:spacing w:val="-6"/>
        </w:rPr>
        <w:t xml:space="preserve"> </w:t>
      </w:r>
      <w:r>
        <w:t>a</w:t>
      </w:r>
      <w:r>
        <w:rPr>
          <w:spacing w:val="-7"/>
        </w:rPr>
        <w:t xml:space="preserve"> </w:t>
      </w:r>
      <w:r>
        <w:t>Tribunal,</w:t>
      </w:r>
      <w:r>
        <w:rPr>
          <w:spacing w:val="-5"/>
        </w:rPr>
        <w:t xml:space="preserve"> </w:t>
      </w:r>
      <w:r>
        <w:t>a</w:t>
      </w:r>
      <w:r>
        <w:rPr>
          <w:spacing w:val="-6"/>
        </w:rPr>
        <w:t xml:space="preserve"> </w:t>
      </w:r>
      <w:r>
        <w:t>final decision has been determined. Special consideration may be given to a suspended player who:</w:t>
      </w:r>
    </w:p>
    <w:p w14:paraId="27ACAE78" w14:textId="77777777" w:rsidR="002B375E" w:rsidRDefault="002B375E">
      <w:pPr>
        <w:pStyle w:val="BodyText"/>
        <w:spacing w:before="10"/>
        <w:rPr>
          <w:sz w:val="21"/>
        </w:rPr>
      </w:pPr>
    </w:p>
    <w:p w14:paraId="26AE037E" w14:textId="77777777" w:rsidR="002B375E" w:rsidRDefault="009F5605" w:rsidP="00993E12">
      <w:pPr>
        <w:pStyle w:val="ListParagraph"/>
        <w:numPr>
          <w:ilvl w:val="2"/>
          <w:numId w:val="33"/>
        </w:numPr>
        <w:tabs>
          <w:tab w:val="left" w:pos="2233"/>
        </w:tabs>
        <w:ind w:right="1130"/>
      </w:pPr>
      <w:r>
        <w:t>Has been selected to and wishes to participate with a NZIHF national team in a World Championship;</w:t>
      </w:r>
      <w:r>
        <w:rPr>
          <w:spacing w:val="1"/>
        </w:rPr>
        <w:t xml:space="preserve"> </w:t>
      </w:r>
      <w:r>
        <w:t>or</w:t>
      </w:r>
    </w:p>
    <w:p w14:paraId="7CC8C0B4" w14:textId="77777777" w:rsidR="002B375E" w:rsidRDefault="009F5605" w:rsidP="00993E12">
      <w:pPr>
        <w:pStyle w:val="ListParagraph"/>
        <w:numPr>
          <w:ilvl w:val="2"/>
          <w:numId w:val="33"/>
        </w:numPr>
        <w:tabs>
          <w:tab w:val="left" w:pos="2232"/>
          <w:tab w:val="left" w:pos="2233"/>
        </w:tabs>
      </w:pPr>
      <w:r>
        <w:t>Is entering into a playing contract with an overseas</w:t>
      </w:r>
      <w:r>
        <w:rPr>
          <w:spacing w:val="-1"/>
        </w:rPr>
        <w:t xml:space="preserve"> </w:t>
      </w:r>
      <w:r>
        <w:t>team.</w:t>
      </w:r>
    </w:p>
    <w:p w14:paraId="3C95A19E" w14:textId="77777777" w:rsidR="002B375E" w:rsidRDefault="002B375E">
      <w:pPr>
        <w:pStyle w:val="BodyText"/>
      </w:pPr>
    </w:p>
    <w:p w14:paraId="5365F759" w14:textId="77777777" w:rsidR="002B375E" w:rsidRDefault="009F5605">
      <w:pPr>
        <w:pStyle w:val="BodyText"/>
        <w:ind w:left="1524" w:right="1276"/>
      </w:pPr>
      <w:r>
        <w:t>Each will be considered on its own merit by the NZIHF Board and the player’s relevant Member Organization.</w:t>
      </w:r>
    </w:p>
    <w:p w14:paraId="09CF0014" w14:textId="77777777" w:rsidR="002B375E" w:rsidRDefault="002B375E">
      <w:pPr>
        <w:pStyle w:val="BodyText"/>
      </w:pPr>
    </w:p>
    <w:p w14:paraId="6542C493" w14:textId="77777777" w:rsidR="002B375E" w:rsidRDefault="009F5605" w:rsidP="00993E12">
      <w:pPr>
        <w:pStyle w:val="ListParagraph"/>
        <w:numPr>
          <w:ilvl w:val="1"/>
          <w:numId w:val="40"/>
        </w:numPr>
        <w:tabs>
          <w:tab w:val="left" w:pos="1381"/>
        </w:tabs>
        <w:ind w:right="1133"/>
      </w:pPr>
      <w:r>
        <w:t>Any</w:t>
      </w:r>
      <w:r>
        <w:rPr>
          <w:spacing w:val="-11"/>
        </w:rPr>
        <w:t xml:space="preserve"> </w:t>
      </w:r>
      <w:r>
        <w:t>Individual</w:t>
      </w:r>
      <w:r>
        <w:rPr>
          <w:spacing w:val="-8"/>
        </w:rPr>
        <w:t xml:space="preserve"> </w:t>
      </w:r>
      <w:r>
        <w:t>Member</w:t>
      </w:r>
      <w:r>
        <w:rPr>
          <w:spacing w:val="-8"/>
        </w:rPr>
        <w:t xml:space="preserve"> </w:t>
      </w:r>
      <w:r>
        <w:t>who</w:t>
      </w:r>
      <w:r>
        <w:rPr>
          <w:spacing w:val="-9"/>
        </w:rPr>
        <w:t xml:space="preserve"> </w:t>
      </w:r>
      <w:r>
        <w:t>wishes</w:t>
      </w:r>
      <w:r>
        <w:rPr>
          <w:spacing w:val="-8"/>
        </w:rPr>
        <w:t xml:space="preserve"> </w:t>
      </w:r>
      <w:r>
        <w:t>to</w:t>
      </w:r>
      <w:r>
        <w:rPr>
          <w:spacing w:val="-9"/>
        </w:rPr>
        <w:t xml:space="preserve"> </w:t>
      </w:r>
      <w:r>
        <w:t>report</w:t>
      </w:r>
      <w:r>
        <w:rPr>
          <w:spacing w:val="-10"/>
        </w:rPr>
        <w:t xml:space="preserve"> </w:t>
      </w:r>
      <w:r>
        <w:t>an</w:t>
      </w:r>
      <w:r>
        <w:rPr>
          <w:spacing w:val="-9"/>
        </w:rPr>
        <w:t xml:space="preserve"> </w:t>
      </w:r>
      <w:r>
        <w:t>alleged</w:t>
      </w:r>
      <w:r>
        <w:rPr>
          <w:spacing w:val="-11"/>
        </w:rPr>
        <w:t xml:space="preserve"> </w:t>
      </w:r>
      <w:r>
        <w:t>infringement</w:t>
      </w:r>
      <w:r>
        <w:rPr>
          <w:spacing w:val="-9"/>
        </w:rPr>
        <w:t xml:space="preserve"> </w:t>
      </w:r>
      <w:r>
        <w:t>of</w:t>
      </w:r>
      <w:r>
        <w:rPr>
          <w:spacing w:val="-8"/>
        </w:rPr>
        <w:t xml:space="preserve"> </w:t>
      </w:r>
      <w:r>
        <w:t>the</w:t>
      </w:r>
      <w:r>
        <w:rPr>
          <w:spacing w:val="-13"/>
        </w:rPr>
        <w:t xml:space="preserve"> </w:t>
      </w:r>
      <w:r>
        <w:t>rules</w:t>
      </w:r>
      <w:r>
        <w:rPr>
          <w:spacing w:val="-8"/>
        </w:rPr>
        <w:t xml:space="preserve"> </w:t>
      </w:r>
      <w:r>
        <w:t>of</w:t>
      </w:r>
      <w:r>
        <w:rPr>
          <w:spacing w:val="-8"/>
        </w:rPr>
        <w:t xml:space="preserve"> </w:t>
      </w:r>
      <w:r>
        <w:t>the</w:t>
      </w:r>
      <w:r>
        <w:rPr>
          <w:spacing w:val="-13"/>
        </w:rPr>
        <w:t xml:space="preserve"> </w:t>
      </w:r>
      <w:r>
        <w:t>game shall lodge all particulars in writing, within 48 hours of the alleged offence taking place,</w:t>
      </w:r>
      <w:r>
        <w:rPr>
          <w:spacing w:val="-33"/>
        </w:rPr>
        <w:t xml:space="preserve"> </w:t>
      </w:r>
      <w:r>
        <w:t>to:</w:t>
      </w:r>
    </w:p>
    <w:p w14:paraId="4D7C15EA" w14:textId="77777777" w:rsidR="002B375E" w:rsidRDefault="002B375E">
      <w:pPr>
        <w:pStyle w:val="BodyText"/>
        <w:spacing w:before="10"/>
        <w:rPr>
          <w:sz w:val="21"/>
        </w:rPr>
      </w:pPr>
    </w:p>
    <w:p w14:paraId="2C619C08" w14:textId="77777777" w:rsidR="002B375E" w:rsidRDefault="009F5605" w:rsidP="00993E12">
      <w:pPr>
        <w:pStyle w:val="ListParagraph"/>
        <w:numPr>
          <w:ilvl w:val="2"/>
          <w:numId w:val="32"/>
        </w:numPr>
        <w:tabs>
          <w:tab w:val="left" w:pos="2091"/>
        </w:tabs>
        <w:spacing w:before="1"/>
        <w:ind w:right="1130" w:hanging="709"/>
      </w:pPr>
      <w:r>
        <w:t>Their</w:t>
      </w:r>
      <w:r>
        <w:rPr>
          <w:spacing w:val="-7"/>
        </w:rPr>
        <w:t xml:space="preserve"> </w:t>
      </w:r>
      <w:r>
        <w:t>relevant</w:t>
      </w:r>
      <w:r>
        <w:rPr>
          <w:spacing w:val="-5"/>
        </w:rPr>
        <w:t xml:space="preserve"> </w:t>
      </w:r>
      <w:r>
        <w:t>Member</w:t>
      </w:r>
      <w:r>
        <w:rPr>
          <w:spacing w:val="-6"/>
        </w:rPr>
        <w:t xml:space="preserve"> </w:t>
      </w:r>
      <w:r>
        <w:t>Organization</w:t>
      </w:r>
      <w:r>
        <w:rPr>
          <w:spacing w:val="-6"/>
        </w:rPr>
        <w:t xml:space="preserve"> </w:t>
      </w:r>
      <w:r>
        <w:t>for</w:t>
      </w:r>
      <w:r>
        <w:rPr>
          <w:spacing w:val="-4"/>
        </w:rPr>
        <w:t xml:space="preserve"> </w:t>
      </w:r>
      <w:r>
        <w:t>club,</w:t>
      </w:r>
      <w:r>
        <w:rPr>
          <w:spacing w:val="-7"/>
        </w:rPr>
        <w:t xml:space="preserve"> </w:t>
      </w:r>
      <w:r>
        <w:t>region,</w:t>
      </w:r>
      <w:r>
        <w:rPr>
          <w:spacing w:val="-4"/>
        </w:rPr>
        <w:t xml:space="preserve"> </w:t>
      </w:r>
      <w:r>
        <w:t>league</w:t>
      </w:r>
      <w:r>
        <w:rPr>
          <w:spacing w:val="-6"/>
        </w:rPr>
        <w:t xml:space="preserve"> </w:t>
      </w:r>
      <w:r>
        <w:t>or</w:t>
      </w:r>
      <w:r>
        <w:rPr>
          <w:spacing w:val="-6"/>
        </w:rPr>
        <w:t xml:space="preserve"> </w:t>
      </w:r>
      <w:r>
        <w:t>Organization</w:t>
      </w:r>
      <w:r>
        <w:rPr>
          <w:spacing w:val="-6"/>
        </w:rPr>
        <w:t xml:space="preserve"> </w:t>
      </w:r>
      <w:r>
        <w:t>matters; or</w:t>
      </w:r>
    </w:p>
    <w:p w14:paraId="37ABB992" w14:textId="77777777" w:rsidR="002B375E" w:rsidRDefault="009F5605" w:rsidP="00993E12">
      <w:pPr>
        <w:pStyle w:val="ListParagraph"/>
        <w:numPr>
          <w:ilvl w:val="2"/>
          <w:numId w:val="32"/>
        </w:numPr>
        <w:tabs>
          <w:tab w:val="left" w:pos="2091"/>
        </w:tabs>
        <w:ind w:right="1133"/>
      </w:pPr>
      <w:r>
        <w:t>The NZIHF President for NZIHF sanctioned national competitions, tournaments and championships.</w:t>
      </w:r>
    </w:p>
    <w:p w14:paraId="51FAE7A3" w14:textId="77777777" w:rsidR="002B375E" w:rsidRDefault="002B375E">
      <w:pPr>
        <w:pStyle w:val="BodyText"/>
        <w:spacing w:before="10"/>
        <w:rPr>
          <w:sz w:val="21"/>
        </w:rPr>
      </w:pPr>
    </w:p>
    <w:p w14:paraId="21952AA3" w14:textId="77777777" w:rsidR="002B375E" w:rsidRDefault="009F5605">
      <w:pPr>
        <w:pStyle w:val="BodyText"/>
        <w:spacing w:before="1"/>
        <w:ind w:left="1391" w:right="1276"/>
      </w:pPr>
      <w:r>
        <w:t>Out-of-Competition matters are to be referred to the Tribunal process as outlined in the NZIHF Out-of-Competition Disciplinary and Tribunal Regulations.</w:t>
      </w:r>
    </w:p>
    <w:p w14:paraId="7291818F" w14:textId="77777777" w:rsidR="002B375E" w:rsidRDefault="002B375E">
      <w:pPr>
        <w:pStyle w:val="BodyText"/>
        <w:spacing w:before="10"/>
        <w:rPr>
          <w:sz w:val="21"/>
        </w:rPr>
      </w:pPr>
    </w:p>
    <w:p w14:paraId="53243CB1" w14:textId="77777777" w:rsidR="002B375E" w:rsidRDefault="009F5605" w:rsidP="00993E12">
      <w:pPr>
        <w:pStyle w:val="ListParagraph"/>
        <w:numPr>
          <w:ilvl w:val="1"/>
          <w:numId w:val="40"/>
        </w:numPr>
        <w:tabs>
          <w:tab w:val="left" w:pos="1380"/>
        </w:tabs>
        <w:ind w:left="1379" w:right="1133"/>
      </w:pPr>
      <w:r>
        <w:t>Any Individual Member wishing to make a charge against any club, official or player under The NZIHF’s Member Protection Policy shall lodge all particulars in writing with the relevant NZIHF Member Organization or the NZIHF</w:t>
      </w:r>
      <w:r>
        <w:rPr>
          <w:spacing w:val="-6"/>
        </w:rPr>
        <w:t xml:space="preserve"> </w:t>
      </w:r>
      <w:r>
        <w:t>President.</w:t>
      </w:r>
    </w:p>
    <w:p w14:paraId="303921F3" w14:textId="77777777" w:rsidR="002B375E" w:rsidRDefault="002B375E">
      <w:pPr>
        <w:pStyle w:val="BodyText"/>
        <w:spacing w:before="1"/>
      </w:pPr>
    </w:p>
    <w:p w14:paraId="1AD84457" w14:textId="77777777" w:rsidR="002B375E" w:rsidRDefault="009F5605" w:rsidP="00993E12">
      <w:pPr>
        <w:pStyle w:val="ListParagraph"/>
        <w:numPr>
          <w:ilvl w:val="1"/>
          <w:numId w:val="40"/>
        </w:numPr>
        <w:tabs>
          <w:tab w:val="left" w:pos="1379"/>
          <w:tab w:val="left" w:pos="1381"/>
        </w:tabs>
        <w:ind w:right="1135"/>
      </w:pPr>
      <w:r>
        <w:t>Trivial or frivolous charges will not be considered by the Tribunal. Any member making such a charge may be subject to the provisions governing bringing the game into</w:t>
      </w:r>
      <w:r>
        <w:rPr>
          <w:spacing w:val="-29"/>
        </w:rPr>
        <w:t xml:space="preserve"> </w:t>
      </w:r>
      <w:r>
        <w:t>disrepute.</w:t>
      </w:r>
    </w:p>
    <w:p w14:paraId="75C28802" w14:textId="77777777" w:rsidR="002B375E" w:rsidRDefault="002B375E">
      <w:pPr>
        <w:pStyle w:val="BodyText"/>
        <w:spacing w:before="11"/>
        <w:rPr>
          <w:sz w:val="21"/>
        </w:rPr>
      </w:pPr>
    </w:p>
    <w:p w14:paraId="42E89CBA" w14:textId="77777777" w:rsidR="002B375E" w:rsidRDefault="009F5605" w:rsidP="00993E12">
      <w:pPr>
        <w:pStyle w:val="ListParagraph"/>
        <w:numPr>
          <w:ilvl w:val="1"/>
          <w:numId w:val="40"/>
        </w:numPr>
        <w:tabs>
          <w:tab w:val="left" w:pos="1379"/>
          <w:tab w:val="left" w:pos="1380"/>
        </w:tabs>
        <w:ind w:left="1379" w:right="1131"/>
      </w:pPr>
      <w:r>
        <w:t>Game</w:t>
      </w:r>
      <w:r>
        <w:rPr>
          <w:spacing w:val="-19"/>
        </w:rPr>
        <w:t xml:space="preserve"> </w:t>
      </w:r>
      <w:r>
        <w:t>Referees</w:t>
      </w:r>
      <w:r>
        <w:rPr>
          <w:spacing w:val="-18"/>
        </w:rPr>
        <w:t xml:space="preserve"> </w:t>
      </w:r>
      <w:r>
        <w:t>making</w:t>
      </w:r>
      <w:r>
        <w:rPr>
          <w:spacing w:val="-16"/>
        </w:rPr>
        <w:t xml:space="preserve"> </w:t>
      </w:r>
      <w:r>
        <w:t>reports</w:t>
      </w:r>
      <w:r>
        <w:rPr>
          <w:spacing w:val="-18"/>
        </w:rPr>
        <w:t xml:space="preserve"> </w:t>
      </w:r>
      <w:r>
        <w:t>against</w:t>
      </w:r>
      <w:r>
        <w:rPr>
          <w:spacing w:val="-18"/>
        </w:rPr>
        <w:t xml:space="preserve"> </w:t>
      </w:r>
      <w:r>
        <w:t>clubs,</w:t>
      </w:r>
      <w:r>
        <w:rPr>
          <w:spacing w:val="-17"/>
        </w:rPr>
        <w:t xml:space="preserve"> </w:t>
      </w:r>
      <w:r>
        <w:t>teams,</w:t>
      </w:r>
      <w:r>
        <w:rPr>
          <w:spacing w:val="-17"/>
        </w:rPr>
        <w:t xml:space="preserve"> </w:t>
      </w:r>
      <w:r>
        <w:t>officials</w:t>
      </w:r>
      <w:r>
        <w:rPr>
          <w:spacing w:val="-16"/>
        </w:rPr>
        <w:t xml:space="preserve"> </w:t>
      </w:r>
      <w:r>
        <w:t>or</w:t>
      </w:r>
      <w:r>
        <w:rPr>
          <w:spacing w:val="-18"/>
        </w:rPr>
        <w:t xml:space="preserve"> </w:t>
      </w:r>
      <w:r>
        <w:t>players</w:t>
      </w:r>
      <w:r>
        <w:rPr>
          <w:spacing w:val="-16"/>
        </w:rPr>
        <w:t xml:space="preserve"> </w:t>
      </w:r>
      <w:r>
        <w:t>arising</w:t>
      </w:r>
      <w:r>
        <w:rPr>
          <w:spacing w:val="-14"/>
        </w:rPr>
        <w:t xml:space="preserve"> </w:t>
      </w:r>
      <w:r>
        <w:t>out</w:t>
      </w:r>
      <w:r>
        <w:rPr>
          <w:spacing w:val="-18"/>
        </w:rPr>
        <w:t xml:space="preserve"> </w:t>
      </w:r>
      <w:r>
        <w:t>of</w:t>
      </w:r>
      <w:r>
        <w:rPr>
          <w:spacing w:val="-15"/>
        </w:rPr>
        <w:t xml:space="preserve"> </w:t>
      </w:r>
      <w:r>
        <w:t>a</w:t>
      </w:r>
      <w:r>
        <w:rPr>
          <w:spacing w:val="-18"/>
        </w:rPr>
        <w:t xml:space="preserve"> </w:t>
      </w:r>
      <w:r>
        <w:t>game at which they have officiated</w:t>
      </w:r>
      <w:r>
        <w:rPr>
          <w:spacing w:val="-3"/>
        </w:rPr>
        <w:t xml:space="preserve"> </w:t>
      </w:r>
      <w:r>
        <w:t>must:</w:t>
      </w:r>
    </w:p>
    <w:p w14:paraId="70D169E7" w14:textId="77777777" w:rsidR="002B375E" w:rsidRDefault="002B375E">
      <w:pPr>
        <w:pStyle w:val="BodyText"/>
        <w:spacing w:before="11"/>
        <w:rPr>
          <w:sz w:val="21"/>
        </w:rPr>
      </w:pPr>
    </w:p>
    <w:p w14:paraId="2CD8B70F" w14:textId="77777777" w:rsidR="002B375E" w:rsidRDefault="009F5605" w:rsidP="00993E12">
      <w:pPr>
        <w:pStyle w:val="ListParagraph"/>
        <w:numPr>
          <w:ilvl w:val="2"/>
          <w:numId w:val="31"/>
        </w:numPr>
        <w:tabs>
          <w:tab w:val="left" w:pos="2232"/>
        </w:tabs>
        <w:ind w:right="1131"/>
      </w:pPr>
      <w:r>
        <w:t>Ensure</w:t>
      </w:r>
      <w:r>
        <w:rPr>
          <w:spacing w:val="-15"/>
        </w:rPr>
        <w:t xml:space="preserve"> </w:t>
      </w:r>
      <w:r>
        <w:t>the</w:t>
      </w:r>
      <w:r>
        <w:rPr>
          <w:spacing w:val="-11"/>
        </w:rPr>
        <w:t xml:space="preserve"> </w:t>
      </w:r>
      <w:r>
        <w:t>incident</w:t>
      </w:r>
      <w:r>
        <w:rPr>
          <w:spacing w:val="-12"/>
        </w:rPr>
        <w:t xml:space="preserve"> </w:t>
      </w:r>
      <w:r>
        <w:t>and</w:t>
      </w:r>
      <w:r>
        <w:rPr>
          <w:spacing w:val="-11"/>
        </w:rPr>
        <w:t xml:space="preserve"> </w:t>
      </w:r>
      <w:r>
        <w:t>subsequent</w:t>
      </w:r>
      <w:r>
        <w:rPr>
          <w:spacing w:val="-10"/>
        </w:rPr>
        <w:t xml:space="preserve"> </w:t>
      </w:r>
      <w:r>
        <w:t>penalty</w:t>
      </w:r>
      <w:r>
        <w:rPr>
          <w:spacing w:val="-13"/>
        </w:rPr>
        <w:t xml:space="preserve"> </w:t>
      </w:r>
      <w:r>
        <w:t>is</w:t>
      </w:r>
      <w:r>
        <w:rPr>
          <w:spacing w:val="-11"/>
        </w:rPr>
        <w:t xml:space="preserve"> </w:t>
      </w:r>
      <w:r>
        <w:t>recorded</w:t>
      </w:r>
      <w:r>
        <w:rPr>
          <w:spacing w:val="-11"/>
        </w:rPr>
        <w:t xml:space="preserve"> </w:t>
      </w:r>
      <w:r>
        <w:t>on</w:t>
      </w:r>
      <w:r>
        <w:rPr>
          <w:spacing w:val="-14"/>
        </w:rPr>
        <w:t xml:space="preserve"> </w:t>
      </w:r>
      <w:r>
        <w:t>the</w:t>
      </w:r>
      <w:r>
        <w:rPr>
          <w:spacing w:val="-14"/>
        </w:rPr>
        <w:t xml:space="preserve"> </w:t>
      </w:r>
      <w:r>
        <w:t>Official</w:t>
      </w:r>
      <w:r>
        <w:rPr>
          <w:spacing w:val="-14"/>
        </w:rPr>
        <w:t xml:space="preserve"> </w:t>
      </w:r>
      <w:r>
        <w:t>Game</w:t>
      </w:r>
      <w:r>
        <w:rPr>
          <w:spacing w:val="-12"/>
        </w:rPr>
        <w:t xml:space="preserve"> </w:t>
      </w:r>
      <w:r>
        <w:t>Sheet. This should be done immediately at the end of the game in which the offence occurred and prior to handing the Official Game Sheet to the Game</w:t>
      </w:r>
      <w:r>
        <w:rPr>
          <w:spacing w:val="-22"/>
        </w:rPr>
        <w:t xml:space="preserve"> </w:t>
      </w:r>
      <w:r>
        <w:t>Scorer.</w:t>
      </w:r>
    </w:p>
    <w:p w14:paraId="10F382E8" w14:textId="77777777" w:rsidR="002B375E" w:rsidRDefault="009F5605" w:rsidP="00993E12">
      <w:pPr>
        <w:pStyle w:val="ListParagraph"/>
        <w:numPr>
          <w:ilvl w:val="2"/>
          <w:numId w:val="31"/>
        </w:numPr>
        <w:tabs>
          <w:tab w:val="left" w:pos="2232"/>
        </w:tabs>
        <w:spacing w:before="1"/>
        <w:ind w:right="1132" w:hanging="852"/>
      </w:pPr>
      <w:r>
        <w:t>Once the game sheet has been signed by the Game Referee, the Game Scorer is responsible to advise managers of the participating teams which player(s) or team official(s) have been cited and for what</w:t>
      </w:r>
      <w:r>
        <w:rPr>
          <w:spacing w:val="-5"/>
        </w:rPr>
        <w:t xml:space="preserve"> </w:t>
      </w:r>
      <w:r>
        <w:t>offence(s).</w:t>
      </w:r>
    </w:p>
    <w:p w14:paraId="68F1CA8E" w14:textId="77777777" w:rsidR="002B375E" w:rsidRDefault="009F5605" w:rsidP="00993E12">
      <w:pPr>
        <w:pStyle w:val="ListParagraph"/>
        <w:numPr>
          <w:ilvl w:val="2"/>
          <w:numId w:val="31"/>
        </w:numPr>
        <w:tabs>
          <w:tab w:val="left" w:pos="2232"/>
        </w:tabs>
        <w:ind w:right="1130"/>
      </w:pPr>
      <w:r>
        <w:t>Immediately following the game, the Game Referee must complete the Game Referee’s Incident Report (Schedule B) and forward the completed report to the relevant person (s) as appointed by Management Committee of the NZIHF or the relevant Member Organization with which the competition is registered. This must be done within 24 hours of the conclusion of the</w:t>
      </w:r>
      <w:r>
        <w:rPr>
          <w:spacing w:val="-6"/>
        </w:rPr>
        <w:t xml:space="preserve"> </w:t>
      </w:r>
      <w:r>
        <w:t>game.</w:t>
      </w:r>
    </w:p>
    <w:p w14:paraId="1EF4A658" w14:textId="77777777" w:rsidR="002B375E" w:rsidRDefault="002B375E">
      <w:pPr>
        <w:pStyle w:val="BodyText"/>
        <w:rPr>
          <w:sz w:val="24"/>
        </w:rPr>
      </w:pPr>
    </w:p>
    <w:p w14:paraId="2A9E4201" w14:textId="77777777" w:rsidR="002B375E" w:rsidRDefault="002B375E">
      <w:pPr>
        <w:pStyle w:val="BodyText"/>
        <w:spacing w:before="11"/>
        <w:rPr>
          <w:sz w:val="19"/>
        </w:rPr>
      </w:pPr>
    </w:p>
    <w:p w14:paraId="1456F782" w14:textId="77777777" w:rsidR="002B375E" w:rsidRDefault="009F5605" w:rsidP="00993E12">
      <w:pPr>
        <w:pStyle w:val="ListParagraph"/>
        <w:numPr>
          <w:ilvl w:val="1"/>
          <w:numId w:val="40"/>
        </w:numPr>
        <w:tabs>
          <w:tab w:val="left" w:pos="1379"/>
          <w:tab w:val="left" w:pos="1380"/>
        </w:tabs>
        <w:ind w:left="1379" w:right="1138"/>
      </w:pPr>
      <w:r>
        <w:t>Once</w:t>
      </w:r>
      <w:r>
        <w:rPr>
          <w:spacing w:val="-11"/>
        </w:rPr>
        <w:t xml:space="preserve"> </w:t>
      </w:r>
      <w:r>
        <w:t>a</w:t>
      </w:r>
      <w:r>
        <w:rPr>
          <w:spacing w:val="-11"/>
        </w:rPr>
        <w:t xml:space="preserve"> </w:t>
      </w:r>
      <w:r>
        <w:t>report</w:t>
      </w:r>
      <w:r>
        <w:rPr>
          <w:spacing w:val="-9"/>
        </w:rPr>
        <w:t xml:space="preserve"> </w:t>
      </w:r>
      <w:r>
        <w:t>has</w:t>
      </w:r>
      <w:r>
        <w:rPr>
          <w:spacing w:val="-11"/>
        </w:rPr>
        <w:t xml:space="preserve"> </w:t>
      </w:r>
      <w:r>
        <w:t>been</w:t>
      </w:r>
      <w:r>
        <w:rPr>
          <w:spacing w:val="-10"/>
        </w:rPr>
        <w:t xml:space="preserve"> </w:t>
      </w:r>
      <w:r>
        <w:t>posted</w:t>
      </w:r>
      <w:r>
        <w:rPr>
          <w:spacing w:val="-11"/>
        </w:rPr>
        <w:t xml:space="preserve"> </w:t>
      </w:r>
      <w:r>
        <w:t>by</w:t>
      </w:r>
      <w:r>
        <w:rPr>
          <w:spacing w:val="-11"/>
        </w:rPr>
        <w:t xml:space="preserve"> </w:t>
      </w:r>
      <w:r>
        <w:t>the</w:t>
      </w:r>
      <w:r>
        <w:rPr>
          <w:spacing w:val="-13"/>
        </w:rPr>
        <w:t xml:space="preserve"> </w:t>
      </w:r>
      <w:r>
        <w:t>Game</w:t>
      </w:r>
      <w:r>
        <w:rPr>
          <w:spacing w:val="-11"/>
        </w:rPr>
        <w:t xml:space="preserve"> </w:t>
      </w:r>
      <w:r>
        <w:t>Referee,</w:t>
      </w:r>
      <w:r>
        <w:rPr>
          <w:spacing w:val="-9"/>
        </w:rPr>
        <w:t xml:space="preserve"> </w:t>
      </w:r>
      <w:r>
        <w:t>it</w:t>
      </w:r>
      <w:r>
        <w:rPr>
          <w:spacing w:val="-10"/>
        </w:rPr>
        <w:t xml:space="preserve"> </w:t>
      </w:r>
      <w:r>
        <w:t>cannot</w:t>
      </w:r>
      <w:r>
        <w:rPr>
          <w:spacing w:val="-10"/>
        </w:rPr>
        <w:t xml:space="preserve"> </w:t>
      </w:r>
      <w:r>
        <w:t>be</w:t>
      </w:r>
      <w:r>
        <w:rPr>
          <w:spacing w:val="-10"/>
        </w:rPr>
        <w:t xml:space="preserve"> </w:t>
      </w:r>
      <w:r>
        <w:t>withdrawn,</w:t>
      </w:r>
      <w:r>
        <w:rPr>
          <w:spacing w:val="-10"/>
        </w:rPr>
        <w:t xml:space="preserve"> </w:t>
      </w:r>
      <w:r>
        <w:t>and</w:t>
      </w:r>
      <w:r>
        <w:rPr>
          <w:spacing w:val="-10"/>
        </w:rPr>
        <w:t xml:space="preserve"> </w:t>
      </w:r>
      <w:r>
        <w:t>the</w:t>
      </w:r>
      <w:r>
        <w:rPr>
          <w:spacing w:val="-14"/>
        </w:rPr>
        <w:t xml:space="preserve"> </w:t>
      </w:r>
      <w:r>
        <w:t>report, and any Tribunal matter pertaining to that report, must be heard by a</w:t>
      </w:r>
      <w:r>
        <w:rPr>
          <w:spacing w:val="-23"/>
        </w:rPr>
        <w:t xml:space="preserve"> </w:t>
      </w:r>
      <w:r>
        <w:t>Tribunal.</w:t>
      </w:r>
    </w:p>
    <w:p w14:paraId="6761F337" w14:textId="77777777" w:rsidR="002B375E" w:rsidRDefault="002B375E">
      <w:pPr>
        <w:sectPr w:rsidR="002B375E">
          <w:pgSz w:w="11910" w:h="16850"/>
          <w:pgMar w:top="500" w:right="0" w:bottom="700" w:left="460" w:header="0" w:footer="500" w:gutter="0"/>
          <w:cols w:space="720"/>
        </w:sectPr>
      </w:pPr>
    </w:p>
    <w:p w14:paraId="33BC7FA4" w14:textId="77777777" w:rsidR="002B375E" w:rsidRDefault="009F5605" w:rsidP="00993E12">
      <w:pPr>
        <w:pStyle w:val="ListParagraph"/>
        <w:numPr>
          <w:ilvl w:val="1"/>
          <w:numId w:val="40"/>
        </w:numPr>
        <w:tabs>
          <w:tab w:val="left" w:pos="1380"/>
          <w:tab w:val="left" w:pos="1381"/>
        </w:tabs>
        <w:spacing w:before="65"/>
        <w:ind w:right="1060"/>
      </w:pPr>
      <w:r>
        <w:lastRenderedPageBreak/>
        <w:t>It</w:t>
      </w:r>
      <w:r>
        <w:rPr>
          <w:spacing w:val="-11"/>
        </w:rPr>
        <w:t xml:space="preserve"> </w:t>
      </w:r>
      <w:r>
        <w:t>is</w:t>
      </w:r>
      <w:r>
        <w:rPr>
          <w:spacing w:val="-8"/>
        </w:rPr>
        <w:t xml:space="preserve"> </w:t>
      </w:r>
      <w:r>
        <w:t>the</w:t>
      </w:r>
      <w:r>
        <w:rPr>
          <w:spacing w:val="-11"/>
        </w:rPr>
        <w:t xml:space="preserve"> </w:t>
      </w:r>
      <w:r>
        <w:t>responsibility</w:t>
      </w:r>
      <w:r>
        <w:rPr>
          <w:spacing w:val="-11"/>
        </w:rPr>
        <w:t xml:space="preserve"> </w:t>
      </w:r>
      <w:r>
        <w:t>of</w:t>
      </w:r>
      <w:r>
        <w:rPr>
          <w:spacing w:val="-7"/>
        </w:rPr>
        <w:t xml:space="preserve"> </w:t>
      </w:r>
      <w:r>
        <w:t>the</w:t>
      </w:r>
      <w:r>
        <w:rPr>
          <w:spacing w:val="-10"/>
        </w:rPr>
        <w:t xml:space="preserve"> </w:t>
      </w:r>
      <w:r>
        <w:t>charged</w:t>
      </w:r>
      <w:r>
        <w:rPr>
          <w:spacing w:val="-11"/>
        </w:rPr>
        <w:t xml:space="preserve"> </w:t>
      </w:r>
      <w:r>
        <w:t>or</w:t>
      </w:r>
      <w:r>
        <w:rPr>
          <w:spacing w:val="-10"/>
        </w:rPr>
        <w:t xml:space="preserve"> </w:t>
      </w:r>
      <w:r>
        <w:t>reported</w:t>
      </w:r>
      <w:r>
        <w:rPr>
          <w:spacing w:val="-11"/>
        </w:rPr>
        <w:t xml:space="preserve"> </w:t>
      </w:r>
      <w:r>
        <w:t>person</w:t>
      </w:r>
      <w:r>
        <w:rPr>
          <w:spacing w:val="-10"/>
        </w:rPr>
        <w:t xml:space="preserve"> </w:t>
      </w:r>
      <w:r>
        <w:t>or</w:t>
      </w:r>
      <w:r>
        <w:rPr>
          <w:spacing w:val="-8"/>
        </w:rPr>
        <w:t xml:space="preserve"> </w:t>
      </w:r>
      <w:r>
        <w:t>appropriate</w:t>
      </w:r>
      <w:r>
        <w:rPr>
          <w:spacing w:val="-11"/>
        </w:rPr>
        <w:t xml:space="preserve"> </w:t>
      </w:r>
      <w:r>
        <w:t>officials</w:t>
      </w:r>
      <w:r>
        <w:rPr>
          <w:spacing w:val="-9"/>
        </w:rPr>
        <w:t xml:space="preserve"> </w:t>
      </w:r>
      <w:r>
        <w:t>of</w:t>
      </w:r>
      <w:r>
        <w:rPr>
          <w:spacing w:val="-10"/>
        </w:rPr>
        <w:t xml:space="preserve"> </w:t>
      </w:r>
      <w:r>
        <w:t>the</w:t>
      </w:r>
      <w:r>
        <w:rPr>
          <w:spacing w:val="-9"/>
        </w:rPr>
        <w:t xml:space="preserve"> </w:t>
      </w:r>
      <w:r>
        <w:t>player’s team</w:t>
      </w:r>
      <w:r>
        <w:rPr>
          <w:spacing w:val="-16"/>
        </w:rPr>
        <w:t xml:space="preserve"> </w:t>
      </w:r>
      <w:r>
        <w:t>management,</w:t>
      </w:r>
      <w:r>
        <w:rPr>
          <w:spacing w:val="-16"/>
        </w:rPr>
        <w:t xml:space="preserve"> </w:t>
      </w:r>
      <w:r>
        <w:t>to</w:t>
      </w:r>
      <w:r>
        <w:rPr>
          <w:spacing w:val="-14"/>
        </w:rPr>
        <w:t xml:space="preserve"> </w:t>
      </w:r>
      <w:r>
        <w:t>collect</w:t>
      </w:r>
      <w:r>
        <w:rPr>
          <w:spacing w:val="-11"/>
        </w:rPr>
        <w:t xml:space="preserve"> </w:t>
      </w:r>
      <w:r>
        <w:t>all</w:t>
      </w:r>
      <w:r>
        <w:rPr>
          <w:spacing w:val="-13"/>
        </w:rPr>
        <w:t xml:space="preserve"> </w:t>
      </w:r>
      <w:r>
        <w:t>supporting</w:t>
      </w:r>
      <w:r>
        <w:rPr>
          <w:spacing w:val="-12"/>
        </w:rPr>
        <w:t xml:space="preserve"> </w:t>
      </w:r>
      <w:r>
        <w:t>documentation</w:t>
      </w:r>
      <w:r>
        <w:rPr>
          <w:spacing w:val="-14"/>
        </w:rPr>
        <w:t xml:space="preserve"> </w:t>
      </w:r>
      <w:r>
        <w:t>(i.e.</w:t>
      </w:r>
      <w:r>
        <w:rPr>
          <w:spacing w:val="-11"/>
        </w:rPr>
        <w:t xml:space="preserve"> </w:t>
      </w:r>
      <w:r>
        <w:t>details</w:t>
      </w:r>
      <w:r>
        <w:rPr>
          <w:spacing w:val="-12"/>
        </w:rPr>
        <w:t xml:space="preserve"> </w:t>
      </w:r>
      <w:r>
        <w:t>of</w:t>
      </w:r>
      <w:r>
        <w:rPr>
          <w:spacing w:val="-12"/>
        </w:rPr>
        <w:t xml:space="preserve"> </w:t>
      </w:r>
      <w:r>
        <w:t>the</w:t>
      </w:r>
      <w:r>
        <w:rPr>
          <w:spacing w:val="-12"/>
        </w:rPr>
        <w:t xml:space="preserve"> </w:t>
      </w:r>
      <w:r>
        <w:t>charge</w:t>
      </w:r>
      <w:r>
        <w:rPr>
          <w:spacing w:val="-15"/>
        </w:rPr>
        <w:t xml:space="preserve"> </w:t>
      </w:r>
      <w:r>
        <w:t>or</w:t>
      </w:r>
      <w:r>
        <w:rPr>
          <w:spacing w:val="-13"/>
        </w:rPr>
        <w:t xml:space="preserve"> </w:t>
      </w:r>
      <w:r>
        <w:t>report) prior to leaving the venue. In the event that this is not possible, the documents will be available</w:t>
      </w:r>
      <w:r>
        <w:rPr>
          <w:spacing w:val="-13"/>
        </w:rPr>
        <w:t xml:space="preserve"> </w:t>
      </w:r>
      <w:r>
        <w:t>from</w:t>
      </w:r>
      <w:r>
        <w:rPr>
          <w:spacing w:val="-13"/>
        </w:rPr>
        <w:t xml:space="preserve"> </w:t>
      </w:r>
      <w:r>
        <w:t>the</w:t>
      </w:r>
      <w:r>
        <w:rPr>
          <w:spacing w:val="-15"/>
        </w:rPr>
        <w:t xml:space="preserve"> </w:t>
      </w:r>
      <w:r>
        <w:t>NZIHF</w:t>
      </w:r>
      <w:r>
        <w:rPr>
          <w:spacing w:val="-15"/>
        </w:rPr>
        <w:t xml:space="preserve"> </w:t>
      </w:r>
      <w:r>
        <w:t>Disciplinary</w:t>
      </w:r>
      <w:r>
        <w:rPr>
          <w:spacing w:val="-14"/>
        </w:rPr>
        <w:t xml:space="preserve"> </w:t>
      </w:r>
      <w:r>
        <w:t>Coordinator,</w:t>
      </w:r>
      <w:r>
        <w:rPr>
          <w:spacing w:val="-13"/>
        </w:rPr>
        <w:t xml:space="preserve"> </w:t>
      </w:r>
      <w:r>
        <w:t>the</w:t>
      </w:r>
      <w:r>
        <w:rPr>
          <w:spacing w:val="-12"/>
        </w:rPr>
        <w:t xml:space="preserve"> </w:t>
      </w:r>
      <w:r>
        <w:t>Regional</w:t>
      </w:r>
      <w:r>
        <w:rPr>
          <w:spacing w:val="-13"/>
        </w:rPr>
        <w:t xml:space="preserve"> </w:t>
      </w:r>
      <w:r>
        <w:t>Disciplinary</w:t>
      </w:r>
      <w:r>
        <w:rPr>
          <w:spacing w:val="-12"/>
        </w:rPr>
        <w:t xml:space="preserve"> </w:t>
      </w:r>
      <w:r>
        <w:t>Coordinator,</w:t>
      </w:r>
      <w:r>
        <w:rPr>
          <w:spacing w:val="-13"/>
        </w:rPr>
        <w:t xml:space="preserve"> </w:t>
      </w:r>
      <w:r>
        <w:t>the Member Organization’s Committee of Management, or the NZIHF National Championship Supervisor for national championship</w:t>
      </w:r>
      <w:r>
        <w:rPr>
          <w:spacing w:val="-5"/>
        </w:rPr>
        <w:t xml:space="preserve"> </w:t>
      </w:r>
      <w:r>
        <w:t>games.</w:t>
      </w:r>
    </w:p>
    <w:p w14:paraId="61797751" w14:textId="77777777" w:rsidR="002B375E" w:rsidRDefault="002B375E">
      <w:pPr>
        <w:pStyle w:val="BodyText"/>
      </w:pPr>
    </w:p>
    <w:p w14:paraId="0BE335DF" w14:textId="77777777" w:rsidR="002B375E" w:rsidRDefault="009F5605" w:rsidP="00993E12">
      <w:pPr>
        <w:pStyle w:val="Heading2"/>
        <w:numPr>
          <w:ilvl w:val="0"/>
          <w:numId w:val="40"/>
        </w:numPr>
        <w:tabs>
          <w:tab w:val="left" w:pos="1380"/>
          <w:tab w:val="left" w:pos="1381"/>
        </w:tabs>
        <w:ind w:hanging="709"/>
      </w:pPr>
      <w:r>
        <w:t>Matters Referred to a Committee of</w:t>
      </w:r>
      <w:r>
        <w:rPr>
          <w:spacing w:val="-12"/>
        </w:rPr>
        <w:t xml:space="preserve"> </w:t>
      </w:r>
      <w:r>
        <w:t>Management</w:t>
      </w:r>
    </w:p>
    <w:p w14:paraId="26965E84" w14:textId="77777777" w:rsidR="002B375E" w:rsidRDefault="002B375E">
      <w:pPr>
        <w:pStyle w:val="BodyText"/>
        <w:rPr>
          <w:b/>
        </w:rPr>
      </w:pPr>
    </w:p>
    <w:p w14:paraId="71B4B1C3" w14:textId="77777777" w:rsidR="002B375E" w:rsidRDefault="009F5605" w:rsidP="00993E12">
      <w:pPr>
        <w:pStyle w:val="ListParagraph"/>
        <w:numPr>
          <w:ilvl w:val="1"/>
          <w:numId w:val="40"/>
        </w:numPr>
        <w:tabs>
          <w:tab w:val="left" w:pos="1381"/>
        </w:tabs>
        <w:spacing w:before="1"/>
        <w:ind w:right="1132"/>
      </w:pPr>
      <w:r>
        <w:t>Where a charge or report is to be submitted to a Committee of Management, the charge or report</w:t>
      </w:r>
      <w:r>
        <w:rPr>
          <w:spacing w:val="-11"/>
        </w:rPr>
        <w:t xml:space="preserve"> </w:t>
      </w:r>
      <w:r>
        <w:t>is</w:t>
      </w:r>
      <w:r>
        <w:rPr>
          <w:spacing w:val="-13"/>
        </w:rPr>
        <w:t xml:space="preserve"> </w:t>
      </w:r>
      <w:r>
        <w:t>to</w:t>
      </w:r>
      <w:r>
        <w:rPr>
          <w:spacing w:val="-11"/>
        </w:rPr>
        <w:t xml:space="preserve"> </w:t>
      </w:r>
      <w:r>
        <w:t>be</w:t>
      </w:r>
      <w:r>
        <w:rPr>
          <w:spacing w:val="-15"/>
        </w:rPr>
        <w:t xml:space="preserve"> </w:t>
      </w:r>
      <w:r>
        <w:t>forwarded</w:t>
      </w:r>
      <w:r>
        <w:rPr>
          <w:spacing w:val="-12"/>
        </w:rPr>
        <w:t xml:space="preserve"> </w:t>
      </w:r>
      <w:r>
        <w:t>to</w:t>
      </w:r>
      <w:r>
        <w:rPr>
          <w:spacing w:val="-11"/>
        </w:rPr>
        <w:t xml:space="preserve"> </w:t>
      </w:r>
      <w:r>
        <w:t>the</w:t>
      </w:r>
      <w:r>
        <w:rPr>
          <w:spacing w:val="-11"/>
        </w:rPr>
        <w:t xml:space="preserve"> </w:t>
      </w:r>
      <w:r>
        <w:t>NZIHF</w:t>
      </w:r>
      <w:r>
        <w:rPr>
          <w:spacing w:val="-14"/>
        </w:rPr>
        <w:t xml:space="preserve"> </w:t>
      </w:r>
      <w:r>
        <w:t>Office</w:t>
      </w:r>
      <w:r>
        <w:rPr>
          <w:spacing w:val="-14"/>
        </w:rPr>
        <w:t xml:space="preserve"> </w:t>
      </w:r>
      <w:r>
        <w:t>(for</w:t>
      </w:r>
      <w:r>
        <w:rPr>
          <w:spacing w:val="-10"/>
        </w:rPr>
        <w:t xml:space="preserve"> </w:t>
      </w:r>
      <w:r>
        <w:t>national</w:t>
      </w:r>
      <w:r>
        <w:rPr>
          <w:spacing w:val="-12"/>
        </w:rPr>
        <w:t xml:space="preserve"> </w:t>
      </w:r>
      <w:r>
        <w:t>matters)</w:t>
      </w:r>
      <w:r>
        <w:rPr>
          <w:spacing w:val="-12"/>
        </w:rPr>
        <w:t xml:space="preserve"> </w:t>
      </w:r>
      <w:r>
        <w:t>or</w:t>
      </w:r>
      <w:r>
        <w:rPr>
          <w:spacing w:val="-12"/>
        </w:rPr>
        <w:t xml:space="preserve"> </w:t>
      </w:r>
      <w:r>
        <w:t>the</w:t>
      </w:r>
      <w:r>
        <w:rPr>
          <w:spacing w:val="-11"/>
        </w:rPr>
        <w:t xml:space="preserve"> </w:t>
      </w:r>
      <w:r>
        <w:t>President/Chairman of the respective Member Organization who will then advise their respective Committee of Management. The Committee of Management may</w:t>
      </w:r>
      <w:r>
        <w:rPr>
          <w:spacing w:val="-10"/>
        </w:rPr>
        <w:t xml:space="preserve"> </w:t>
      </w:r>
      <w:r>
        <w:t>either:</w:t>
      </w:r>
    </w:p>
    <w:p w14:paraId="3C146E71" w14:textId="77777777" w:rsidR="002B375E" w:rsidRDefault="002B375E">
      <w:pPr>
        <w:pStyle w:val="BodyText"/>
        <w:spacing w:before="11"/>
        <w:rPr>
          <w:sz w:val="21"/>
        </w:rPr>
      </w:pPr>
    </w:p>
    <w:p w14:paraId="76DDAE67" w14:textId="77777777" w:rsidR="002B375E" w:rsidRDefault="009F5605" w:rsidP="00993E12">
      <w:pPr>
        <w:pStyle w:val="ListParagraph"/>
        <w:numPr>
          <w:ilvl w:val="2"/>
          <w:numId w:val="30"/>
        </w:numPr>
        <w:tabs>
          <w:tab w:val="left" w:pos="2232"/>
          <w:tab w:val="left" w:pos="2233"/>
        </w:tabs>
        <w:spacing w:line="252" w:lineRule="exact"/>
      </w:pPr>
      <w:r>
        <w:t>refer the complaint to a Tribunal;</w:t>
      </w:r>
      <w:r>
        <w:rPr>
          <w:spacing w:val="-5"/>
        </w:rPr>
        <w:t xml:space="preserve"> </w:t>
      </w:r>
      <w:r>
        <w:t>or</w:t>
      </w:r>
    </w:p>
    <w:p w14:paraId="31789EF4" w14:textId="77777777" w:rsidR="002B375E" w:rsidRDefault="009F5605" w:rsidP="00993E12">
      <w:pPr>
        <w:pStyle w:val="ListParagraph"/>
        <w:numPr>
          <w:ilvl w:val="2"/>
          <w:numId w:val="30"/>
        </w:numPr>
        <w:tabs>
          <w:tab w:val="left" w:pos="2233"/>
        </w:tabs>
        <w:ind w:right="1130"/>
      </w:pPr>
      <w:r>
        <w:t>refuse to refer the complaint to a Tribunal on the basis that there is insufficient evidence to constitute a prima facie</w:t>
      </w:r>
      <w:r>
        <w:rPr>
          <w:spacing w:val="-8"/>
        </w:rPr>
        <w:t xml:space="preserve"> </w:t>
      </w:r>
      <w:r>
        <w:t>case.</w:t>
      </w:r>
    </w:p>
    <w:p w14:paraId="7B76C217" w14:textId="77777777" w:rsidR="002B375E" w:rsidRDefault="002B375E">
      <w:pPr>
        <w:pStyle w:val="BodyText"/>
        <w:spacing w:before="1"/>
      </w:pPr>
    </w:p>
    <w:p w14:paraId="1600E930" w14:textId="77777777" w:rsidR="002B375E" w:rsidRDefault="009F5605" w:rsidP="00993E12">
      <w:pPr>
        <w:pStyle w:val="Heading2"/>
        <w:numPr>
          <w:ilvl w:val="0"/>
          <w:numId w:val="40"/>
        </w:numPr>
        <w:tabs>
          <w:tab w:val="left" w:pos="1380"/>
          <w:tab w:val="left" w:pos="1381"/>
        </w:tabs>
      </w:pPr>
      <w:r>
        <w:t>Pre-Tribunal Notification Investigation &amp; Hearing</w:t>
      </w:r>
      <w:r>
        <w:rPr>
          <w:spacing w:val="-2"/>
        </w:rPr>
        <w:t xml:space="preserve"> </w:t>
      </w:r>
      <w:r>
        <w:t>Procedures</w:t>
      </w:r>
    </w:p>
    <w:p w14:paraId="3BFEA197" w14:textId="77777777" w:rsidR="002B375E" w:rsidRDefault="002B375E">
      <w:pPr>
        <w:pStyle w:val="BodyText"/>
        <w:spacing w:before="9"/>
        <w:rPr>
          <w:b/>
          <w:sz w:val="21"/>
        </w:rPr>
      </w:pPr>
    </w:p>
    <w:p w14:paraId="3289FED0" w14:textId="77777777" w:rsidR="002B375E" w:rsidRDefault="009F5605" w:rsidP="00993E12">
      <w:pPr>
        <w:pStyle w:val="ListParagraph"/>
        <w:numPr>
          <w:ilvl w:val="1"/>
          <w:numId w:val="40"/>
        </w:numPr>
        <w:tabs>
          <w:tab w:val="left" w:pos="1381"/>
        </w:tabs>
        <w:ind w:right="1130"/>
      </w:pPr>
      <w:r>
        <w:t>Any appointed person of the NZIHF or of a Member Organization may investigate alleged misconduct to determine whether there is sufficient evidence to forward the matter to a Tribunal. Until such time as the matter is before the Tribunal, the reported person(s) is free to continue their participation in their usual role(s) as</w:t>
      </w:r>
      <w:r>
        <w:rPr>
          <w:spacing w:val="-6"/>
        </w:rPr>
        <w:t xml:space="preserve"> </w:t>
      </w:r>
      <w:r>
        <w:t>normal.</w:t>
      </w:r>
    </w:p>
    <w:p w14:paraId="73014D0C" w14:textId="77777777" w:rsidR="002B375E" w:rsidRDefault="002B375E">
      <w:pPr>
        <w:pStyle w:val="BodyText"/>
      </w:pPr>
    </w:p>
    <w:p w14:paraId="13F5BD3F" w14:textId="77777777" w:rsidR="002B375E" w:rsidRDefault="009F5605" w:rsidP="00993E12">
      <w:pPr>
        <w:pStyle w:val="ListParagraph"/>
        <w:numPr>
          <w:ilvl w:val="1"/>
          <w:numId w:val="40"/>
        </w:numPr>
        <w:tabs>
          <w:tab w:val="left" w:pos="1381"/>
        </w:tabs>
        <w:ind w:right="1127"/>
      </w:pPr>
      <w:r>
        <w:t>For Tribunal type penalties or incidents, the game sheet and referee’s report is to be immediately reported to the appointed person responsible for the management and coordination of Hearings and Tribunals. This may include, but is not limited to the NZIHF’s National Championship Supervisor, the Member Organization’s Referee-in-Chief, the National Association Referee-in-Chief or an appointed</w:t>
      </w:r>
      <w:r>
        <w:rPr>
          <w:spacing w:val="-3"/>
        </w:rPr>
        <w:t xml:space="preserve"> </w:t>
      </w:r>
      <w:r>
        <w:t>person.</w:t>
      </w:r>
    </w:p>
    <w:p w14:paraId="5569E557" w14:textId="77777777" w:rsidR="002B375E" w:rsidRDefault="002B375E">
      <w:pPr>
        <w:pStyle w:val="BodyText"/>
        <w:spacing w:before="1"/>
      </w:pPr>
    </w:p>
    <w:p w14:paraId="5A901112" w14:textId="77777777" w:rsidR="002B375E" w:rsidRDefault="009F5605" w:rsidP="00993E12">
      <w:pPr>
        <w:pStyle w:val="ListParagraph"/>
        <w:numPr>
          <w:ilvl w:val="1"/>
          <w:numId w:val="40"/>
        </w:numPr>
        <w:tabs>
          <w:tab w:val="left" w:pos="1380"/>
          <w:tab w:val="left" w:pos="1381"/>
        </w:tabs>
        <w:ind w:hanging="709"/>
      </w:pPr>
      <w:r>
        <w:t>If a penalty decision constitutes a Tribunal, automatic or</w:t>
      </w:r>
      <w:r>
        <w:rPr>
          <w:spacing w:val="-10"/>
        </w:rPr>
        <w:t xml:space="preserve"> </w:t>
      </w:r>
      <w:r>
        <w:t>otherwise:</w:t>
      </w:r>
    </w:p>
    <w:p w14:paraId="63EBD0E7" w14:textId="77777777" w:rsidR="002B375E" w:rsidRDefault="002B375E">
      <w:pPr>
        <w:pStyle w:val="BodyText"/>
      </w:pPr>
    </w:p>
    <w:p w14:paraId="68BA274D" w14:textId="77777777" w:rsidR="002B375E" w:rsidRDefault="009F5605" w:rsidP="00993E12">
      <w:pPr>
        <w:pStyle w:val="ListParagraph"/>
        <w:numPr>
          <w:ilvl w:val="2"/>
          <w:numId w:val="29"/>
        </w:numPr>
        <w:tabs>
          <w:tab w:val="left" w:pos="2233"/>
        </w:tabs>
        <w:ind w:right="1135"/>
      </w:pPr>
      <w:r>
        <w:t>Every</w:t>
      </w:r>
      <w:r>
        <w:rPr>
          <w:spacing w:val="-7"/>
        </w:rPr>
        <w:t xml:space="preserve"> </w:t>
      </w:r>
      <w:r>
        <w:t>attempt</w:t>
      </w:r>
      <w:r>
        <w:rPr>
          <w:spacing w:val="-3"/>
        </w:rPr>
        <w:t xml:space="preserve"> </w:t>
      </w:r>
      <w:r>
        <w:t>will</w:t>
      </w:r>
      <w:r>
        <w:rPr>
          <w:spacing w:val="-5"/>
        </w:rPr>
        <w:t xml:space="preserve"> </w:t>
      </w:r>
      <w:r>
        <w:t>be</w:t>
      </w:r>
      <w:r>
        <w:rPr>
          <w:spacing w:val="-4"/>
        </w:rPr>
        <w:t xml:space="preserve"> </w:t>
      </w:r>
      <w:r>
        <w:t>made</w:t>
      </w:r>
      <w:r>
        <w:rPr>
          <w:spacing w:val="-5"/>
        </w:rPr>
        <w:t xml:space="preserve"> </w:t>
      </w:r>
      <w:r>
        <w:t>to</w:t>
      </w:r>
      <w:r>
        <w:rPr>
          <w:spacing w:val="-4"/>
        </w:rPr>
        <w:t xml:space="preserve"> </w:t>
      </w:r>
      <w:r>
        <w:t>immediately</w:t>
      </w:r>
      <w:r>
        <w:rPr>
          <w:spacing w:val="-6"/>
        </w:rPr>
        <w:t xml:space="preserve"> </w:t>
      </w:r>
      <w:r>
        <w:t>notify</w:t>
      </w:r>
      <w:r>
        <w:rPr>
          <w:spacing w:val="-6"/>
        </w:rPr>
        <w:t xml:space="preserve"> </w:t>
      </w:r>
      <w:r>
        <w:t>the</w:t>
      </w:r>
      <w:r>
        <w:rPr>
          <w:spacing w:val="-4"/>
        </w:rPr>
        <w:t xml:space="preserve"> </w:t>
      </w:r>
      <w:r>
        <w:t>offending</w:t>
      </w:r>
      <w:r>
        <w:rPr>
          <w:spacing w:val="-3"/>
        </w:rPr>
        <w:t xml:space="preserve"> </w:t>
      </w:r>
      <w:r>
        <w:t>person</w:t>
      </w:r>
      <w:r>
        <w:rPr>
          <w:spacing w:val="-4"/>
        </w:rPr>
        <w:t xml:space="preserve"> </w:t>
      </w:r>
      <w:r>
        <w:t>personally</w:t>
      </w:r>
      <w:r>
        <w:rPr>
          <w:spacing w:val="-6"/>
        </w:rPr>
        <w:t xml:space="preserve"> </w:t>
      </w:r>
      <w:r>
        <w:t>or by telephone, email or standard</w:t>
      </w:r>
      <w:r>
        <w:rPr>
          <w:spacing w:val="-2"/>
        </w:rPr>
        <w:t xml:space="preserve"> </w:t>
      </w:r>
      <w:r>
        <w:t>post;</w:t>
      </w:r>
    </w:p>
    <w:p w14:paraId="488298B4" w14:textId="77777777" w:rsidR="002B375E" w:rsidRDefault="009F5605" w:rsidP="00993E12">
      <w:pPr>
        <w:pStyle w:val="ListParagraph"/>
        <w:numPr>
          <w:ilvl w:val="2"/>
          <w:numId w:val="29"/>
        </w:numPr>
        <w:tabs>
          <w:tab w:val="left" w:pos="2233"/>
        </w:tabs>
        <w:spacing w:before="1"/>
        <w:ind w:right="990"/>
      </w:pPr>
      <w:r>
        <w:t>Notwithstanding</w:t>
      </w:r>
      <w:r>
        <w:rPr>
          <w:spacing w:val="-15"/>
        </w:rPr>
        <w:t xml:space="preserve"> </w:t>
      </w:r>
      <w:r>
        <w:t>this,</w:t>
      </w:r>
      <w:r>
        <w:rPr>
          <w:spacing w:val="-17"/>
        </w:rPr>
        <w:t xml:space="preserve"> </w:t>
      </w:r>
      <w:r>
        <w:t>the</w:t>
      </w:r>
      <w:r>
        <w:rPr>
          <w:spacing w:val="-18"/>
        </w:rPr>
        <w:t xml:space="preserve"> </w:t>
      </w:r>
      <w:r>
        <w:t>cited</w:t>
      </w:r>
      <w:r>
        <w:rPr>
          <w:spacing w:val="-14"/>
        </w:rPr>
        <w:t xml:space="preserve"> </w:t>
      </w:r>
      <w:r>
        <w:t>person</w:t>
      </w:r>
      <w:r>
        <w:rPr>
          <w:spacing w:val="-16"/>
        </w:rPr>
        <w:t xml:space="preserve"> </w:t>
      </w:r>
      <w:r>
        <w:t>is</w:t>
      </w:r>
      <w:r>
        <w:rPr>
          <w:spacing w:val="-16"/>
        </w:rPr>
        <w:t xml:space="preserve"> </w:t>
      </w:r>
      <w:r>
        <w:t>to</w:t>
      </w:r>
      <w:r>
        <w:rPr>
          <w:spacing w:val="-17"/>
        </w:rPr>
        <w:t xml:space="preserve"> </w:t>
      </w:r>
      <w:r>
        <w:t>be</w:t>
      </w:r>
      <w:r>
        <w:rPr>
          <w:spacing w:val="-16"/>
        </w:rPr>
        <w:t xml:space="preserve"> </w:t>
      </w:r>
      <w:r>
        <w:t>advised</w:t>
      </w:r>
      <w:r>
        <w:rPr>
          <w:spacing w:val="-14"/>
        </w:rPr>
        <w:t xml:space="preserve"> </w:t>
      </w:r>
      <w:r>
        <w:t>in</w:t>
      </w:r>
      <w:r>
        <w:rPr>
          <w:spacing w:val="-16"/>
        </w:rPr>
        <w:t xml:space="preserve"> </w:t>
      </w:r>
      <w:r>
        <w:t>writing</w:t>
      </w:r>
      <w:r>
        <w:rPr>
          <w:spacing w:val="-14"/>
        </w:rPr>
        <w:t xml:space="preserve"> </w:t>
      </w:r>
      <w:r>
        <w:t>of</w:t>
      </w:r>
      <w:r>
        <w:rPr>
          <w:spacing w:val="-16"/>
        </w:rPr>
        <w:t xml:space="preserve"> </w:t>
      </w:r>
      <w:r>
        <w:t>the</w:t>
      </w:r>
      <w:r>
        <w:rPr>
          <w:spacing w:val="-16"/>
        </w:rPr>
        <w:t xml:space="preserve"> </w:t>
      </w:r>
      <w:r>
        <w:t>charges</w:t>
      </w:r>
      <w:r>
        <w:rPr>
          <w:spacing w:val="-13"/>
        </w:rPr>
        <w:t xml:space="preserve"> </w:t>
      </w:r>
      <w:r>
        <w:t>against them</w:t>
      </w:r>
      <w:r>
        <w:rPr>
          <w:spacing w:val="-4"/>
        </w:rPr>
        <w:t xml:space="preserve"> </w:t>
      </w:r>
      <w:r>
        <w:t>and</w:t>
      </w:r>
      <w:r>
        <w:rPr>
          <w:spacing w:val="-6"/>
        </w:rPr>
        <w:t xml:space="preserve"> </w:t>
      </w:r>
      <w:r>
        <w:t>the</w:t>
      </w:r>
      <w:r>
        <w:rPr>
          <w:spacing w:val="-4"/>
        </w:rPr>
        <w:t xml:space="preserve"> </w:t>
      </w:r>
      <w:r>
        <w:t>details</w:t>
      </w:r>
      <w:r>
        <w:rPr>
          <w:spacing w:val="-4"/>
        </w:rPr>
        <w:t xml:space="preserve"> </w:t>
      </w:r>
      <w:r>
        <w:t>of</w:t>
      </w:r>
      <w:r>
        <w:rPr>
          <w:spacing w:val="-3"/>
        </w:rPr>
        <w:t xml:space="preserve"> </w:t>
      </w:r>
      <w:r>
        <w:t>the</w:t>
      </w:r>
      <w:r>
        <w:rPr>
          <w:spacing w:val="-4"/>
        </w:rPr>
        <w:t xml:space="preserve"> </w:t>
      </w:r>
      <w:r>
        <w:t>Tribunal</w:t>
      </w:r>
      <w:r>
        <w:rPr>
          <w:spacing w:val="-5"/>
        </w:rPr>
        <w:t xml:space="preserve"> </w:t>
      </w:r>
      <w:r>
        <w:t>using</w:t>
      </w:r>
      <w:r>
        <w:rPr>
          <w:spacing w:val="-3"/>
        </w:rPr>
        <w:t xml:space="preserve"> </w:t>
      </w:r>
      <w:r>
        <w:t>the</w:t>
      </w:r>
      <w:r>
        <w:rPr>
          <w:spacing w:val="-4"/>
        </w:rPr>
        <w:t xml:space="preserve"> </w:t>
      </w:r>
      <w:r>
        <w:t>appropriate</w:t>
      </w:r>
      <w:r>
        <w:rPr>
          <w:spacing w:val="-7"/>
        </w:rPr>
        <w:t xml:space="preserve"> </w:t>
      </w:r>
      <w:r>
        <w:t>forms</w:t>
      </w:r>
      <w:r>
        <w:rPr>
          <w:spacing w:val="-5"/>
        </w:rPr>
        <w:t xml:space="preserve"> </w:t>
      </w:r>
      <w:r>
        <w:t>and</w:t>
      </w:r>
      <w:r>
        <w:rPr>
          <w:spacing w:val="-4"/>
        </w:rPr>
        <w:t xml:space="preserve"> </w:t>
      </w:r>
      <w:r>
        <w:t>a</w:t>
      </w:r>
      <w:r>
        <w:rPr>
          <w:spacing w:val="-6"/>
        </w:rPr>
        <w:t xml:space="preserve"> </w:t>
      </w:r>
      <w:r>
        <w:t>covering</w:t>
      </w:r>
      <w:r>
        <w:rPr>
          <w:spacing w:val="-2"/>
        </w:rPr>
        <w:t xml:space="preserve"> </w:t>
      </w:r>
      <w:r>
        <w:t>letter as is exampled in the schedules of this</w:t>
      </w:r>
      <w:r>
        <w:rPr>
          <w:spacing w:val="-2"/>
        </w:rPr>
        <w:t xml:space="preserve"> </w:t>
      </w:r>
      <w:r>
        <w:t>document.</w:t>
      </w:r>
    </w:p>
    <w:p w14:paraId="5529022A" w14:textId="77777777" w:rsidR="002B375E" w:rsidRDefault="009F5605" w:rsidP="00993E12">
      <w:pPr>
        <w:pStyle w:val="ListParagraph"/>
        <w:numPr>
          <w:ilvl w:val="2"/>
          <w:numId w:val="29"/>
        </w:numPr>
        <w:tabs>
          <w:tab w:val="left" w:pos="2213"/>
        </w:tabs>
        <w:ind w:left="2231" w:right="1130" w:hanging="852"/>
      </w:pPr>
      <w:r>
        <w:t>The reported person shall not participate in any further NZIHF sanctioned games until a final decision of the Tribunal has been</w:t>
      </w:r>
      <w:r>
        <w:rPr>
          <w:spacing w:val="-11"/>
        </w:rPr>
        <w:t xml:space="preserve"> </w:t>
      </w:r>
      <w:r>
        <w:t>determined.</w:t>
      </w:r>
    </w:p>
    <w:p w14:paraId="2144D7C2" w14:textId="77777777" w:rsidR="002B375E" w:rsidRDefault="002B375E">
      <w:pPr>
        <w:pStyle w:val="BodyText"/>
        <w:spacing w:before="10"/>
        <w:rPr>
          <w:sz w:val="21"/>
        </w:rPr>
      </w:pPr>
    </w:p>
    <w:p w14:paraId="6915E06D" w14:textId="77777777" w:rsidR="002B375E" w:rsidRDefault="009F5605" w:rsidP="00993E12">
      <w:pPr>
        <w:pStyle w:val="Heading2"/>
        <w:numPr>
          <w:ilvl w:val="0"/>
          <w:numId w:val="40"/>
        </w:numPr>
        <w:tabs>
          <w:tab w:val="left" w:pos="1379"/>
          <w:tab w:val="left" w:pos="1380"/>
        </w:tabs>
        <w:ind w:left="1379" w:hanging="709"/>
      </w:pPr>
      <w:r>
        <w:t>Attendance at the</w:t>
      </w:r>
      <w:r>
        <w:rPr>
          <w:spacing w:val="2"/>
        </w:rPr>
        <w:t xml:space="preserve"> </w:t>
      </w:r>
      <w:r>
        <w:t>Tribunal</w:t>
      </w:r>
    </w:p>
    <w:p w14:paraId="074FA339" w14:textId="77777777" w:rsidR="002B375E" w:rsidRDefault="002B375E">
      <w:pPr>
        <w:pStyle w:val="BodyText"/>
        <w:rPr>
          <w:b/>
        </w:rPr>
      </w:pPr>
    </w:p>
    <w:p w14:paraId="15356B38" w14:textId="77777777" w:rsidR="002B375E" w:rsidRDefault="009F5605" w:rsidP="00993E12">
      <w:pPr>
        <w:pStyle w:val="ListParagraph"/>
        <w:numPr>
          <w:ilvl w:val="1"/>
          <w:numId w:val="40"/>
        </w:numPr>
        <w:tabs>
          <w:tab w:val="left" w:pos="1380"/>
        </w:tabs>
        <w:ind w:left="1379" w:right="1132"/>
      </w:pPr>
      <w:r>
        <w:t>NZIHF individual members are required to attend a Tribunal if so cited. The cited member may</w:t>
      </w:r>
      <w:r>
        <w:rPr>
          <w:spacing w:val="-11"/>
        </w:rPr>
        <w:t xml:space="preserve"> </w:t>
      </w:r>
      <w:r>
        <w:t>choose</w:t>
      </w:r>
      <w:r>
        <w:rPr>
          <w:spacing w:val="-9"/>
        </w:rPr>
        <w:t xml:space="preserve"> </w:t>
      </w:r>
      <w:r>
        <w:t>not</w:t>
      </w:r>
      <w:r>
        <w:rPr>
          <w:spacing w:val="-9"/>
        </w:rPr>
        <w:t xml:space="preserve"> </w:t>
      </w:r>
      <w:r>
        <w:t>to</w:t>
      </w:r>
      <w:r>
        <w:rPr>
          <w:spacing w:val="-9"/>
        </w:rPr>
        <w:t xml:space="preserve"> </w:t>
      </w:r>
      <w:r>
        <w:t>attend</w:t>
      </w:r>
      <w:r>
        <w:rPr>
          <w:spacing w:val="-10"/>
        </w:rPr>
        <w:t xml:space="preserve"> </w:t>
      </w:r>
      <w:r>
        <w:t>the</w:t>
      </w:r>
      <w:r>
        <w:rPr>
          <w:spacing w:val="-14"/>
        </w:rPr>
        <w:t xml:space="preserve"> </w:t>
      </w:r>
      <w:r>
        <w:t>Tribunal.</w:t>
      </w:r>
      <w:r>
        <w:rPr>
          <w:spacing w:val="-6"/>
        </w:rPr>
        <w:t xml:space="preserve"> </w:t>
      </w:r>
      <w:r>
        <w:t>However,</w:t>
      </w:r>
      <w:r>
        <w:rPr>
          <w:spacing w:val="-7"/>
        </w:rPr>
        <w:t xml:space="preserve"> </w:t>
      </w:r>
      <w:r>
        <w:t>this</w:t>
      </w:r>
      <w:r>
        <w:rPr>
          <w:spacing w:val="-7"/>
        </w:rPr>
        <w:t xml:space="preserve"> </w:t>
      </w:r>
      <w:r>
        <w:t>action</w:t>
      </w:r>
      <w:r>
        <w:rPr>
          <w:spacing w:val="-11"/>
        </w:rPr>
        <w:t xml:space="preserve"> </w:t>
      </w:r>
      <w:r>
        <w:t>may</w:t>
      </w:r>
      <w:r>
        <w:rPr>
          <w:spacing w:val="-10"/>
        </w:rPr>
        <w:t xml:space="preserve"> </w:t>
      </w:r>
      <w:r>
        <w:t>be</w:t>
      </w:r>
      <w:r>
        <w:rPr>
          <w:spacing w:val="-11"/>
        </w:rPr>
        <w:t xml:space="preserve"> </w:t>
      </w:r>
      <w:r>
        <w:t>taken</w:t>
      </w:r>
      <w:r>
        <w:rPr>
          <w:spacing w:val="-11"/>
        </w:rPr>
        <w:t xml:space="preserve"> </w:t>
      </w:r>
      <w:r>
        <w:t>as</w:t>
      </w:r>
      <w:r>
        <w:rPr>
          <w:spacing w:val="-7"/>
        </w:rPr>
        <w:t xml:space="preserve"> </w:t>
      </w:r>
      <w:r>
        <w:t>an</w:t>
      </w:r>
      <w:r>
        <w:rPr>
          <w:spacing w:val="-9"/>
        </w:rPr>
        <w:t xml:space="preserve"> </w:t>
      </w:r>
      <w:r>
        <w:t>uncontested admission to the charges. Cited members are required to advise the Tribunal Chairperson prior to commencement of the Tribunal if they accept the automatic suspension as charged under Schedule H “Offences” or in the case of an automatic Tribunal, do not intend to be present.</w:t>
      </w:r>
    </w:p>
    <w:p w14:paraId="3D5F0EF2" w14:textId="77777777" w:rsidR="002B375E" w:rsidRDefault="002B375E">
      <w:pPr>
        <w:pStyle w:val="BodyText"/>
      </w:pPr>
    </w:p>
    <w:p w14:paraId="02CD3E52" w14:textId="77777777" w:rsidR="002B375E" w:rsidRDefault="009F5605" w:rsidP="00993E12">
      <w:pPr>
        <w:pStyle w:val="ListParagraph"/>
        <w:numPr>
          <w:ilvl w:val="1"/>
          <w:numId w:val="40"/>
        </w:numPr>
        <w:tabs>
          <w:tab w:val="left" w:pos="1380"/>
        </w:tabs>
        <w:ind w:left="1379" w:right="1133"/>
      </w:pPr>
      <w:r>
        <w:t>If the cited person chooses not to attend the Tribunal, the Tribunal will still proceed, taking into account the evidence before it. In choosing not to attend a tribunal, the cited member waives their right to have an advocate present their case or have witnesses speak on their behalf.</w:t>
      </w:r>
    </w:p>
    <w:p w14:paraId="16DC928E" w14:textId="77777777" w:rsidR="002B375E" w:rsidRDefault="002B375E">
      <w:pPr>
        <w:jc w:val="both"/>
        <w:sectPr w:rsidR="002B375E">
          <w:pgSz w:w="11910" w:h="16850"/>
          <w:pgMar w:top="500" w:right="0" w:bottom="700" w:left="460" w:header="0" w:footer="500" w:gutter="0"/>
          <w:cols w:space="720"/>
        </w:sectPr>
      </w:pPr>
    </w:p>
    <w:p w14:paraId="26EEFEFF" w14:textId="77777777" w:rsidR="002B375E" w:rsidRDefault="009F5605" w:rsidP="00993E12">
      <w:pPr>
        <w:pStyle w:val="Heading2"/>
        <w:numPr>
          <w:ilvl w:val="0"/>
          <w:numId w:val="40"/>
        </w:numPr>
        <w:tabs>
          <w:tab w:val="left" w:pos="1380"/>
          <w:tab w:val="left" w:pos="1381"/>
        </w:tabs>
        <w:spacing w:before="72"/>
        <w:ind w:hanging="709"/>
      </w:pPr>
      <w:r>
        <w:lastRenderedPageBreak/>
        <w:t>Accepting an Automatic</w:t>
      </w:r>
      <w:r>
        <w:rPr>
          <w:spacing w:val="3"/>
        </w:rPr>
        <w:t xml:space="preserve"> </w:t>
      </w:r>
      <w:r>
        <w:t>Suspension</w:t>
      </w:r>
    </w:p>
    <w:p w14:paraId="39B949F7" w14:textId="77777777" w:rsidR="002B375E" w:rsidRDefault="002B375E">
      <w:pPr>
        <w:pStyle w:val="BodyText"/>
        <w:rPr>
          <w:b/>
        </w:rPr>
      </w:pPr>
    </w:p>
    <w:p w14:paraId="14574D98" w14:textId="77777777" w:rsidR="002B375E" w:rsidRDefault="009F5605" w:rsidP="00993E12">
      <w:pPr>
        <w:pStyle w:val="ListParagraph"/>
        <w:numPr>
          <w:ilvl w:val="1"/>
          <w:numId w:val="40"/>
        </w:numPr>
        <w:tabs>
          <w:tab w:val="left" w:pos="1381"/>
        </w:tabs>
        <w:ind w:right="1130"/>
      </w:pPr>
      <w:r>
        <w:t>The cited member, upon receiving notification of a report or charge emanating from a game or incident, may choose to accept the decision as outlined in Schedule H “Offences”. If the charged person chooses not to accept the reported charge and subsequent automatic suspension, they must submit notification in writing within three working days of the Notification of Suspension being received.</w:t>
      </w:r>
    </w:p>
    <w:p w14:paraId="744870EB" w14:textId="77777777" w:rsidR="002B375E" w:rsidRDefault="002B375E">
      <w:pPr>
        <w:pStyle w:val="BodyText"/>
        <w:spacing w:before="10"/>
        <w:rPr>
          <w:sz w:val="21"/>
        </w:rPr>
      </w:pPr>
    </w:p>
    <w:p w14:paraId="1A20EA20" w14:textId="77777777" w:rsidR="002B375E" w:rsidRDefault="009F5605" w:rsidP="00993E12">
      <w:pPr>
        <w:pStyle w:val="ListParagraph"/>
        <w:numPr>
          <w:ilvl w:val="1"/>
          <w:numId w:val="40"/>
        </w:numPr>
        <w:tabs>
          <w:tab w:val="left" w:pos="1381"/>
        </w:tabs>
        <w:ind w:right="1130"/>
      </w:pPr>
      <w:r>
        <w:t>In cases requiring a Tribunal, and/or where an additional penalty may be imposed, the charged person may choose not to accept an automatic suspension. If the charged person chooses not to accept the reported charge, then they must do so in writing within three working days of the notification being received. If the member does not intend to be present at the Tribunal, then the Tribunal will</w:t>
      </w:r>
      <w:r>
        <w:rPr>
          <w:spacing w:val="-10"/>
        </w:rPr>
        <w:t xml:space="preserve"> </w:t>
      </w:r>
      <w:r>
        <w:t>proceed.</w:t>
      </w:r>
    </w:p>
    <w:p w14:paraId="7BC27FC0" w14:textId="77777777" w:rsidR="002B375E" w:rsidRDefault="002B375E">
      <w:pPr>
        <w:pStyle w:val="BodyText"/>
        <w:spacing w:before="1"/>
      </w:pPr>
    </w:p>
    <w:p w14:paraId="6FABD671" w14:textId="77777777" w:rsidR="002B375E" w:rsidRDefault="009F5605" w:rsidP="00993E12">
      <w:pPr>
        <w:pStyle w:val="Heading2"/>
        <w:numPr>
          <w:ilvl w:val="0"/>
          <w:numId w:val="40"/>
        </w:numPr>
        <w:tabs>
          <w:tab w:val="left" w:pos="1461"/>
          <w:tab w:val="left" w:pos="1463"/>
        </w:tabs>
        <w:ind w:left="1462" w:hanging="791"/>
      </w:pPr>
      <w:r>
        <w:t>Refusing an Automatic</w:t>
      </w:r>
      <w:r>
        <w:rPr>
          <w:spacing w:val="-2"/>
        </w:rPr>
        <w:t xml:space="preserve"> </w:t>
      </w:r>
      <w:r>
        <w:t>Suspension</w:t>
      </w:r>
    </w:p>
    <w:p w14:paraId="2E4EAA42" w14:textId="77777777" w:rsidR="002B375E" w:rsidRDefault="002B375E">
      <w:pPr>
        <w:pStyle w:val="BodyText"/>
        <w:rPr>
          <w:b/>
        </w:rPr>
      </w:pPr>
    </w:p>
    <w:p w14:paraId="1AE66D89" w14:textId="77777777" w:rsidR="002B375E" w:rsidRDefault="009F5605" w:rsidP="00993E12">
      <w:pPr>
        <w:pStyle w:val="ListParagraph"/>
        <w:numPr>
          <w:ilvl w:val="1"/>
          <w:numId w:val="40"/>
        </w:numPr>
        <w:tabs>
          <w:tab w:val="left" w:pos="1465"/>
        </w:tabs>
        <w:ind w:left="1464" w:right="1071" w:hanging="792"/>
      </w:pPr>
      <w:r>
        <w:t>The</w:t>
      </w:r>
      <w:r>
        <w:rPr>
          <w:spacing w:val="-10"/>
        </w:rPr>
        <w:t xml:space="preserve"> </w:t>
      </w:r>
      <w:r>
        <w:t>cited</w:t>
      </w:r>
      <w:r>
        <w:rPr>
          <w:spacing w:val="-11"/>
        </w:rPr>
        <w:t xml:space="preserve"> </w:t>
      </w:r>
      <w:r>
        <w:t>member,</w:t>
      </w:r>
      <w:r>
        <w:rPr>
          <w:spacing w:val="-5"/>
        </w:rPr>
        <w:t xml:space="preserve"> </w:t>
      </w:r>
      <w:r>
        <w:t>upon</w:t>
      </w:r>
      <w:r>
        <w:rPr>
          <w:spacing w:val="-9"/>
        </w:rPr>
        <w:t xml:space="preserve"> </w:t>
      </w:r>
      <w:r>
        <w:t>receiving</w:t>
      </w:r>
      <w:r>
        <w:rPr>
          <w:spacing w:val="-4"/>
        </w:rPr>
        <w:t xml:space="preserve"> </w:t>
      </w:r>
      <w:r>
        <w:t>notification</w:t>
      </w:r>
      <w:r>
        <w:rPr>
          <w:spacing w:val="-9"/>
        </w:rPr>
        <w:t xml:space="preserve"> </w:t>
      </w:r>
      <w:r>
        <w:t>of</w:t>
      </w:r>
      <w:r>
        <w:rPr>
          <w:spacing w:val="-5"/>
        </w:rPr>
        <w:t xml:space="preserve"> </w:t>
      </w:r>
      <w:r>
        <w:t>a</w:t>
      </w:r>
      <w:r>
        <w:rPr>
          <w:spacing w:val="-10"/>
        </w:rPr>
        <w:t xml:space="preserve"> </w:t>
      </w:r>
      <w:r>
        <w:t>report</w:t>
      </w:r>
      <w:r>
        <w:rPr>
          <w:spacing w:val="-7"/>
        </w:rPr>
        <w:t xml:space="preserve"> </w:t>
      </w:r>
      <w:r>
        <w:t>or</w:t>
      </w:r>
      <w:r>
        <w:rPr>
          <w:spacing w:val="-8"/>
        </w:rPr>
        <w:t xml:space="preserve"> </w:t>
      </w:r>
      <w:r>
        <w:t>change</w:t>
      </w:r>
      <w:r>
        <w:rPr>
          <w:spacing w:val="-9"/>
        </w:rPr>
        <w:t xml:space="preserve"> </w:t>
      </w:r>
      <w:r>
        <w:t>emanating</w:t>
      </w:r>
      <w:r>
        <w:rPr>
          <w:spacing w:val="-9"/>
        </w:rPr>
        <w:t xml:space="preserve"> </w:t>
      </w:r>
      <w:r>
        <w:t>from</w:t>
      </w:r>
      <w:r>
        <w:rPr>
          <w:spacing w:val="-8"/>
        </w:rPr>
        <w:t xml:space="preserve"> </w:t>
      </w:r>
      <w:r>
        <w:t>a</w:t>
      </w:r>
      <w:r>
        <w:rPr>
          <w:spacing w:val="-11"/>
        </w:rPr>
        <w:t xml:space="preserve"> </w:t>
      </w:r>
      <w:r>
        <w:t>game or</w:t>
      </w:r>
      <w:r>
        <w:rPr>
          <w:spacing w:val="-16"/>
        </w:rPr>
        <w:t xml:space="preserve"> </w:t>
      </w:r>
      <w:r>
        <w:t>incident,</w:t>
      </w:r>
      <w:r>
        <w:rPr>
          <w:spacing w:val="-18"/>
        </w:rPr>
        <w:t xml:space="preserve"> </w:t>
      </w:r>
      <w:r>
        <w:t>may</w:t>
      </w:r>
      <w:r>
        <w:rPr>
          <w:spacing w:val="-20"/>
        </w:rPr>
        <w:t xml:space="preserve"> </w:t>
      </w:r>
      <w:r>
        <w:t>choose</w:t>
      </w:r>
      <w:r>
        <w:rPr>
          <w:spacing w:val="-19"/>
        </w:rPr>
        <w:t xml:space="preserve"> </w:t>
      </w:r>
      <w:r>
        <w:t>to</w:t>
      </w:r>
      <w:r>
        <w:rPr>
          <w:spacing w:val="-17"/>
        </w:rPr>
        <w:t xml:space="preserve"> </w:t>
      </w:r>
      <w:r>
        <w:t>refuse</w:t>
      </w:r>
      <w:r>
        <w:rPr>
          <w:spacing w:val="-18"/>
        </w:rPr>
        <w:t xml:space="preserve"> </w:t>
      </w:r>
      <w:r>
        <w:t>to</w:t>
      </w:r>
      <w:r>
        <w:rPr>
          <w:spacing w:val="-19"/>
        </w:rPr>
        <w:t xml:space="preserve"> </w:t>
      </w:r>
      <w:r>
        <w:t>accept</w:t>
      </w:r>
      <w:r>
        <w:rPr>
          <w:spacing w:val="-19"/>
        </w:rPr>
        <w:t xml:space="preserve"> </w:t>
      </w:r>
      <w:r>
        <w:t>the</w:t>
      </w:r>
      <w:r>
        <w:rPr>
          <w:spacing w:val="-17"/>
        </w:rPr>
        <w:t xml:space="preserve"> </w:t>
      </w:r>
      <w:r>
        <w:t>decision</w:t>
      </w:r>
      <w:r>
        <w:rPr>
          <w:spacing w:val="-17"/>
        </w:rPr>
        <w:t xml:space="preserve"> </w:t>
      </w:r>
      <w:r>
        <w:t>as</w:t>
      </w:r>
      <w:r>
        <w:rPr>
          <w:spacing w:val="-16"/>
        </w:rPr>
        <w:t xml:space="preserve"> </w:t>
      </w:r>
      <w:r>
        <w:t>outlined</w:t>
      </w:r>
      <w:r>
        <w:rPr>
          <w:spacing w:val="-17"/>
        </w:rPr>
        <w:t xml:space="preserve"> </w:t>
      </w:r>
      <w:r>
        <w:t>in</w:t>
      </w:r>
      <w:r>
        <w:rPr>
          <w:spacing w:val="-17"/>
        </w:rPr>
        <w:t xml:space="preserve"> </w:t>
      </w:r>
      <w:r>
        <w:t>Schedule</w:t>
      </w:r>
      <w:r>
        <w:rPr>
          <w:spacing w:val="-13"/>
        </w:rPr>
        <w:t xml:space="preserve"> </w:t>
      </w:r>
      <w:r>
        <w:t>H</w:t>
      </w:r>
      <w:r>
        <w:rPr>
          <w:spacing w:val="-20"/>
        </w:rPr>
        <w:t xml:space="preserve"> </w:t>
      </w:r>
      <w:r>
        <w:t>“Offences”. If the charged person chooses not to accept the reported charge and subsequent automatic suspension, they must submit notification in writing within three working days of the Notification of Suspension being received.</w:t>
      </w:r>
    </w:p>
    <w:p w14:paraId="1504E628" w14:textId="77777777" w:rsidR="002B375E" w:rsidRDefault="002B375E">
      <w:pPr>
        <w:pStyle w:val="BodyText"/>
        <w:spacing w:before="10"/>
        <w:rPr>
          <w:sz w:val="21"/>
        </w:rPr>
      </w:pPr>
    </w:p>
    <w:p w14:paraId="77FE47A6" w14:textId="77777777" w:rsidR="002B375E" w:rsidRDefault="009F5605" w:rsidP="00993E12">
      <w:pPr>
        <w:pStyle w:val="ListParagraph"/>
        <w:numPr>
          <w:ilvl w:val="1"/>
          <w:numId w:val="40"/>
        </w:numPr>
        <w:tabs>
          <w:tab w:val="left" w:pos="1465"/>
        </w:tabs>
        <w:ind w:left="1464" w:right="1135" w:hanging="792"/>
      </w:pPr>
      <w:r>
        <w:t>A fee of $250 shall apply to appeal an automatic suspension, payable to the Member Organization. The fee can be paid post Tribunal but must be within three (3) working</w:t>
      </w:r>
      <w:r>
        <w:rPr>
          <w:spacing w:val="-39"/>
        </w:rPr>
        <w:t xml:space="preserve"> </w:t>
      </w:r>
      <w:r>
        <w:t>days.</w:t>
      </w:r>
    </w:p>
    <w:p w14:paraId="710F9134" w14:textId="77777777" w:rsidR="002B375E" w:rsidRDefault="002B375E">
      <w:pPr>
        <w:pStyle w:val="BodyText"/>
      </w:pPr>
    </w:p>
    <w:p w14:paraId="7D42794A" w14:textId="77777777" w:rsidR="002B375E" w:rsidRDefault="009F5605" w:rsidP="00993E12">
      <w:pPr>
        <w:pStyle w:val="ListParagraph"/>
        <w:numPr>
          <w:ilvl w:val="1"/>
          <w:numId w:val="40"/>
        </w:numPr>
        <w:tabs>
          <w:tab w:val="left" w:pos="1464"/>
          <w:tab w:val="left" w:pos="1465"/>
        </w:tabs>
        <w:ind w:left="1464" w:hanging="793"/>
      </w:pPr>
      <w:r>
        <w:t>The case shall then go to a Tribunal (process is outlined in Section</w:t>
      </w:r>
      <w:r>
        <w:rPr>
          <w:spacing w:val="-19"/>
        </w:rPr>
        <w:t xml:space="preserve"> </w:t>
      </w:r>
      <w:r>
        <w:t>13).</w:t>
      </w:r>
    </w:p>
    <w:p w14:paraId="7A340065" w14:textId="77777777" w:rsidR="002B375E" w:rsidRDefault="002B375E">
      <w:pPr>
        <w:pStyle w:val="BodyText"/>
      </w:pPr>
    </w:p>
    <w:p w14:paraId="38000DEA" w14:textId="77777777" w:rsidR="002B375E" w:rsidRDefault="009F5605" w:rsidP="00993E12">
      <w:pPr>
        <w:pStyle w:val="ListParagraph"/>
        <w:numPr>
          <w:ilvl w:val="1"/>
          <w:numId w:val="40"/>
        </w:numPr>
        <w:tabs>
          <w:tab w:val="left" w:pos="1465"/>
        </w:tabs>
        <w:ind w:left="1464" w:right="1129" w:hanging="793"/>
      </w:pPr>
      <w:r>
        <w:t>If</w:t>
      </w:r>
      <w:r>
        <w:rPr>
          <w:spacing w:val="-16"/>
        </w:rPr>
        <w:t xml:space="preserve"> </w:t>
      </w:r>
      <w:r>
        <w:t>the</w:t>
      </w:r>
      <w:r>
        <w:rPr>
          <w:spacing w:val="-18"/>
        </w:rPr>
        <w:t xml:space="preserve"> </w:t>
      </w:r>
      <w:r>
        <w:t>cited</w:t>
      </w:r>
      <w:r>
        <w:rPr>
          <w:spacing w:val="-19"/>
        </w:rPr>
        <w:t xml:space="preserve"> </w:t>
      </w:r>
      <w:r>
        <w:t>member’s</w:t>
      </w:r>
      <w:r>
        <w:rPr>
          <w:spacing w:val="-18"/>
        </w:rPr>
        <w:t xml:space="preserve"> </w:t>
      </w:r>
      <w:r>
        <w:t>suspension</w:t>
      </w:r>
      <w:r>
        <w:rPr>
          <w:spacing w:val="-16"/>
        </w:rPr>
        <w:t xml:space="preserve"> </w:t>
      </w:r>
      <w:r>
        <w:t>is</w:t>
      </w:r>
      <w:r>
        <w:rPr>
          <w:spacing w:val="-16"/>
        </w:rPr>
        <w:t xml:space="preserve"> </w:t>
      </w:r>
      <w:r>
        <w:t>upheld,</w:t>
      </w:r>
      <w:r>
        <w:rPr>
          <w:spacing w:val="-16"/>
        </w:rPr>
        <w:t xml:space="preserve"> </w:t>
      </w:r>
      <w:r>
        <w:t>a</w:t>
      </w:r>
      <w:r>
        <w:rPr>
          <w:spacing w:val="-21"/>
        </w:rPr>
        <w:t xml:space="preserve"> </w:t>
      </w:r>
      <w:r>
        <w:t>further</w:t>
      </w:r>
      <w:r>
        <w:rPr>
          <w:spacing w:val="-17"/>
        </w:rPr>
        <w:t xml:space="preserve"> </w:t>
      </w:r>
      <w:r>
        <w:t>two</w:t>
      </w:r>
      <w:r>
        <w:rPr>
          <w:spacing w:val="-16"/>
        </w:rPr>
        <w:t xml:space="preserve"> </w:t>
      </w:r>
      <w:r>
        <w:t>(2)</w:t>
      </w:r>
      <w:r>
        <w:rPr>
          <w:spacing w:val="-20"/>
        </w:rPr>
        <w:t xml:space="preserve"> </w:t>
      </w:r>
      <w:r>
        <w:t>game</w:t>
      </w:r>
      <w:r>
        <w:rPr>
          <w:spacing w:val="-18"/>
        </w:rPr>
        <w:t xml:space="preserve"> </w:t>
      </w:r>
      <w:r>
        <w:t>suspension</w:t>
      </w:r>
      <w:r>
        <w:rPr>
          <w:spacing w:val="-15"/>
        </w:rPr>
        <w:t xml:space="preserve"> </w:t>
      </w:r>
      <w:r>
        <w:t>may</w:t>
      </w:r>
      <w:r>
        <w:rPr>
          <w:spacing w:val="-18"/>
        </w:rPr>
        <w:t xml:space="preserve"> </w:t>
      </w:r>
      <w:r>
        <w:t>be</w:t>
      </w:r>
      <w:r>
        <w:rPr>
          <w:spacing w:val="-17"/>
        </w:rPr>
        <w:t xml:space="preserve"> </w:t>
      </w:r>
      <w:r>
        <w:t>added to the existing suspension at the discretion of the Tribunal</w:t>
      </w:r>
      <w:r>
        <w:rPr>
          <w:spacing w:val="-14"/>
        </w:rPr>
        <w:t xml:space="preserve"> </w:t>
      </w:r>
      <w:r>
        <w:t>Chairperson.</w:t>
      </w:r>
    </w:p>
    <w:p w14:paraId="7522A126" w14:textId="77777777" w:rsidR="002B375E" w:rsidRDefault="002B375E">
      <w:pPr>
        <w:pStyle w:val="BodyText"/>
        <w:spacing w:before="11"/>
        <w:rPr>
          <w:sz w:val="21"/>
        </w:rPr>
      </w:pPr>
    </w:p>
    <w:p w14:paraId="4C8D1229" w14:textId="77777777" w:rsidR="002B375E" w:rsidRDefault="009F5605" w:rsidP="00993E12">
      <w:pPr>
        <w:pStyle w:val="ListParagraph"/>
        <w:numPr>
          <w:ilvl w:val="1"/>
          <w:numId w:val="40"/>
        </w:numPr>
        <w:tabs>
          <w:tab w:val="left" w:pos="1465"/>
        </w:tabs>
        <w:ind w:left="1464" w:right="1131" w:hanging="792"/>
      </w:pPr>
      <w:r>
        <w:t>If the cited member’s suspension is reduced or eliminated as per the ruling by the Tribunal, the player shall be permitted to play immediately provided other suspension requirements have been</w:t>
      </w:r>
      <w:r>
        <w:rPr>
          <w:spacing w:val="-3"/>
        </w:rPr>
        <w:t xml:space="preserve"> </w:t>
      </w:r>
      <w:r>
        <w:t>fulfilled.</w:t>
      </w:r>
    </w:p>
    <w:p w14:paraId="5AFE8356" w14:textId="77777777" w:rsidR="002B375E" w:rsidRDefault="002B375E">
      <w:pPr>
        <w:pStyle w:val="BodyText"/>
      </w:pPr>
    </w:p>
    <w:p w14:paraId="71016F47" w14:textId="77777777" w:rsidR="002B375E" w:rsidRDefault="009F5605" w:rsidP="00993E12">
      <w:pPr>
        <w:pStyle w:val="Heading2"/>
        <w:numPr>
          <w:ilvl w:val="0"/>
          <w:numId w:val="40"/>
        </w:numPr>
        <w:tabs>
          <w:tab w:val="left" w:pos="1380"/>
          <w:tab w:val="left" w:pos="1381"/>
        </w:tabs>
        <w:spacing w:before="1"/>
        <w:ind w:hanging="709"/>
      </w:pPr>
      <w:r>
        <w:t>Representation at</w:t>
      </w:r>
      <w:r>
        <w:rPr>
          <w:spacing w:val="2"/>
        </w:rPr>
        <w:t xml:space="preserve"> </w:t>
      </w:r>
      <w:r>
        <w:t>Tribunals</w:t>
      </w:r>
    </w:p>
    <w:p w14:paraId="5F16EC5B" w14:textId="77777777" w:rsidR="002B375E" w:rsidRDefault="002B375E">
      <w:pPr>
        <w:pStyle w:val="BodyText"/>
        <w:rPr>
          <w:b/>
        </w:rPr>
      </w:pPr>
    </w:p>
    <w:p w14:paraId="0D7638C0" w14:textId="77777777" w:rsidR="002B375E" w:rsidRDefault="009F5605" w:rsidP="00993E12">
      <w:pPr>
        <w:pStyle w:val="ListParagraph"/>
        <w:numPr>
          <w:ilvl w:val="1"/>
          <w:numId w:val="40"/>
        </w:numPr>
        <w:tabs>
          <w:tab w:val="left" w:pos="1381"/>
        </w:tabs>
        <w:ind w:right="1130"/>
      </w:pPr>
      <w:r>
        <w:t>Whilst it is the right of the reported person to have legal representation, the NZIHF discourages this practice. Should the reported person reserve the right to be legally represented,</w:t>
      </w:r>
      <w:r>
        <w:rPr>
          <w:spacing w:val="-11"/>
        </w:rPr>
        <w:t xml:space="preserve"> </w:t>
      </w:r>
      <w:r>
        <w:t>they</w:t>
      </w:r>
      <w:r>
        <w:rPr>
          <w:spacing w:val="-13"/>
        </w:rPr>
        <w:t xml:space="preserve"> </w:t>
      </w:r>
      <w:r>
        <w:t>must</w:t>
      </w:r>
      <w:r>
        <w:rPr>
          <w:spacing w:val="-10"/>
        </w:rPr>
        <w:t xml:space="preserve"> </w:t>
      </w:r>
      <w:r>
        <w:t>officially</w:t>
      </w:r>
      <w:r>
        <w:rPr>
          <w:spacing w:val="-11"/>
        </w:rPr>
        <w:t xml:space="preserve"> </w:t>
      </w:r>
      <w:r>
        <w:t>inform</w:t>
      </w:r>
      <w:r>
        <w:rPr>
          <w:spacing w:val="-11"/>
        </w:rPr>
        <w:t xml:space="preserve"> </w:t>
      </w:r>
      <w:r>
        <w:t>the</w:t>
      </w:r>
      <w:r>
        <w:rPr>
          <w:spacing w:val="-11"/>
        </w:rPr>
        <w:t xml:space="preserve"> </w:t>
      </w:r>
      <w:r>
        <w:t>Tribunal</w:t>
      </w:r>
      <w:r>
        <w:rPr>
          <w:spacing w:val="-9"/>
        </w:rPr>
        <w:t xml:space="preserve"> </w:t>
      </w:r>
      <w:r>
        <w:t>Chairman,</w:t>
      </w:r>
      <w:r>
        <w:rPr>
          <w:spacing w:val="-11"/>
        </w:rPr>
        <w:t xml:space="preserve"> </w:t>
      </w:r>
      <w:r>
        <w:t>as</w:t>
      </w:r>
      <w:r>
        <w:rPr>
          <w:spacing w:val="-11"/>
        </w:rPr>
        <w:t xml:space="preserve"> </w:t>
      </w:r>
      <w:r>
        <w:t>the</w:t>
      </w:r>
      <w:r>
        <w:rPr>
          <w:spacing w:val="-14"/>
        </w:rPr>
        <w:t xml:space="preserve"> </w:t>
      </w:r>
      <w:r>
        <w:t>Tribunal</w:t>
      </w:r>
      <w:r>
        <w:rPr>
          <w:spacing w:val="-9"/>
        </w:rPr>
        <w:t xml:space="preserve"> </w:t>
      </w:r>
      <w:r>
        <w:t>may</w:t>
      </w:r>
      <w:r>
        <w:rPr>
          <w:spacing w:val="-12"/>
        </w:rPr>
        <w:t xml:space="preserve"> </w:t>
      </w:r>
      <w:r>
        <w:t>also</w:t>
      </w:r>
      <w:r>
        <w:rPr>
          <w:spacing w:val="-9"/>
        </w:rPr>
        <w:t xml:space="preserve"> </w:t>
      </w:r>
      <w:r>
        <w:t>wish to</w:t>
      </w:r>
      <w:r>
        <w:rPr>
          <w:spacing w:val="-16"/>
        </w:rPr>
        <w:t xml:space="preserve"> </w:t>
      </w:r>
      <w:r>
        <w:t>have</w:t>
      </w:r>
      <w:r>
        <w:rPr>
          <w:spacing w:val="-17"/>
        </w:rPr>
        <w:t xml:space="preserve"> </w:t>
      </w:r>
      <w:r>
        <w:t>legal</w:t>
      </w:r>
      <w:r>
        <w:rPr>
          <w:spacing w:val="-18"/>
        </w:rPr>
        <w:t xml:space="preserve"> </w:t>
      </w:r>
      <w:r>
        <w:t>representation.</w:t>
      </w:r>
      <w:r>
        <w:rPr>
          <w:spacing w:val="-13"/>
        </w:rPr>
        <w:t xml:space="preserve"> </w:t>
      </w:r>
      <w:r>
        <w:t>All</w:t>
      </w:r>
      <w:r>
        <w:rPr>
          <w:spacing w:val="-18"/>
        </w:rPr>
        <w:t xml:space="preserve"> </w:t>
      </w:r>
      <w:r>
        <w:t>parties</w:t>
      </w:r>
      <w:r>
        <w:rPr>
          <w:spacing w:val="-17"/>
        </w:rPr>
        <w:t xml:space="preserve"> </w:t>
      </w:r>
      <w:r>
        <w:t>must</w:t>
      </w:r>
      <w:r>
        <w:rPr>
          <w:spacing w:val="-16"/>
        </w:rPr>
        <w:t xml:space="preserve"> </w:t>
      </w:r>
      <w:r>
        <w:t>bear</w:t>
      </w:r>
      <w:r>
        <w:rPr>
          <w:spacing w:val="-18"/>
        </w:rPr>
        <w:t xml:space="preserve"> </w:t>
      </w:r>
      <w:r>
        <w:t>all</w:t>
      </w:r>
      <w:r>
        <w:rPr>
          <w:spacing w:val="-15"/>
        </w:rPr>
        <w:t xml:space="preserve"> </w:t>
      </w:r>
      <w:r>
        <w:t>ensuing</w:t>
      </w:r>
      <w:r>
        <w:rPr>
          <w:spacing w:val="-15"/>
        </w:rPr>
        <w:t xml:space="preserve"> </w:t>
      </w:r>
      <w:r>
        <w:t>costs</w:t>
      </w:r>
      <w:r>
        <w:rPr>
          <w:spacing w:val="-17"/>
        </w:rPr>
        <w:t xml:space="preserve"> </w:t>
      </w:r>
      <w:r>
        <w:t>associated</w:t>
      </w:r>
      <w:r>
        <w:rPr>
          <w:spacing w:val="-15"/>
        </w:rPr>
        <w:t xml:space="preserve"> </w:t>
      </w:r>
      <w:r>
        <w:t>with</w:t>
      </w:r>
      <w:r>
        <w:rPr>
          <w:spacing w:val="-16"/>
        </w:rPr>
        <w:t xml:space="preserve"> </w:t>
      </w:r>
      <w:r>
        <w:t>their</w:t>
      </w:r>
      <w:r>
        <w:rPr>
          <w:spacing w:val="-16"/>
        </w:rPr>
        <w:t xml:space="preserve"> </w:t>
      </w:r>
      <w:r>
        <w:t>legal representation regardless of the</w:t>
      </w:r>
      <w:r>
        <w:rPr>
          <w:spacing w:val="-1"/>
        </w:rPr>
        <w:t xml:space="preserve"> </w:t>
      </w:r>
      <w:r>
        <w:t>outcome.</w:t>
      </w:r>
    </w:p>
    <w:p w14:paraId="0B6BE17D" w14:textId="77777777" w:rsidR="002B375E" w:rsidRDefault="002B375E">
      <w:pPr>
        <w:pStyle w:val="BodyText"/>
        <w:spacing w:before="10"/>
        <w:rPr>
          <w:sz w:val="21"/>
        </w:rPr>
      </w:pPr>
    </w:p>
    <w:p w14:paraId="44B633AE" w14:textId="77777777" w:rsidR="002B375E" w:rsidRDefault="009F5605" w:rsidP="00993E12">
      <w:pPr>
        <w:pStyle w:val="ListParagraph"/>
        <w:numPr>
          <w:ilvl w:val="1"/>
          <w:numId w:val="40"/>
        </w:numPr>
        <w:tabs>
          <w:tab w:val="left" w:pos="1381"/>
        </w:tabs>
        <w:ind w:right="1134"/>
      </w:pPr>
      <w:r>
        <w:t>The</w:t>
      </w:r>
      <w:r>
        <w:rPr>
          <w:spacing w:val="-14"/>
        </w:rPr>
        <w:t xml:space="preserve"> </w:t>
      </w:r>
      <w:r>
        <w:t>person</w:t>
      </w:r>
      <w:r>
        <w:rPr>
          <w:spacing w:val="-14"/>
        </w:rPr>
        <w:t xml:space="preserve"> </w:t>
      </w:r>
      <w:r>
        <w:t>or</w:t>
      </w:r>
      <w:r>
        <w:rPr>
          <w:spacing w:val="-12"/>
        </w:rPr>
        <w:t xml:space="preserve"> </w:t>
      </w:r>
      <w:r>
        <w:t>persons</w:t>
      </w:r>
      <w:r>
        <w:rPr>
          <w:spacing w:val="-13"/>
        </w:rPr>
        <w:t xml:space="preserve"> </w:t>
      </w:r>
      <w:r>
        <w:t>reported</w:t>
      </w:r>
      <w:r>
        <w:rPr>
          <w:spacing w:val="-14"/>
        </w:rPr>
        <w:t xml:space="preserve"> </w:t>
      </w:r>
      <w:r>
        <w:t>or</w:t>
      </w:r>
      <w:r>
        <w:rPr>
          <w:spacing w:val="-12"/>
        </w:rPr>
        <w:t xml:space="preserve"> </w:t>
      </w:r>
      <w:r>
        <w:t>charged</w:t>
      </w:r>
      <w:r>
        <w:rPr>
          <w:spacing w:val="-16"/>
        </w:rPr>
        <w:t xml:space="preserve"> </w:t>
      </w:r>
      <w:r>
        <w:t>may</w:t>
      </w:r>
      <w:r>
        <w:rPr>
          <w:spacing w:val="-16"/>
        </w:rPr>
        <w:t xml:space="preserve"> </w:t>
      </w:r>
      <w:r>
        <w:t>use</w:t>
      </w:r>
      <w:r>
        <w:rPr>
          <w:spacing w:val="-14"/>
        </w:rPr>
        <w:t xml:space="preserve"> </w:t>
      </w:r>
      <w:r>
        <w:t>the</w:t>
      </w:r>
      <w:r>
        <w:rPr>
          <w:spacing w:val="-13"/>
        </w:rPr>
        <w:t xml:space="preserve"> </w:t>
      </w:r>
      <w:r>
        <w:t>services</w:t>
      </w:r>
      <w:r>
        <w:rPr>
          <w:spacing w:val="-13"/>
        </w:rPr>
        <w:t xml:space="preserve"> </w:t>
      </w:r>
      <w:r>
        <w:t>of</w:t>
      </w:r>
      <w:r>
        <w:rPr>
          <w:spacing w:val="-10"/>
        </w:rPr>
        <w:t xml:space="preserve"> </w:t>
      </w:r>
      <w:r>
        <w:t>an</w:t>
      </w:r>
      <w:r>
        <w:rPr>
          <w:spacing w:val="-14"/>
        </w:rPr>
        <w:t xml:space="preserve"> </w:t>
      </w:r>
      <w:r>
        <w:t>Advocate</w:t>
      </w:r>
      <w:r>
        <w:rPr>
          <w:spacing w:val="-14"/>
        </w:rPr>
        <w:t xml:space="preserve"> </w:t>
      </w:r>
      <w:r>
        <w:t>to</w:t>
      </w:r>
      <w:r>
        <w:rPr>
          <w:spacing w:val="-16"/>
        </w:rPr>
        <w:t xml:space="preserve"> </w:t>
      </w:r>
      <w:r>
        <w:t>represent them. Those under 18 years of age must have a parent or guardian</w:t>
      </w:r>
      <w:r>
        <w:rPr>
          <w:spacing w:val="-14"/>
        </w:rPr>
        <w:t xml:space="preserve"> </w:t>
      </w:r>
      <w:r>
        <w:t>present.</w:t>
      </w:r>
    </w:p>
    <w:p w14:paraId="1CE967B0" w14:textId="77777777" w:rsidR="002B375E" w:rsidRDefault="002B375E">
      <w:pPr>
        <w:pStyle w:val="BodyText"/>
        <w:spacing w:before="11"/>
        <w:rPr>
          <w:sz w:val="21"/>
        </w:rPr>
      </w:pPr>
    </w:p>
    <w:p w14:paraId="413B9DBC" w14:textId="77777777" w:rsidR="002B375E" w:rsidRDefault="009F5605" w:rsidP="00993E12">
      <w:pPr>
        <w:pStyle w:val="Heading2"/>
        <w:numPr>
          <w:ilvl w:val="0"/>
          <w:numId w:val="40"/>
        </w:numPr>
        <w:tabs>
          <w:tab w:val="left" w:pos="1380"/>
          <w:tab w:val="left" w:pos="1381"/>
        </w:tabs>
        <w:ind w:hanging="709"/>
      </w:pPr>
      <w:r>
        <w:t>Conduct of the</w:t>
      </w:r>
      <w:r>
        <w:rPr>
          <w:spacing w:val="-2"/>
        </w:rPr>
        <w:t xml:space="preserve"> </w:t>
      </w:r>
      <w:r>
        <w:t>Tribunal</w:t>
      </w:r>
    </w:p>
    <w:p w14:paraId="271F0420" w14:textId="77777777" w:rsidR="002B375E" w:rsidRDefault="002B375E">
      <w:pPr>
        <w:pStyle w:val="BodyText"/>
        <w:rPr>
          <w:b/>
        </w:rPr>
      </w:pPr>
    </w:p>
    <w:p w14:paraId="6BEDF665" w14:textId="77777777" w:rsidR="002B375E" w:rsidRDefault="009F5605" w:rsidP="00993E12">
      <w:pPr>
        <w:pStyle w:val="ListParagraph"/>
        <w:numPr>
          <w:ilvl w:val="1"/>
          <w:numId w:val="40"/>
        </w:numPr>
        <w:tabs>
          <w:tab w:val="left" w:pos="1381"/>
        </w:tabs>
        <w:ind w:right="1126"/>
      </w:pPr>
      <w:r>
        <w:t>Hearings by the Tribunal shall be of an informal nature. It is accepted that if proceedings do not follow the sequence set out in this Regulation, then the Tribunal cannot be seen to be improperly conducted, provided that all parties have been afforded the opportunity to state their case and bring forward appropriate evidence according to this</w:t>
      </w:r>
      <w:r>
        <w:rPr>
          <w:spacing w:val="-17"/>
        </w:rPr>
        <w:t xml:space="preserve"> </w:t>
      </w:r>
      <w:r>
        <w:t>regulation.</w:t>
      </w:r>
    </w:p>
    <w:p w14:paraId="2312786E" w14:textId="77777777" w:rsidR="002B375E" w:rsidRDefault="002B375E">
      <w:pPr>
        <w:pStyle w:val="BodyText"/>
      </w:pPr>
    </w:p>
    <w:p w14:paraId="16A2D1A1" w14:textId="77777777" w:rsidR="002B375E" w:rsidRDefault="009F5605" w:rsidP="00993E12">
      <w:pPr>
        <w:pStyle w:val="ListParagraph"/>
        <w:numPr>
          <w:ilvl w:val="1"/>
          <w:numId w:val="40"/>
        </w:numPr>
        <w:tabs>
          <w:tab w:val="left" w:pos="1381"/>
        </w:tabs>
        <w:ind w:right="1133"/>
      </w:pPr>
      <w:r>
        <w:t>If</w:t>
      </w:r>
      <w:r>
        <w:rPr>
          <w:spacing w:val="-13"/>
        </w:rPr>
        <w:t xml:space="preserve"> </w:t>
      </w:r>
      <w:r>
        <w:t>a</w:t>
      </w:r>
      <w:r>
        <w:rPr>
          <w:spacing w:val="-16"/>
        </w:rPr>
        <w:t xml:space="preserve"> </w:t>
      </w:r>
      <w:r>
        <w:t>“Not</w:t>
      </w:r>
      <w:r>
        <w:rPr>
          <w:spacing w:val="-15"/>
        </w:rPr>
        <w:t xml:space="preserve"> </w:t>
      </w:r>
      <w:r>
        <w:t>Guilty”</w:t>
      </w:r>
      <w:r>
        <w:rPr>
          <w:spacing w:val="-12"/>
        </w:rPr>
        <w:t xml:space="preserve"> </w:t>
      </w:r>
      <w:r>
        <w:t>plea</w:t>
      </w:r>
      <w:r>
        <w:rPr>
          <w:spacing w:val="-14"/>
        </w:rPr>
        <w:t xml:space="preserve"> </w:t>
      </w:r>
      <w:r>
        <w:t>is</w:t>
      </w:r>
      <w:r>
        <w:rPr>
          <w:spacing w:val="-16"/>
        </w:rPr>
        <w:t xml:space="preserve"> </w:t>
      </w:r>
      <w:r>
        <w:t>submitted,</w:t>
      </w:r>
      <w:r>
        <w:rPr>
          <w:spacing w:val="-15"/>
        </w:rPr>
        <w:t xml:space="preserve"> </w:t>
      </w:r>
      <w:r>
        <w:t>then</w:t>
      </w:r>
      <w:r>
        <w:rPr>
          <w:spacing w:val="-16"/>
        </w:rPr>
        <w:t xml:space="preserve"> </w:t>
      </w:r>
      <w:r>
        <w:t>the</w:t>
      </w:r>
      <w:r>
        <w:rPr>
          <w:spacing w:val="-16"/>
        </w:rPr>
        <w:t xml:space="preserve"> </w:t>
      </w:r>
      <w:r>
        <w:t>tribunal</w:t>
      </w:r>
      <w:r>
        <w:rPr>
          <w:spacing w:val="-17"/>
        </w:rPr>
        <w:t xml:space="preserve"> </w:t>
      </w:r>
      <w:r>
        <w:t>is</w:t>
      </w:r>
      <w:r>
        <w:rPr>
          <w:spacing w:val="-12"/>
        </w:rPr>
        <w:t xml:space="preserve"> </w:t>
      </w:r>
      <w:r>
        <w:t>to</w:t>
      </w:r>
      <w:r>
        <w:rPr>
          <w:spacing w:val="-14"/>
        </w:rPr>
        <w:t xml:space="preserve"> </w:t>
      </w:r>
      <w:r>
        <w:t>proceed</w:t>
      </w:r>
      <w:r>
        <w:rPr>
          <w:spacing w:val="-16"/>
        </w:rPr>
        <w:t xml:space="preserve"> </w:t>
      </w:r>
      <w:r>
        <w:t>and</w:t>
      </w:r>
      <w:r>
        <w:rPr>
          <w:spacing w:val="-16"/>
        </w:rPr>
        <w:t xml:space="preserve"> </w:t>
      </w:r>
      <w:r>
        <w:t>the</w:t>
      </w:r>
      <w:r>
        <w:rPr>
          <w:spacing w:val="-16"/>
        </w:rPr>
        <w:t xml:space="preserve"> </w:t>
      </w:r>
      <w:r>
        <w:t>Tribunal</w:t>
      </w:r>
      <w:r>
        <w:rPr>
          <w:spacing w:val="-14"/>
        </w:rPr>
        <w:t xml:space="preserve"> </w:t>
      </w:r>
      <w:r>
        <w:t>Chairperson shall conduct the proceedings according to his/her discretion in accordance these Regulations. However, the rights and interests of the parties are to be safeguarded at all times, and on the basis of full equality, in order that natural justice should</w:t>
      </w:r>
      <w:r>
        <w:rPr>
          <w:spacing w:val="-21"/>
        </w:rPr>
        <w:t xml:space="preserve"> </w:t>
      </w:r>
      <w:r>
        <w:t>occur.</w:t>
      </w:r>
    </w:p>
    <w:p w14:paraId="7F50D3C4" w14:textId="77777777" w:rsidR="002B375E" w:rsidRDefault="002B375E">
      <w:pPr>
        <w:jc w:val="both"/>
        <w:sectPr w:rsidR="002B375E">
          <w:footerReference w:type="default" r:id="rId10"/>
          <w:pgSz w:w="11910" w:h="16850"/>
          <w:pgMar w:top="1000" w:right="0" w:bottom="660" w:left="460" w:header="0" w:footer="466" w:gutter="0"/>
          <w:pgNumType w:start="10"/>
          <w:cols w:space="720"/>
        </w:sectPr>
      </w:pPr>
    </w:p>
    <w:p w14:paraId="5AD914F1" w14:textId="77777777" w:rsidR="002B375E" w:rsidRDefault="009F5605" w:rsidP="00993E12">
      <w:pPr>
        <w:pStyle w:val="Heading2"/>
        <w:numPr>
          <w:ilvl w:val="0"/>
          <w:numId w:val="40"/>
        </w:numPr>
        <w:tabs>
          <w:tab w:val="left" w:pos="1380"/>
          <w:tab w:val="left" w:pos="1381"/>
        </w:tabs>
        <w:spacing w:before="80"/>
        <w:ind w:hanging="709"/>
        <w:rPr>
          <w:sz w:val="24"/>
        </w:rPr>
      </w:pPr>
      <w:r>
        <w:lastRenderedPageBreak/>
        <w:t>Investigation &amp; Tribunal</w:t>
      </w:r>
      <w:r>
        <w:rPr>
          <w:spacing w:val="2"/>
        </w:rPr>
        <w:t xml:space="preserve"> </w:t>
      </w:r>
      <w:r>
        <w:t>Process</w:t>
      </w:r>
    </w:p>
    <w:p w14:paraId="55053C70" w14:textId="77777777" w:rsidR="002B375E" w:rsidRDefault="002B375E">
      <w:pPr>
        <w:pStyle w:val="BodyText"/>
        <w:spacing w:before="5"/>
        <w:rPr>
          <w:b/>
          <w:sz w:val="21"/>
        </w:rPr>
      </w:pPr>
    </w:p>
    <w:p w14:paraId="44EC7B30" w14:textId="77777777" w:rsidR="002B375E" w:rsidRDefault="009F5605" w:rsidP="00993E12">
      <w:pPr>
        <w:pStyle w:val="ListParagraph"/>
        <w:numPr>
          <w:ilvl w:val="1"/>
          <w:numId w:val="40"/>
        </w:numPr>
        <w:tabs>
          <w:tab w:val="left" w:pos="1381"/>
        </w:tabs>
        <w:ind w:right="1133"/>
      </w:pPr>
      <w:r>
        <w:t>The Tribunal Panel may choose to first conduct an Investigation, or go direct to a Tribunal Hearing in any manner as they see fit, including but not limited to by way of teleconference or video conference and may, if it considers it appropriate, allow an amendment to the charges or adjourn the Hearing provided</w:t>
      </w:r>
      <w:r>
        <w:rPr>
          <w:spacing w:val="-1"/>
        </w:rPr>
        <w:t xml:space="preserve"> </w:t>
      </w:r>
      <w:r>
        <w:t>that:</w:t>
      </w:r>
    </w:p>
    <w:p w14:paraId="3F3ECCDC" w14:textId="77777777" w:rsidR="002B375E" w:rsidRDefault="002B375E">
      <w:pPr>
        <w:pStyle w:val="BodyText"/>
      </w:pPr>
    </w:p>
    <w:p w14:paraId="6745E764" w14:textId="77777777" w:rsidR="002B375E" w:rsidRDefault="009F5605" w:rsidP="00993E12">
      <w:pPr>
        <w:pStyle w:val="ListParagraph"/>
        <w:numPr>
          <w:ilvl w:val="2"/>
          <w:numId w:val="28"/>
        </w:numPr>
        <w:tabs>
          <w:tab w:val="left" w:pos="2233"/>
        </w:tabs>
        <w:ind w:hanging="853"/>
      </w:pPr>
      <w:r>
        <w:t>All parties affected are given a reasonable opportunity to be</w:t>
      </w:r>
      <w:r>
        <w:rPr>
          <w:spacing w:val="-10"/>
        </w:rPr>
        <w:t xml:space="preserve"> </w:t>
      </w:r>
      <w:r>
        <w:t>heard;</w:t>
      </w:r>
    </w:p>
    <w:p w14:paraId="7FCACE80" w14:textId="77777777" w:rsidR="002B375E" w:rsidRDefault="009F5605" w:rsidP="00993E12">
      <w:pPr>
        <w:pStyle w:val="ListParagraph"/>
        <w:numPr>
          <w:ilvl w:val="2"/>
          <w:numId w:val="28"/>
        </w:numPr>
        <w:tabs>
          <w:tab w:val="left" w:pos="2233"/>
        </w:tabs>
        <w:spacing w:before="1"/>
        <w:ind w:right="1136"/>
      </w:pPr>
      <w:r>
        <w:t>The</w:t>
      </w:r>
      <w:r>
        <w:rPr>
          <w:spacing w:val="-12"/>
        </w:rPr>
        <w:t xml:space="preserve"> </w:t>
      </w:r>
      <w:r>
        <w:t>Investigation</w:t>
      </w:r>
      <w:r>
        <w:rPr>
          <w:spacing w:val="-10"/>
        </w:rPr>
        <w:t xml:space="preserve"> </w:t>
      </w:r>
      <w:r>
        <w:t>or</w:t>
      </w:r>
      <w:r>
        <w:rPr>
          <w:spacing w:val="-8"/>
        </w:rPr>
        <w:t xml:space="preserve"> </w:t>
      </w:r>
      <w:r>
        <w:t>Hearing</w:t>
      </w:r>
      <w:r>
        <w:rPr>
          <w:spacing w:val="-7"/>
        </w:rPr>
        <w:t xml:space="preserve"> </w:t>
      </w:r>
      <w:r>
        <w:t>is</w:t>
      </w:r>
      <w:r>
        <w:rPr>
          <w:spacing w:val="-9"/>
        </w:rPr>
        <w:t xml:space="preserve"> </w:t>
      </w:r>
      <w:r>
        <w:t>conducted</w:t>
      </w:r>
      <w:r>
        <w:rPr>
          <w:spacing w:val="-10"/>
        </w:rPr>
        <w:t xml:space="preserve"> </w:t>
      </w:r>
      <w:r>
        <w:t>with</w:t>
      </w:r>
      <w:r>
        <w:rPr>
          <w:spacing w:val="-9"/>
        </w:rPr>
        <w:t xml:space="preserve"> </w:t>
      </w:r>
      <w:r>
        <w:t>as</w:t>
      </w:r>
      <w:r>
        <w:rPr>
          <w:spacing w:val="-9"/>
        </w:rPr>
        <w:t xml:space="preserve"> </w:t>
      </w:r>
      <w:r>
        <w:t>little</w:t>
      </w:r>
      <w:r>
        <w:rPr>
          <w:spacing w:val="-11"/>
        </w:rPr>
        <w:t xml:space="preserve"> </w:t>
      </w:r>
      <w:r>
        <w:t>formality</w:t>
      </w:r>
      <w:r>
        <w:rPr>
          <w:spacing w:val="-12"/>
        </w:rPr>
        <w:t xml:space="preserve"> </w:t>
      </w:r>
      <w:r>
        <w:t>and</w:t>
      </w:r>
      <w:r>
        <w:rPr>
          <w:spacing w:val="-10"/>
        </w:rPr>
        <w:t xml:space="preserve"> </w:t>
      </w:r>
      <w:r>
        <w:t>technicality</w:t>
      </w:r>
      <w:r>
        <w:rPr>
          <w:spacing w:val="-11"/>
        </w:rPr>
        <w:t xml:space="preserve"> </w:t>
      </w:r>
      <w:r>
        <w:t>and with as much expedition as proper consideration of the matters before it</w:t>
      </w:r>
      <w:r>
        <w:rPr>
          <w:spacing w:val="-25"/>
        </w:rPr>
        <w:t xml:space="preserve"> </w:t>
      </w:r>
      <w:r>
        <w:t>permits;</w:t>
      </w:r>
    </w:p>
    <w:p w14:paraId="22610946" w14:textId="77777777" w:rsidR="002B375E" w:rsidRDefault="009F5605" w:rsidP="00993E12">
      <w:pPr>
        <w:pStyle w:val="ListParagraph"/>
        <w:numPr>
          <w:ilvl w:val="2"/>
          <w:numId w:val="28"/>
        </w:numPr>
        <w:tabs>
          <w:tab w:val="left" w:pos="2233"/>
        </w:tabs>
        <w:spacing w:before="1"/>
        <w:ind w:left="2231" w:right="1134"/>
      </w:pPr>
      <w:r>
        <w:t>The</w:t>
      </w:r>
      <w:r>
        <w:rPr>
          <w:spacing w:val="-19"/>
        </w:rPr>
        <w:t xml:space="preserve"> </w:t>
      </w:r>
      <w:r>
        <w:t>Investigation</w:t>
      </w:r>
      <w:r>
        <w:rPr>
          <w:spacing w:val="-16"/>
        </w:rPr>
        <w:t xml:space="preserve"> </w:t>
      </w:r>
      <w:r>
        <w:t>or</w:t>
      </w:r>
      <w:r>
        <w:rPr>
          <w:spacing w:val="-17"/>
        </w:rPr>
        <w:t xml:space="preserve"> </w:t>
      </w:r>
      <w:r>
        <w:t>Tribunal</w:t>
      </w:r>
      <w:r>
        <w:rPr>
          <w:spacing w:val="-17"/>
        </w:rPr>
        <w:t xml:space="preserve"> </w:t>
      </w:r>
      <w:r>
        <w:t>is</w:t>
      </w:r>
      <w:r>
        <w:rPr>
          <w:spacing w:val="-16"/>
        </w:rPr>
        <w:t xml:space="preserve"> </w:t>
      </w:r>
      <w:r>
        <w:t>not</w:t>
      </w:r>
      <w:r>
        <w:rPr>
          <w:spacing w:val="-15"/>
        </w:rPr>
        <w:t xml:space="preserve"> </w:t>
      </w:r>
      <w:r>
        <w:t>bound</w:t>
      </w:r>
      <w:r>
        <w:rPr>
          <w:spacing w:val="-18"/>
        </w:rPr>
        <w:t xml:space="preserve"> </w:t>
      </w:r>
      <w:r>
        <w:t>by</w:t>
      </w:r>
      <w:r>
        <w:rPr>
          <w:spacing w:val="-18"/>
        </w:rPr>
        <w:t xml:space="preserve"> </w:t>
      </w:r>
      <w:r>
        <w:t>the</w:t>
      </w:r>
      <w:r>
        <w:rPr>
          <w:spacing w:val="-19"/>
        </w:rPr>
        <w:t xml:space="preserve"> </w:t>
      </w:r>
      <w:r>
        <w:t>rules</w:t>
      </w:r>
      <w:r>
        <w:rPr>
          <w:spacing w:val="-16"/>
        </w:rPr>
        <w:t xml:space="preserve"> </w:t>
      </w:r>
      <w:r>
        <w:t>of</w:t>
      </w:r>
      <w:r>
        <w:rPr>
          <w:spacing w:val="-15"/>
        </w:rPr>
        <w:t xml:space="preserve"> </w:t>
      </w:r>
      <w:r>
        <w:t>evidence</w:t>
      </w:r>
      <w:r>
        <w:rPr>
          <w:spacing w:val="-16"/>
        </w:rPr>
        <w:t xml:space="preserve"> </w:t>
      </w:r>
      <w:r>
        <w:t>or</w:t>
      </w:r>
      <w:r>
        <w:rPr>
          <w:spacing w:val="-15"/>
        </w:rPr>
        <w:t xml:space="preserve"> </w:t>
      </w:r>
      <w:r>
        <w:t>by</w:t>
      </w:r>
      <w:r>
        <w:rPr>
          <w:spacing w:val="-18"/>
        </w:rPr>
        <w:t xml:space="preserve"> </w:t>
      </w:r>
      <w:r>
        <w:t>the</w:t>
      </w:r>
      <w:r>
        <w:rPr>
          <w:spacing w:val="-18"/>
        </w:rPr>
        <w:t xml:space="preserve"> </w:t>
      </w:r>
      <w:r>
        <w:t>practices or procedures applicable to courts of record but may inform itself as to any matter and in such manner it deems appropriate;</w:t>
      </w:r>
      <w:r>
        <w:rPr>
          <w:spacing w:val="-1"/>
        </w:rPr>
        <w:t xml:space="preserve"> </w:t>
      </w:r>
      <w:r>
        <w:t>and</w:t>
      </w:r>
    </w:p>
    <w:p w14:paraId="7FAD972C" w14:textId="77777777" w:rsidR="002B375E" w:rsidRDefault="009F5605" w:rsidP="00993E12">
      <w:pPr>
        <w:pStyle w:val="ListParagraph"/>
        <w:numPr>
          <w:ilvl w:val="2"/>
          <w:numId w:val="28"/>
        </w:numPr>
        <w:tabs>
          <w:tab w:val="left" w:pos="2232"/>
        </w:tabs>
        <w:ind w:left="2231" w:right="1133"/>
      </w:pPr>
      <w:r>
        <w:t>The Investigation or Tribunal at its sole discretion may determine a matter before it in the absence of any</w:t>
      </w:r>
      <w:r>
        <w:rPr>
          <w:spacing w:val="-1"/>
        </w:rPr>
        <w:t xml:space="preserve"> </w:t>
      </w:r>
      <w:r>
        <w:t>parties.</w:t>
      </w:r>
    </w:p>
    <w:p w14:paraId="418D5D88" w14:textId="77777777" w:rsidR="002B375E" w:rsidRDefault="002B375E">
      <w:pPr>
        <w:pStyle w:val="BodyText"/>
        <w:spacing w:before="10"/>
        <w:rPr>
          <w:sz w:val="21"/>
        </w:rPr>
      </w:pPr>
    </w:p>
    <w:p w14:paraId="674A0FA2" w14:textId="77777777" w:rsidR="002B375E" w:rsidRDefault="009F5605" w:rsidP="00993E12">
      <w:pPr>
        <w:pStyle w:val="ListParagraph"/>
        <w:numPr>
          <w:ilvl w:val="1"/>
          <w:numId w:val="40"/>
        </w:numPr>
        <w:tabs>
          <w:tab w:val="left" w:pos="1380"/>
        </w:tabs>
        <w:ind w:left="1379" w:right="1132"/>
      </w:pPr>
      <w:r>
        <w:t>Subject to this Regulation, the Tribunal may make guidelines with respect to practice and procedure of a hearing provided that such guidelines are not inconsistent with these Regulations. Any such guidelines are not binding on the Tribunal and any decision by the tribunal will not be invalid by reason of a guideline not being</w:t>
      </w:r>
      <w:r>
        <w:rPr>
          <w:spacing w:val="-12"/>
        </w:rPr>
        <w:t xml:space="preserve"> </w:t>
      </w:r>
      <w:r>
        <w:t>followed.</w:t>
      </w:r>
    </w:p>
    <w:p w14:paraId="1F46A2E7" w14:textId="77777777" w:rsidR="002B375E" w:rsidRDefault="002B375E">
      <w:pPr>
        <w:pStyle w:val="BodyText"/>
        <w:spacing w:before="11"/>
        <w:rPr>
          <w:sz w:val="21"/>
        </w:rPr>
      </w:pPr>
    </w:p>
    <w:p w14:paraId="73E444B7" w14:textId="77777777" w:rsidR="002B375E" w:rsidRDefault="009F5605" w:rsidP="00993E12">
      <w:pPr>
        <w:pStyle w:val="ListParagraph"/>
        <w:numPr>
          <w:ilvl w:val="1"/>
          <w:numId w:val="40"/>
        </w:numPr>
        <w:tabs>
          <w:tab w:val="left" w:pos="1379"/>
          <w:tab w:val="left" w:pos="1380"/>
        </w:tabs>
        <w:ind w:left="1379" w:hanging="709"/>
      </w:pPr>
      <w:r>
        <w:t>Video evidence shall be permissible where the Tribunal Panel deem</w:t>
      </w:r>
      <w:r>
        <w:rPr>
          <w:spacing w:val="-11"/>
        </w:rPr>
        <w:t xml:space="preserve"> </w:t>
      </w:r>
      <w:r>
        <w:t>relevant.</w:t>
      </w:r>
    </w:p>
    <w:p w14:paraId="172D27A7" w14:textId="77777777" w:rsidR="002B375E" w:rsidRDefault="002B375E">
      <w:pPr>
        <w:pStyle w:val="BodyText"/>
        <w:rPr>
          <w:sz w:val="24"/>
        </w:rPr>
      </w:pPr>
    </w:p>
    <w:p w14:paraId="3A56FF38" w14:textId="77777777" w:rsidR="002B375E" w:rsidRDefault="009F5605" w:rsidP="00993E12">
      <w:pPr>
        <w:pStyle w:val="ListParagraph"/>
        <w:numPr>
          <w:ilvl w:val="1"/>
          <w:numId w:val="40"/>
        </w:numPr>
        <w:tabs>
          <w:tab w:val="left" w:pos="1380"/>
          <w:tab w:val="left" w:pos="1381"/>
        </w:tabs>
        <w:ind w:hanging="709"/>
      </w:pPr>
      <w:r>
        <w:t>Notwithstanding the above, the Tribunal may follow the following sequence of</w:t>
      </w:r>
      <w:r>
        <w:rPr>
          <w:spacing w:val="-14"/>
        </w:rPr>
        <w:t xml:space="preserve"> </w:t>
      </w:r>
      <w:r>
        <w:t>procedures:</w:t>
      </w:r>
    </w:p>
    <w:p w14:paraId="3689E11C" w14:textId="77777777" w:rsidR="002B375E" w:rsidRDefault="002B375E">
      <w:pPr>
        <w:pStyle w:val="BodyText"/>
        <w:spacing w:before="1"/>
        <w:rPr>
          <w:sz w:val="24"/>
        </w:rPr>
      </w:pPr>
    </w:p>
    <w:p w14:paraId="628DB9E0" w14:textId="77777777" w:rsidR="002B375E" w:rsidRDefault="009F5605" w:rsidP="00993E12">
      <w:pPr>
        <w:pStyle w:val="ListParagraph"/>
        <w:numPr>
          <w:ilvl w:val="2"/>
          <w:numId w:val="27"/>
        </w:numPr>
        <w:tabs>
          <w:tab w:val="left" w:pos="2233"/>
        </w:tabs>
        <w:spacing w:before="1"/>
        <w:ind w:right="1129"/>
      </w:pPr>
      <w:r>
        <w:t>The Tribunal must satisfy itself that the person or persons reported have had due notice and that they understand the report or charge against them by Tribunal Chairman reading out each</w:t>
      </w:r>
      <w:r>
        <w:rPr>
          <w:spacing w:val="-4"/>
        </w:rPr>
        <w:t xml:space="preserve"> </w:t>
      </w:r>
      <w:r>
        <w:t>charge;</w:t>
      </w:r>
    </w:p>
    <w:p w14:paraId="7220A3E2" w14:textId="77777777" w:rsidR="002B375E" w:rsidRDefault="009F5605" w:rsidP="00993E12">
      <w:pPr>
        <w:pStyle w:val="ListParagraph"/>
        <w:numPr>
          <w:ilvl w:val="2"/>
          <w:numId w:val="27"/>
        </w:numPr>
        <w:tabs>
          <w:tab w:val="left" w:pos="2233"/>
        </w:tabs>
        <w:ind w:right="1134"/>
      </w:pPr>
      <w:r>
        <w:t>The Tribunal Chairman must also ensure that each Tribunal Member has copies of all relevant correspondence and</w:t>
      </w:r>
      <w:r>
        <w:rPr>
          <w:spacing w:val="1"/>
        </w:rPr>
        <w:t xml:space="preserve"> </w:t>
      </w:r>
      <w:r>
        <w:t>documents;</w:t>
      </w:r>
    </w:p>
    <w:p w14:paraId="693C0950" w14:textId="77777777" w:rsidR="002B375E" w:rsidRDefault="009F5605" w:rsidP="00993E12">
      <w:pPr>
        <w:pStyle w:val="ListParagraph"/>
        <w:numPr>
          <w:ilvl w:val="2"/>
          <w:numId w:val="27"/>
        </w:numPr>
        <w:tabs>
          <w:tab w:val="left" w:pos="2233"/>
        </w:tabs>
        <w:ind w:right="1130"/>
      </w:pPr>
      <w:r>
        <w:t>The Defendant, if present, shall then be asked if they plead “GUILTY” or “NOT GUILTY”. The Defendant may reserve their plea, in which case the Tribunal Chairperson will note that an informal plea of “NOT GUILTY” has been</w:t>
      </w:r>
      <w:r>
        <w:rPr>
          <w:spacing w:val="-22"/>
        </w:rPr>
        <w:t xml:space="preserve"> </w:t>
      </w:r>
      <w:r>
        <w:t>entered;</w:t>
      </w:r>
    </w:p>
    <w:p w14:paraId="3F3E37C6" w14:textId="77777777" w:rsidR="002B375E" w:rsidRDefault="009F5605" w:rsidP="00993E12">
      <w:pPr>
        <w:pStyle w:val="ListParagraph"/>
        <w:numPr>
          <w:ilvl w:val="2"/>
          <w:numId w:val="27"/>
        </w:numPr>
        <w:tabs>
          <w:tab w:val="left" w:pos="2233"/>
        </w:tabs>
        <w:ind w:right="1131"/>
      </w:pPr>
      <w:r>
        <w:t>If the Defendant enters a plea of “GUILTY” to the charges against them, then the Tribunal may proceed with</w:t>
      </w:r>
      <w:r>
        <w:rPr>
          <w:spacing w:val="-8"/>
        </w:rPr>
        <w:t xml:space="preserve"> </w:t>
      </w:r>
      <w:r>
        <w:t>sentencing;</w:t>
      </w:r>
    </w:p>
    <w:p w14:paraId="50EE8E7B" w14:textId="77777777" w:rsidR="002B375E" w:rsidRDefault="009F5605" w:rsidP="00993E12">
      <w:pPr>
        <w:pStyle w:val="ListParagraph"/>
        <w:numPr>
          <w:ilvl w:val="2"/>
          <w:numId w:val="27"/>
        </w:numPr>
        <w:tabs>
          <w:tab w:val="left" w:pos="2233"/>
        </w:tabs>
        <w:ind w:right="1132"/>
      </w:pPr>
      <w:r>
        <w:t>If the Defendant enters a plea of “NOT GUILTY” then the Tribunal will proceed as detailed</w:t>
      </w:r>
      <w:r>
        <w:rPr>
          <w:spacing w:val="-7"/>
        </w:rPr>
        <w:t xml:space="preserve"> </w:t>
      </w:r>
      <w:r>
        <w:t>below.</w:t>
      </w:r>
      <w:r>
        <w:rPr>
          <w:spacing w:val="-6"/>
        </w:rPr>
        <w:t xml:space="preserve"> </w:t>
      </w:r>
      <w:r>
        <w:t>The</w:t>
      </w:r>
      <w:r>
        <w:rPr>
          <w:spacing w:val="-7"/>
        </w:rPr>
        <w:t xml:space="preserve"> </w:t>
      </w:r>
      <w:r>
        <w:t>Defendant</w:t>
      </w:r>
      <w:r>
        <w:rPr>
          <w:spacing w:val="-6"/>
        </w:rPr>
        <w:t xml:space="preserve"> </w:t>
      </w:r>
      <w:r>
        <w:t>shall</w:t>
      </w:r>
      <w:r>
        <w:rPr>
          <w:spacing w:val="-8"/>
        </w:rPr>
        <w:t xml:space="preserve"> </w:t>
      </w:r>
      <w:r>
        <w:t>remain</w:t>
      </w:r>
      <w:r>
        <w:rPr>
          <w:spacing w:val="-7"/>
        </w:rPr>
        <w:t xml:space="preserve"> </w:t>
      </w:r>
      <w:r>
        <w:t>present</w:t>
      </w:r>
      <w:r>
        <w:rPr>
          <w:spacing w:val="-8"/>
        </w:rPr>
        <w:t xml:space="preserve"> </w:t>
      </w:r>
      <w:r>
        <w:t>for</w:t>
      </w:r>
      <w:r>
        <w:rPr>
          <w:spacing w:val="-9"/>
        </w:rPr>
        <w:t xml:space="preserve"> </w:t>
      </w:r>
      <w:r>
        <w:t>the</w:t>
      </w:r>
      <w:r>
        <w:rPr>
          <w:spacing w:val="-7"/>
        </w:rPr>
        <w:t xml:space="preserve"> </w:t>
      </w:r>
      <w:r>
        <w:t>complete</w:t>
      </w:r>
      <w:r>
        <w:rPr>
          <w:spacing w:val="-9"/>
        </w:rPr>
        <w:t xml:space="preserve"> </w:t>
      </w:r>
      <w:r>
        <w:t>duration</w:t>
      </w:r>
      <w:r>
        <w:rPr>
          <w:spacing w:val="-7"/>
        </w:rPr>
        <w:t xml:space="preserve"> </w:t>
      </w:r>
      <w:r>
        <w:t>of</w:t>
      </w:r>
      <w:r>
        <w:rPr>
          <w:spacing w:val="-6"/>
        </w:rPr>
        <w:t xml:space="preserve"> </w:t>
      </w:r>
      <w:r>
        <w:t>the Tribunal Hearing and shall only be required to leave when the Tribunal Panel deliberates the</w:t>
      </w:r>
      <w:r>
        <w:rPr>
          <w:spacing w:val="-3"/>
        </w:rPr>
        <w:t xml:space="preserve"> </w:t>
      </w:r>
      <w:r>
        <w:t>evidence;</w:t>
      </w:r>
    </w:p>
    <w:p w14:paraId="6ADCDF92" w14:textId="77777777" w:rsidR="002B375E" w:rsidRDefault="009F5605" w:rsidP="00993E12">
      <w:pPr>
        <w:pStyle w:val="ListParagraph"/>
        <w:numPr>
          <w:ilvl w:val="2"/>
          <w:numId w:val="27"/>
        </w:numPr>
        <w:tabs>
          <w:tab w:val="left" w:pos="2233"/>
        </w:tabs>
        <w:ind w:right="1132"/>
      </w:pPr>
      <w:r>
        <w:t>Tribunal Members have the right to examine and cross-examine any persons participating at or appearing before a Tribunal Hearing as they deem</w:t>
      </w:r>
      <w:r>
        <w:rPr>
          <w:spacing w:val="-13"/>
        </w:rPr>
        <w:t xml:space="preserve"> </w:t>
      </w:r>
      <w:r>
        <w:t>fit:</w:t>
      </w:r>
    </w:p>
    <w:p w14:paraId="3679CA8B" w14:textId="77777777" w:rsidR="002B375E" w:rsidRDefault="009F5605" w:rsidP="00993E12">
      <w:pPr>
        <w:pStyle w:val="ListParagraph"/>
        <w:numPr>
          <w:ilvl w:val="2"/>
          <w:numId w:val="27"/>
        </w:numPr>
        <w:tabs>
          <w:tab w:val="left" w:pos="2233"/>
        </w:tabs>
        <w:ind w:left="2231" w:right="1130"/>
      </w:pPr>
      <w:r>
        <w:t>The</w:t>
      </w:r>
      <w:r>
        <w:rPr>
          <w:spacing w:val="-7"/>
        </w:rPr>
        <w:t xml:space="preserve"> </w:t>
      </w:r>
      <w:r>
        <w:t>Game</w:t>
      </w:r>
      <w:r>
        <w:rPr>
          <w:spacing w:val="-3"/>
        </w:rPr>
        <w:t xml:space="preserve"> </w:t>
      </w:r>
      <w:r>
        <w:t>Referee</w:t>
      </w:r>
      <w:r>
        <w:rPr>
          <w:spacing w:val="-3"/>
        </w:rPr>
        <w:t xml:space="preserve"> </w:t>
      </w:r>
      <w:r>
        <w:t>or</w:t>
      </w:r>
      <w:r>
        <w:rPr>
          <w:spacing w:val="-2"/>
        </w:rPr>
        <w:t xml:space="preserve"> </w:t>
      </w:r>
      <w:r>
        <w:t>person</w:t>
      </w:r>
      <w:r>
        <w:rPr>
          <w:spacing w:val="-6"/>
        </w:rPr>
        <w:t xml:space="preserve"> </w:t>
      </w:r>
      <w:r>
        <w:t>making</w:t>
      </w:r>
      <w:r>
        <w:rPr>
          <w:spacing w:val="-2"/>
        </w:rPr>
        <w:t xml:space="preserve"> </w:t>
      </w:r>
      <w:r>
        <w:t>the</w:t>
      </w:r>
      <w:r>
        <w:rPr>
          <w:spacing w:val="-5"/>
        </w:rPr>
        <w:t xml:space="preserve"> </w:t>
      </w:r>
      <w:r>
        <w:t>report</w:t>
      </w:r>
      <w:r>
        <w:rPr>
          <w:spacing w:val="-4"/>
        </w:rPr>
        <w:t xml:space="preserve"> </w:t>
      </w:r>
      <w:r>
        <w:t>or</w:t>
      </w:r>
      <w:r>
        <w:rPr>
          <w:spacing w:val="-4"/>
        </w:rPr>
        <w:t xml:space="preserve"> </w:t>
      </w:r>
      <w:r>
        <w:t>charge</w:t>
      </w:r>
      <w:r>
        <w:rPr>
          <w:spacing w:val="-6"/>
        </w:rPr>
        <w:t xml:space="preserve"> </w:t>
      </w:r>
      <w:r>
        <w:t>may</w:t>
      </w:r>
      <w:r>
        <w:rPr>
          <w:spacing w:val="-6"/>
        </w:rPr>
        <w:t xml:space="preserve"> </w:t>
      </w:r>
      <w:r>
        <w:t>be</w:t>
      </w:r>
      <w:r>
        <w:rPr>
          <w:spacing w:val="-3"/>
        </w:rPr>
        <w:t xml:space="preserve"> </w:t>
      </w:r>
      <w:r>
        <w:t>asked</w:t>
      </w:r>
      <w:r>
        <w:rPr>
          <w:spacing w:val="-5"/>
        </w:rPr>
        <w:t xml:space="preserve"> </w:t>
      </w:r>
      <w:r>
        <w:t>to</w:t>
      </w:r>
      <w:r>
        <w:rPr>
          <w:spacing w:val="-5"/>
        </w:rPr>
        <w:t xml:space="preserve"> </w:t>
      </w:r>
      <w:r>
        <w:t>present their evidence to the Tribunal if it deems necessary, and may call witnesses if they deem</w:t>
      </w:r>
      <w:r>
        <w:rPr>
          <w:spacing w:val="1"/>
        </w:rPr>
        <w:t xml:space="preserve"> </w:t>
      </w:r>
      <w:r>
        <w:t>necessary;</w:t>
      </w:r>
    </w:p>
    <w:p w14:paraId="795BFC8D" w14:textId="77777777" w:rsidR="002B375E" w:rsidRDefault="009F5605" w:rsidP="00993E12">
      <w:pPr>
        <w:pStyle w:val="ListParagraph"/>
        <w:numPr>
          <w:ilvl w:val="2"/>
          <w:numId w:val="27"/>
        </w:numPr>
        <w:tabs>
          <w:tab w:val="left" w:pos="2232"/>
        </w:tabs>
        <w:ind w:left="2231" w:right="1132"/>
      </w:pPr>
      <w:r>
        <w:t>The evidence of the game referee or person laying the report or charge is then examined by the Tribunal and may be cross-examined by the reported person or their</w:t>
      </w:r>
      <w:r>
        <w:rPr>
          <w:spacing w:val="-11"/>
        </w:rPr>
        <w:t xml:space="preserve"> </w:t>
      </w:r>
      <w:r>
        <w:t>Advocate.</w:t>
      </w:r>
      <w:r>
        <w:rPr>
          <w:spacing w:val="-15"/>
        </w:rPr>
        <w:t xml:space="preserve"> </w:t>
      </w:r>
      <w:r>
        <w:t>The</w:t>
      </w:r>
      <w:r>
        <w:rPr>
          <w:spacing w:val="-14"/>
        </w:rPr>
        <w:t xml:space="preserve"> </w:t>
      </w:r>
      <w:r>
        <w:t>Game</w:t>
      </w:r>
      <w:r>
        <w:rPr>
          <w:spacing w:val="-11"/>
        </w:rPr>
        <w:t xml:space="preserve"> </w:t>
      </w:r>
      <w:r>
        <w:t>Referee</w:t>
      </w:r>
      <w:r>
        <w:rPr>
          <w:spacing w:val="-14"/>
        </w:rPr>
        <w:t xml:space="preserve"> </w:t>
      </w:r>
      <w:r>
        <w:t>need</w:t>
      </w:r>
      <w:r>
        <w:rPr>
          <w:spacing w:val="-11"/>
        </w:rPr>
        <w:t xml:space="preserve"> </w:t>
      </w:r>
      <w:r>
        <w:t>not</w:t>
      </w:r>
      <w:r>
        <w:rPr>
          <w:spacing w:val="-11"/>
        </w:rPr>
        <w:t xml:space="preserve"> </w:t>
      </w:r>
      <w:r>
        <w:t>be</w:t>
      </w:r>
      <w:r>
        <w:rPr>
          <w:spacing w:val="-14"/>
        </w:rPr>
        <w:t xml:space="preserve"> </w:t>
      </w:r>
      <w:r>
        <w:t>present</w:t>
      </w:r>
      <w:r>
        <w:rPr>
          <w:spacing w:val="-10"/>
        </w:rPr>
        <w:t xml:space="preserve"> </w:t>
      </w:r>
      <w:r>
        <w:t>and</w:t>
      </w:r>
      <w:r>
        <w:rPr>
          <w:spacing w:val="-14"/>
        </w:rPr>
        <w:t xml:space="preserve"> </w:t>
      </w:r>
      <w:r>
        <w:t>cross-examination</w:t>
      </w:r>
      <w:r>
        <w:rPr>
          <w:spacing w:val="-11"/>
        </w:rPr>
        <w:t xml:space="preserve"> </w:t>
      </w:r>
      <w:r>
        <w:t>may take place by telephone as deemed</w:t>
      </w:r>
      <w:r>
        <w:rPr>
          <w:spacing w:val="-9"/>
        </w:rPr>
        <w:t xml:space="preserve"> </w:t>
      </w:r>
      <w:r>
        <w:t>appropriate.</w:t>
      </w:r>
    </w:p>
    <w:p w14:paraId="58F4A70E" w14:textId="77777777" w:rsidR="002B375E" w:rsidRDefault="009F5605" w:rsidP="00993E12">
      <w:pPr>
        <w:pStyle w:val="ListParagraph"/>
        <w:numPr>
          <w:ilvl w:val="2"/>
          <w:numId w:val="27"/>
        </w:numPr>
        <w:tabs>
          <w:tab w:val="left" w:pos="2232"/>
        </w:tabs>
        <w:ind w:left="2231" w:right="1133"/>
      </w:pPr>
      <w:r>
        <w:t>After</w:t>
      </w:r>
      <w:r>
        <w:rPr>
          <w:spacing w:val="-16"/>
        </w:rPr>
        <w:t xml:space="preserve"> </w:t>
      </w:r>
      <w:r>
        <w:t>any</w:t>
      </w:r>
      <w:r>
        <w:rPr>
          <w:spacing w:val="-16"/>
        </w:rPr>
        <w:t xml:space="preserve"> </w:t>
      </w:r>
      <w:r>
        <w:t>cross-examination</w:t>
      </w:r>
      <w:r>
        <w:rPr>
          <w:spacing w:val="-14"/>
        </w:rPr>
        <w:t xml:space="preserve"> </w:t>
      </w:r>
      <w:r>
        <w:t>has</w:t>
      </w:r>
      <w:r>
        <w:rPr>
          <w:spacing w:val="-14"/>
        </w:rPr>
        <w:t xml:space="preserve"> </w:t>
      </w:r>
      <w:r>
        <w:t>taken</w:t>
      </w:r>
      <w:r>
        <w:rPr>
          <w:spacing w:val="-16"/>
        </w:rPr>
        <w:t xml:space="preserve"> </w:t>
      </w:r>
      <w:r>
        <w:t>place,</w:t>
      </w:r>
      <w:r>
        <w:rPr>
          <w:spacing w:val="-15"/>
        </w:rPr>
        <w:t xml:space="preserve"> </w:t>
      </w:r>
      <w:r>
        <w:t>the</w:t>
      </w:r>
      <w:r>
        <w:rPr>
          <w:spacing w:val="-15"/>
        </w:rPr>
        <w:t xml:space="preserve"> </w:t>
      </w:r>
      <w:r>
        <w:t>person</w:t>
      </w:r>
      <w:r>
        <w:rPr>
          <w:spacing w:val="-14"/>
        </w:rPr>
        <w:t xml:space="preserve"> </w:t>
      </w:r>
      <w:r>
        <w:t>having</w:t>
      </w:r>
      <w:r>
        <w:rPr>
          <w:spacing w:val="-14"/>
        </w:rPr>
        <w:t xml:space="preserve"> </w:t>
      </w:r>
      <w:r>
        <w:t>given</w:t>
      </w:r>
      <w:r>
        <w:rPr>
          <w:spacing w:val="-15"/>
        </w:rPr>
        <w:t xml:space="preserve"> </w:t>
      </w:r>
      <w:r>
        <w:t>evidence</w:t>
      </w:r>
      <w:r>
        <w:rPr>
          <w:spacing w:val="-14"/>
        </w:rPr>
        <w:t xml:space="preserve"> </w:t>
      </w:r>
      <w:r>
        <w:t>may be re-examined to explain matters arising from the</w:t>
      </w:r>
      <w:r>
        <w:rPr>
          <w:spacing w:val="-12"/>
        </w:rPr>
        <w:t xml:space="preserve"> </w:t>
      </w:r>
      <w:r>
        <w:t>cross-examination;</w:t>
      </w:r>
    </w:p>
    <w:p w14:paraId="3CB9AB6A" w14:textId="77777777" w:rsidR="002B375E" w:rsidRDefault="009F5605" w:rsidP="00993E12">
      <w:pPr>
        <w:pStyle w:val="ListParagraph"/>
        <w:numPr>
          <w:ilvl w:val="2"/>
          <w:numId w:val="27"/>
        </w:numPr>
        <w:tabs>
          <w:tab w:val="left" w:pos="2232"/>
        </w:tabs>
        <w:ind w:left="2231" w:right="1135" w:hanging="853"/>
      </w:pPr>
      <w:r>
        <w:t>The Defendant may then give evidence in their defense, and may call any witness or Advocate supporting their</w:t>
      </w:r>
      <w:r>
        <w:rPr>
          <w:spacing w:val="2"/>
        </w:rPr>
        <w:t xml:space="preserve"> </w:t>
      </w:r>
      <w:r>
        <w:t>evidence.</w:t>
      </w:r>
    </w:p>
    <w:p w14:paraId="39F1C77E" w14:textId="77777777" w:rsidR="002B375E" w:rsidRDefault="009F5605" w:rsidP="00993E12">
      <w:pPr>
        <w:pStyle w:val="ListParagraph"/>
        <w:numPr>
          <w:ilvl w:val="2"/>
          <w:numId w:val="27"/>
        </w:numPr>
        <w:tabs>
          <w:tab w:val="left" w:pos="2232"/>
        </w:tabs>
        <w:ind w:left="2231" w:right="1130" w:hanging="853"/>
      </w:pPr>
      <w:r>
        <w:t>The Defendants evidence is then examined by the Tribunal, and may be cross- examined by the person making the report. This cross-examination may take place by telephone as deemed</w:t>
      </w:r>
      <w:r>
        <w:rPr>
          <w:spacing w:val="-4"/>
        </w:rPr>
        <w:t xml:space="preserve"> </w:t>
      </w:r>
      <w:r>
        <w:t>appropriate.</w:t>
      </w:r>
    </w:p>
    <w:p w14:paraId="0B7EF947" w14:textId="77777777" w:rsidR="002B375E" w:rsidRDefault="009F5605" w:rsidP="00993E12">
      <w:pPr>
        <w:pStyle w:val="ListParagraph"/>
        <w:numPr>
          <w:ilvl w:val="2"/>
          <w:numId w:val="27"/>
        </w:numPr>
        <w:tabs>
          <w:tab w:val="left" w:pos="2232"/>
        </w:tabs>
        <w:ind w:left="2231" w:right="1133" w:hanging="853"/>
      </w:pPr>
      <w:r>
        <w:t>After any cross-examination of the Defendant, no further examination should take place, except with the expressed consent of the Tribunal Panel;</w:t>
      </w:r>
      <w:r>
        <w:rPr>
          <w:spacing w:val="-9"/>
        </w:rPr>
        <w:t xml:space="preserve"> </w:t>
      </w:r>
      <w:r>
        <w:t>and</w:t>
      </w:r>
    </w:p>
    <w:p w14:paraId="212DDDBB" w14:textId="77777777" w:rsidR="002B375E" w:rsidRDefault="002B375E">
      <w:pPr>
        <w:jc w:val="both"/>
        <w:sectPr w:rsidR="002B375E">
          <w:pgSz w:w="11910" w:h="16850"/>
          <w:pgMar w:top="740" w:right="0" w:bottom="700" w:left="460" w:header="0" w:footer="466" w:gutter="0"/>
          <w:cols w:space="720"/>
        </w:sectPr>
      </w:pPr>
    </w:p>
    <w:p w14:paraId="77A0069A" w14:textId="77777777" w:rsidR="002B375E" w:rsidRDefault="009F5605" w:rsidP="00993E12">
      <w:pPr>
        <w:pStyle w:val="ListParagraph"/>
        <w:numPr>
          <w:ilvl w:val="2"/>
          <w:numId w:val="27"/>
        </w:numPr>
        <w:tabs>
          <w:tab w:val="left" w:pos="2233"/>
        </w:tabs>
        <w:spacing w:before="65"/>
        <w:ind w:right="1131" w:hanging="853"/>
      </w:pPr>
      <w:r>
        <w:lastRenderedPageBreak/>
        <w:t>After</w:t>
      </w:r>
      <w:r>
        <w:rPr>
          <w:spacing w:val="-5"/>
        </w:rPr>
        <w:t xml:space="preserve"> </w:t>
      </w:r>
      <w:r>
        <w:t>all</w:t>
      </w:r>
      <w:r>
        <w:rPr>
          <w:spacing w:val="-5"/>
        </w:rPr>
        <w:t xml:space="preserve"> </w:t>
      </w:r>
      <w:r>
        <w:t>evidence</w:t>
      </w:r>
      <w:r>
        <w:rPr>
          <w:spacing w:val="-4"/>
        </w:rPr>
        <w:t xml:space="preserve"> </w:t>
      </w:r>
      <w:r>
        <w:t>is</w:t>
      </w:r>
      <w:r>
        <w:rPr>
          <w:spacing w:val="-3"/>
        </w:rPr>
        <w:t xml:space="preserve"> </w:t>
      </w:r>
      <w:r>
        <w:t>presented,</w:t>
      </w:r>
      <w:r>
        <w:rPr>
          <w:spacing w:val="-5"/>
        </w:rPr>
        <w:t xml:space="preserve"> </w:t>
      </w:r>
      <w:r>
        <w:t>Defendant</w:t>
      </w:r>
      <w:r>
        <w:rPr>
          <w:spacing w:val="-5"/>
        </w:rPr>
        <w:t xml:space="preserve"> </w:t>
      </w:r>
      <w:r>
        <w:t>or</w:t>
      </w:r>
      <w:r>
        <w:rPr>
          <w:spacing w:val="-5"/>
        </w:rPr>
        <w:t xml:space="preserve"> </w:t>
      </w:r>
      <w:r>
        <w:t>their</w:t>
      </w:r>
      <w:r>
        <w:rPr>
          <w:spacing w:val="-4"/>
        </w:rPr>
        <w:t xml:space="preserve"> </w:t>
      </w:r>
      <w:r>
        <w:t>Advocate</w:t>
      </w:r>
      <w:r>
        <w:rPr>
          <w:spacing w:val="-4"/>
        </w:rPr>
        <w:t xml:space="preserve"> </w:t>
      </w:r>
      <w:r>
        <w:t>has</w:t>
      </w:r>
      <w:r>
        <w:rPr>
          <w:spacing w:val="-6"/>
        </w:rPr>
        <w:t xml:space="preserve"> </w:t>
      </w:r>
      <w:r>
        <w:t>the</w:t>
      </w:r>
      <w:r>
        <w:rPr>
          <w:spacing w:val="-7"/>
        </w:rPr>
        <w:t xml:space="preserve"> </w:t>
      </w:r>
      <w:r>
        <w:t>right</w:t>
      </w:r>
      <w:r>
        <w:rPr>
          <w:spacing w:val="-4"/>
        </w:rPr>
        <w:t xml:space="preserve"> </w:t>
      </w:r>
      <w:r>
        <w:t>to</w:t>
      </w:r>
      <w:r>
        <w:rPr>
          <w:spacing w:val="-4"/>
        </w:rPr>
        <w:t xml:space="preserve"> </w:t>
      </w:r>
      <w:r>
        <w:t>sum</w:t>
      </w:r>
      <w:r>
        <w:rPr>
          <w:spacing w:val="-5"/>
        </w:rPr>
        <w:t xml:space="preserve"> </w:t>
      </w:r>
      <w:r>
        <w:t>up their case, including making the Tribunal aware of any mitigating circumstances which the Tribunal Panel is to take into consideration before reaching the</w:t>
      </w:r>
      <w:r>
        <w:rPr>
          <w:spacing w:val="-37"/>
        </w:rPr>
        <w:t xml:space="preserve"> </w:t>
      </w:r>
      <w:r>
        <w:t>decision.</w:t>
      </w:r>
    </w:p>
    <w:p w14:paraId="512A4093" w14:textId="77777777" w:rsidR="002B375E" w:rsidRDefault="009F5605" w:rsidP="00993E12">
      <w:pPr>
        <w:pStyle w:val="ListParagraph"/>
        <w:numPr>
          <w:ilvl w:val="2"/>
          <w:numId w:val="27"/>
        </w:numPr>
        <w:tabs>
          <w:tab w:val="left" w:pos="2233"/>
        </w:tabs>
        <w:spacing w:line="252" w:lineRule="exact"/>
        <w:ind w:hanging="853"/>
      </w:pPr>
      <w:r>
        <w:t>At the completion of the</w:t>
      </w:r>
      <w:r>
        <w:rPr>
          <w:spacing w:val="-4"/>
        </w:rPr>
        <w:t xml:space="preserve"> </w:t>
      </w:r>
      <w:r>
        <w:t>evidence:</w:t>
      </w:r>
    </w:p>
    <w:p w14:paraId="5CFC2057" w14:textId="77777777" w:rsidR="002B375E" w:rsidRDefault="009F5605" w:rsidP="00993E12">
      <w:pPr>
        <w:pStyle w:val="ListParagraph"/>
        <w:numPr>
          <w:ilvl w:val="3"/>
          <w:numId w:val="27"/>
        </w:numPr>
        <w:tabs>
          <w:tab w:val="left" w:pos="2800"/>
        </w:tabs>
        <w:spacing w:before="2"/>
        <w:ind w:right="1132"/>
      </w:pPr>
      <w:r>
        <w:t xml:space="preserve">The parties shall, if requested by the Tribunal, leave the hearing room </w:t>
      </w:r>
      <w:r>
        <w:rPr>
          <w:spacing w:val="-3"/>
        </w:rPr>
        <w:t xml:space="preserve">or </w:t>
      </w:r>
      <w:r>
        <w:t>otherwise absent themselves from hearing the deliberations of the Tribunal. The Tribunal will consider all the evidence and submissions made during the hearing</w:t>
      </w:r>
      <w:r>
        <w:rPr>
          <w:spacing w:val="-6"/>
        </w:rPr>
        <w:t xml:space="preserve"> </w:t>
      </w:r>
      <w:r>
        <w:t>and</w:t>
      </w:r>
      <w:r>
        <w:rPr>
          <w:spacing w:val="-9"/>
        </w:rPr>
        <w:t xml:space="preserve"> </w:t>
      </w:r>
      <w:r>
        <w:t>make</w:t>
      </w:r>
      <w:r>
        <w:rPr>
          <w:spacing w:val="-7"/>
        </w:rPr>
        <w:t xml:space="preserve"> </w:t>
      </w:r>
      <w:r>
        <w:t>a</w:t>
      </w:r>
      <w:r>
        <w:rPr>
          <w:spacing w:val="-7"/>
        </w:rPr>
        <w:t xml:space="preserve"> </w:t>
      </w:r>
      <w:r>
        <w:t>determination</w:t>
      </w:r>
      <w:r>
        <w:rPr>
          <w:spacing w:val="-7"/>
        </w:rPr>
        <w:t xml:space="preserve"> </w:t>
      </w:r>
      <w:r>
        <w:t>on</w:t>
      </w:r>
      <w:r>
        <w:rPr>
          <w:spacing w:val="-10"/>
        </w:rPr>
        <w:t xml:space="preserve"> </w:t>
      </w:r>
      <w:r>
        <w:t>the</w:t>
      </w:r>
      <w:r>
        <w:rPr>
          <w:spacing w:val="-7"/>
        </w:rPr>
        <w:t xml:space="preserve"> </w:t>
      </w:r>
      <w:r>
        <w:t>balance</w:t>
      </w:r>
      <w:r>
        <w:rPr>
          <w:spacing w:val="-11"/>
        </w:rPr>
        <w:t xml:space="preserve"> </w:t>
      </w:r>
      <w:r>
        <w:t>of</w:t>
      </w:r>
      <w:r>
        <w:rPr>
          <w:spacing w:val="-4"/>
        </w:rPr>
        <w:t xml:space="preserve"> </w:t>
      </w:r>
      <w:r>
        <w:t>probabilities</w:t>
      </w:r>
      <w:r>
        <w:rPr>
          <w:spacing w:val="-7"/>
        </w:rPr>
        <w:t xml:space="preserve"> </w:t>
      </w:r>
      <w:r>
        <w:t>with</w:t>
      </w:r>
      <w:r>
        <w:rPr>
          <w:spacing w:val="-7"/>
        </w:rPr>
        <w:t xml:space="preserve"> </w:t>
      </w:r>
      <w:r>
        <w:t>respect to whether or not the matter, charge or charges have been</w:t>
      </w:r>
      <w:r>
        <w:rPr>
          <w:spacing w:val="-8"/>
        </w:rPr>
        <w:t xml:space="preserve"> </w:t>
      </w:r>
      <w:r>
        <w:t>proven;</w:t>
      </w:r>
    </w:p>
    <w:p w14:paraId="4F719ABF" w14:textId="77777777" w:rsidR="002B375E" w:rsidRDefault="009F5605" w:rsidP="00993E12">
      <w:pPr>
        <w:pStyle w:val="ListParagraph"/>
        <w:numPr>
          <w:ilvl w:val="3"/>
          <w:numId w:val="27"/>
        </w:numPr>
        <w:tabs>
          <w:tab w:val="left" w:pos="2800"/>
        </w:tabs>
        <w:ind w:right="1129"/>
      </w:pPr>
      <w:r>
        <w:t>The Defendant should be advised that they can wait while the matter is decided or take their leave, having been assured that if they take their leave they will be advised orally within one hour of the decision if this is possible, or by</w:t>
      </w:r>
      <w:r>
        <w:rPr>
          <w:spacing w:val="-17"/>
        </w:rPr>
        <w:t xml:space="preserve"> </w:t>
      </w:r>
      <w:r>
        <w:t>telephone</w:t>
      </w:r>
      <w:r>
        <w:rPr>
          <w:spacing w:val="-14"/>
        </w:rPr>
        <w:t xml:space="preserve"> </w:t>
      </w:r>
      <w:r>
        <w:t>and/or</w:t>
      </w:r>
      <w:r>
        <w:rPr>
          <w:spacing w:val="-13"/>
        </w:rPr>
        <w:t xml:space="preserve"> </w:t>
      </w:r>
      <w:r>
        <w:t>email</w:t>
      </w:r>
      <w:r>
        <w:rPr>
          <w:spacing w:val="-14"/>
        </w:rPr>
        <w:t xml:space="preserve"> </w:t>
      </w:r>
      <w:r>
        <w:t>and</w:t>
      </w:r>
      <w:r>
        <w:rPr>
          <w:spacing w:val="-15"/>
        </w:rPr>
        <w:t xml:space="preserve"> </w:t>
      </w:r>
      <w:r>
        <w:t>formally</w:t>
      </w:r>
      <w:r>
        <w:rPr>
          <w:spacing w:val="-16"/>
        </w:rPr>
        <w:t xml:space="preserve"> </w:t>
      </w:r>
      <w:r>
        <w:t>in</w:t>
      </w:r>
      <w:r>
        <w:rPr>
          <w:spacing w:val="-12"/>
        </w:rPr>
        <w:t xml:space="preserve"> </w:t>
      </w:r>
      <w:r>
        <w:t>writing</w:t>
      </w:r>
      <w:r>
        <w:rPr>
          <w:spacing w:val="-11"/>
        </w:rPr>
        <w:t xml:space="preserve"> </w:t>
      </w:r>
      <w:r>
        <w:t>within</w:t>
      </w:r>
      <w:r>
        <w:rPr>
          <w:spacing w:val="-15"/>
        </w:rPr>
        <w:t xml:space="preserve"> </w:t>
      </w:r>
      <w:r>
        <w:t>three</w:t>
      </w:r>
      <w:r>
        <w:rPr>
          <w:spacing w:val="-16"/>
        </w:rPr>
        <w:t xml:space="preserve"> </w:t>
      </w:r>
      <w:r>
        <w:t>(3)</w:t>
      </w:r>
      <w:r>
        <w:rPr>
          <w:spacing w:val="-12"/>
        </w:rPr>
        <w:t xml:space="preserve"> </w:t>
      </w:r>
      <w:r>
        <w:t>working</w:t>
      </w:r>
      <w:r>
        <w:rPr>
          <w:spacing w:val="-12"/>
        </w:rPr>
        <w:t xml:space="preserve"> </w:t>
      </w:r>
      <w:r>
        <w:t>days;</w:t>
      </w:r>
    </w:p>
    <w:p w14:paraId="544A75DD" w14:textId="77777777" w:rsidR="002B375E" w:rsidRDefault="009F5605" w:rsidP="00993E12">
      <w:pPr>
        <w:pStyle w:val="ListParagraph"/>
        <w:numPr>
          <w:ilvl w:val="3"/>
          <w:numId w:val="27"/>
        </w:numPr>
        <w:tabs>
          <w:tab w:val="left" w:pos="2800"/>
        </w:tabs>
        <w:ind w:right="1135"/>
      </w:pPr>
      <w:r>
        <w:t>Where the Tribunal is constituted by three (3) persons then it will be sufficient for a majority of those persons to agree on the</w:t>
      </w:r>
      <w:r>
        <w:rPr>
          <w:spacing w:val="-13"/>
        </w:rPr>
        <w:t xml:space="preserve"> </w:t>
      </w:r>
      <w:r>
        <w:t>decision;</w:t>
      </w:r>
    </w:p>
    <w:p w14:paraId="47988F61" w14:textId="77777777" w:rsidR="002B375E" w:rsidRDefault="009F5605" w:rsidP="00993E12">
      <w:pPr>
        <w:pStyle w:val="ListParagraph"/>
        <w:numPr>
          <w:ilvl w:val="3"/>
          <w:numId w:val="27"/>
        </w:numPr>
        <w:tabs>
          <w:tab w:val="left" w:pos="2800"/>
        </w:tabs>
        <w:ind w:right="1132"/>
      </w:pPr>
      <w:r>
        <w:t>Having considered all the material before it, including oral evidence and representations of the parties, the Tribunal will make a determination of guilty or</w:t>
      </w:r>
      <w:r>
        <w:rPr>
          <w:spacing w:val="-3"/>
        </w:rPr>
        <w:t xml:space="preserve"> </w:t>
      </w:r>
      <w:r>
        <w:t>not</w:t>
      </w:r>
      <w:r>
        <w:rPr>
          <w:spacing w:val="-4"/>
        </w:rPr>
        <w:t xml:space="preserve"> </w:t>
      </w:r>
      <w:r>
        <w:t>guilty</w:t>
      </w:r>
      <w:r>
        <w:rPr>
          <w:spacing w:val="-5"/>
        </w:rPr>
        <w:t xml:space="preserve"> </w:t>
      </w:r>
      <w:r>
        <w:t>on</w:t>
      </w:r>
      <w:r>
        <w:rPr>
          <w:spacing w:val="-6"/>
        </w:rPr>
        <w:t xml:space="preserve"> </w:t>
      </w:r>
      <w:r>
        <w:t>each</w:t>
      </w:r>
      <w:r>
        <w:rPr>
          <w:spacing w:val="-3"/>
        </w:rPr>
        <w:t xml:space="preserve"> </w:t>
      </w:r>
      <w:r>
        <w:t>of</w:t>
      </w:r>
      <w:r>
        <w:rPr>
          <w:spacing w:val="-4"/>
        </w:rPr>
        <w:t xml:space="preserve"> </w:t>
      </w:r>
      <w:r>
        <w:t>the</w:t>
      </w:r>
      <w:r>
        <w:rPr>
          <w:spacing w:val="-4"/>
        </w:rPr>
        <w:t xml:space="preserve"> </w:t>
      </w:r>
      <w:r>
        <w:t>charges</w:t>
      </w:r>
      <w:r>
        <w:rPr>
          <w:spacing w:val="-5"/>
        </w:rPr>
        <w:t xml:space="preserve"> </w:t>
      </w:r>
      <w:r>
        <w:t>against</w:t>
      </w:r>
      <w:r>
        <w:rPr>
          <w:spacing w:val="-6"/>
        </w:rPr>
        <w:t xml:space="preserve"> </w:t>
      </w:r>
      <w:r>
        <w:t>the</w:t>
      </w:r>
      <w:r>
        <w:rPr>
          <w:spacing w:val="-6"/>
        </w:rPr>
        <w:t xml:space="preserve"> </w:t>
      </w:r>
      <w:r>
        <w:t>reported</w:t>
      </w:r>
      <w:r>
        <w:rPr>
          <w:spacing w:val="-6"/>
        </w:rPr>
        <w:t xml:space="preserve"> </w:t>
      </w:r>
      <w:r>
        <w:t>person.</w:t>
      </w:r>
      <w:r>
        <w:rPr>
          <w:spacing w:val="-6"/>
        </w:rPr>
        <w:t xml:space="preserve"> </w:t>
      </w:r>
      <w:r>
        <w:t>The</w:t>
      </w:r>
      <w:r>
        <w:rPr>
          <w:spacing w:val="-5"/>
        </w:rPr>
        <w:t xml:space="preserve"> </w:t>
      </w:r>
      <w:r>
        <w:t>Tribunal will then consider what penalty is appropriate, in the event that a finding of guilty has been</w:t>
      </w:r>
      <w:r>
        <w:rPr>
          <w:spacing w:val="-4"/>
        </w:rPr>
        <w:t xml:space="preserve"> </w:t>
      </w:r>
      <w:r>
        <w:t>reached;</w:t>
      </w:r>
    </w:p>
    <w:p w14:paraId="42C14BE3" w14:textId="77777777" w:rsidR="002B375E" w:rsidRDefault="002B375E">
      <w:pPr>
        <w:pStyle w:val="BodyText"/>
        <w:spacing w:before="10"/>
        <w:rPr>
          <w:sz w:val="21"/>
        </w:rPr>
      </w:pPr>
    </w:p>
    <w:p w14:paraId="0C892087" w14:textId="77777777" w:rsidR="002B375E" w:rsidRDefault="009F5605" w:rsidP="00993E12">
      <w:pPr>
        <w:pStyle w:val="Heading2"/>
        <w:numPr>
          <w:ilvl w:val="0"/>
          <w:numId w:val="40"/>
        </w:numPr>
        <w:tabs>
          <w:tab w:val="left" w:pos="1380"/>
          <w:tab w:val="left" w:pos="1381"/>
        </w:tabs>
        <w:ind w:hanging="709"/>
      </w:pPr>
      <w:r>
        <w:t>Decision of the Tribunal</w:t>
      </w:r>
    </w:p>
    <w:p w14:paraId="03B1A573" w14:textId="77777777" w:rsidR="002B375E" w:rsidRDefault="002B375E">
      <w:pPr>
        <w:pStyle w:val="BodyText"/>
        <w:spacing w:before="1"/>
        <w:rPr>
          <w:b/>
        </w:rPr>
      </w:pPr>
    </w:p>
    <w:p w14:paraId="5124EE6A" w14:textId="77777777" w:rsidR="002B375E" w:rsidRDefault="009F5605" w:rsidP="00993E12">
      <w:pPr>
        <w:pStyle w:val="ListParagraph"/>
        <w:numPr>
          <w:ilvl w:val="1"/>
          <w:numId w:val="40"/>
        </w:numPr>
        <w:tabs>
          <w:tab w:val="left" w:pos="1381"/>
        </w:tabs>
        <w:ind w:right="1134"/>
      </w:pPr>
      <w:r>
        <w:t>The</w:t>
      </w:r>
      <w:r>
        <w:rPr>
          <w:spacing w:val="-7"/>
        </w:rPr>
        <w:t xml:space="preserve"> </w:t>
      </w:r>
      <w:r>
        <w:t>Tribunal,</w:t>
      </w:r>
      <w:r>
        <w:rPr>
          <w:spacing w:val="-3"/>
        </w:rPr>
        <w:t xml:space="preserve"> </w:t>
      </w:r>
      <w:r>
        <w:t>having</w:t>
      </w:r>
      <w:r>
        <w:rPr>
          <w:spacing w:val="-3"/>
        </w:rPr>
        <w:t xml:space="preserve"> </w:t>
      </w:r>
      <w:r>
        <w:t>considered</w:t>
      </w:r>
      <w:r>
        <w:rPr>
          <w:spacing w:val="-3"/>
        </w:rPr>
        <w:t xml:space="preserve"> </w:t>
      </w:r>
      <w:r>
        <w:t>all</w:t>
      </w:r>
      <w:r>
        <w:rPr>
          <w:spacing w:val="-6"/>
        </w:rPr>
        <w:t xml:space="preserve"> </w:t>
      </w:r>
      <w:r>
        <w:t>the</w:t>
      </w:r>
      <w:r>
        <w:rPr>
          <w:spacing w:val="-4"/>
        </w:rPr>
        <w:t xml:space="preserve"> </w:t>
      </w:r>
      <w:r>
        <w:t>evidence</w:t>
      </w:r>
      <w:r>
        <w:rPr>
          <w:spacing w:val="-5"/>
        </w:rPr>
        <w:t xml:space="preserve"> </w:t>
      </w:r>
      <w:r>
        <w:t>and</w:t>
      </w:r>
      <w:r>
        <w:rPr>
          <w:spacing w:val="-3"/>
        </w:rPr>
        <w:t xml:space="preserve"> </w:t>
      </w:r>
      <w:r>
        <w:t>submissions</w:t>
      </w:r>
      <w:r>
        <w:rPr>
          <w:spacing w:val="-5"/>
        </w:rPr>
        <w:t xml:space="preserve"> </w:t>
      </w:r>
      <w:r>
        <w:t>made</w:t>
      </w:r>
      <w:r>
        <w:rPr>
          <w:spacing w:val="-5"/>
        </w:rPr>
        <w:t xml:space="preserve"> </w:t>
      </w:r>
      <w:r>
        <w:t>during</w:t>
      </w:r>
      <w:r>
        <w:rPr>
          <w:spacing w:val="-4"/>
        </w:rPr>
        <w:t xml:space="preserve"> </w:t>
      </w:r>
      <w:r>
        <w:t>the</w:t>
      </w:r>
      <w:r>
        <w:rPr>
          <w:spacing w:val="-3"/>
        </w:rPr>
        <w:t xml:space="preserve"> </w:t>
      </w:r>
      <w:r>
        <w:t>hearing, may make the following</w:t>
      </w:r>
      <w:r>
        <w:rPr>
          <w:spacing w:val="-9"/>
        </w:rPr>
        <w:t xml:space="preserve"> </w:t>
      </w:r>
      <w:r>
        <w:t>findings:</w:t>
      </w:r>
    </w:p>
    <w:p w14:paraId="10DB36D9" w14:textId="77777777" w:rsidR="002B375E" w:rsidRDefault="002B375E">
      <w:pPr>
        <w:pStyle w:val="BodyText"/>
        <w:spacing w:before="10"/>
        <w:rPr>
          <w:sz w:val="21"/>
        </w:rPr>
      </w:pPr>
    </w:p>
    <w:p w14:paraId="44D3CA3F" w14:textId="77777777" w:rsidR="002B375E" w:rsidRDefault="009F5605" w:rsidP="00993E12">
      <w:pPr>
        <w:pStyle w:val="ListParagraph"/>
        <w:numPr>
          <w:ilvl w:val="2"/>
          <w:numId w:val="26"/>
        </w:numPr>
        <w:tabs>
          <w:tab w:val="left" w:pos="2113"/>
        </w:tabs>
        <w:spacing w:before="1" w:line="252" w:lineRule="exact"/>
        <w:ind w:hanging="721"/>
      </w:pPr>
      <w:r>
        <w:t>the charge/s are not proven - dismissed, or</w:t>
      </w:r>
    </w:p>
    <w:p w14:paraId="0C029B32" w14:textId="77777777" w:rsidR="002B375E" w:rsidRDefault="009F5605" w:rsidP="00993E12">
      <w:pPr>
        <w:pStyle w:val="ListParagraph"/>
        <w:numPr>
          <w:ilvl w:val="2"/>
          <w:numId w:val="26"/>
        </w:numPr>
        <w:tabs>
          <w:tab w:val="left" w:pos="2113"/>
          <w:tab w:val="left" w:pos="8796"/>
        </w:tabs>
        <w:ind w:left="1896" w:right="1133" w:hanging="504"/>
      </w:pPr>
      <w:r>
        <w:t>the</w:t>
      </w:r>
      <w:r>
        <w:rPr>
          <w:spacing w:val="21"/>
        </w:rPr>
        <w:t xml:space="preserve"> </w:t>
      </w:r>
      <w:r>
        <w:t>charge/s</w:t>
      </w:r>
      <w:r>
        <w:rPr>
          <w:spacing w:val="21"/>
        </w:rPr>
        <w:t xml:space="preserve"> </w:t>
      </w:r>
      <w:r>
        <w:t>are</w:t>
      </w:r>
      <w:r>
        <w:rPr>
          <w:spacing w:val="21"/>
        </w:rPr>
        <w:t xml:space="preserve"> </w:t>
      </w:r>
      <w:r>
        <w:t>proven,</w:t>
      </w:r>
      <w:r>
        <w:rPr>
          <w:spacing w:val="22"/>
        </w:rPr>
        <w:t xml:space="preserve"> </w:t>
      </w:r>
      <w:r>
        <w:t>but</w:t>
      </w:r>
      <w:r>
        <w:rPr>
          <w:spacing w:val="22"/>
        </w:rPr>
        <w:t xml:space="preserve"> </w:t>
      </w:r>
      <w:r>
        <w:t>in</w:t>
      </w:r>
      <w:r>
        <w:rPr>
          <w:spacing w:val="21"/>
        </w:rPr>
        <w:t xml:space="preserve"> </w:t>
      </w:r>
      <w:r>
        <w:t>the</w:t>
      </w:r>
      <w:r>
        <w:rPr>
          <w:spacing w:val="21"/>
        </w:rPr>
        <w:t xml:space="preserve"> </w:t>
      </w:r>
      <w:r>
        <w:t>circumstances,</w:t>
      </w:r>
      <w:r>
        <w:rPr>
          <w:spacing w:val="22"/>
        </w:rPr>
        <w:t xml:space="preserve"> </w:t>
      </w:r>
      <w:r>
        <w:t>are</w:t>
      </w:r>
      <w:r>
        <w:rPr>
          <w:spacing w:val="21"/>
        </w:rPr>
        <w:t xml:space="preserve"> </w:t>
      </w:r>
      <w:r>
        <w:t>not</w:t>
      </w:r>
      <w:r>
        <w:rPr>
          <w:spacing w:val="20"/>
        </w:rPr>
        <w:t xml:space="preserve"> </w:t>
      </w:r>
      <w:r>
        <w:t>to</w:t>
      </w:r>
      <w:r>
        <w:rPr>
          <w:spacing w:val="21"/>
        </w:rPr>
        <w:t xml:space="preserve"> </w:t>
      </w:r>
      <w:r>
        <w:t>be</w:t>
      </w:r>
      <w:r>
        <w:tab/>
        <w:t xml:space="preserve">recorded in </w:t>
      </w:r>
      <w:r>
        <w:rPr>
          <w:spacing w:val="-5"/>
        </w:rPr>
        <w:t xml:space="preserve">the </w:t>
      </w:r>
      <w:r>
        <w:t>Disciplinary records,</w:t>
      </w:r>
      <w:r>
        <w:rPr>
          <w:spacing w:val="-1"/>
        </w:rPr>
        <w:t xml:space="preserve"> </w:t>
      </w:r>
      <w:r>
        <w:t>or</w:t>
      </w:r>
    </w:p>
    <w:p w14:paraId="5B088B81" w14:textId="77777777" w:rsidR="002B375E" w:rsidRDefault="009F5605" w:rsidP="00993E12">
      <w:pPr>
        <w:pStyle w:val="ListParagraph"/>
        <w:numPr>
          <w:ilvl w:val="2"/>
          <w:numId w:val="26"/>
        </w:numPr>
        <w:tabs>
          <w:tab w:val="left" w:pos="2113"/>
        </w:tabs>
        <w:ind w:left="1896" w:right="1133" w:hanging="504"/>
      </w:pPr>
      <w:r>
        <w:t>the charge/s are proven, but in the circumstances no penalty imposed and a reprimand may be given,</w:t>
      </w:r>
      <w:r>
        <w:rPr>
          <w:spacing w:val="-7"/>
        </w:rPr>
        <w:t xml:space="preserve"> </w:t>
      </w:r>
      <w:r>
        <w:t>or</w:t>
      </w:r>
    </w:p>
    <w:p w14:paraId="71DCB27F" w14:textId="77777777" w:rsidR="002B375E" w:rsidRDefault="009F5605" w:rsidP="00993E12">
      <w:pPr>
        <w:pStyle w:val="ListParagraph"/>
        <w:numPr>
          <w:ilvl w:val="2"/>
          <w:numId w:val="26"/>
        </w:numPr>
        <w:tabs>
          <w:tab w:val="left" w:pos="2112"/>
        </w:tabs>
        <w:ind w:left="1895" w:right="1133" w:hanging="504"/>
      </w:pPr>
      <w:r>
        <w:t>the charge/s are proven, and a suspension imposed for a period of time as deemed appropriate by the Disciplinary Panel,</w:t>
      </w:r>
      <w:r>
        <w:rPr>
          <w:spacing w:val="-8"/>
        </w:rPr>
        <w:t xml:space="preserve"> </w:t>
      </w:r>
      <w:r>
        <w:t>or</w:t>
      </w:r>
    </w:p>
    <w:p w14:paraId="3AB89BC9" w14:textId="77777777" w:rsidR="002B375E" w:rsidRDefault="009F5605" w:rsidP="00993E12">
      <w:pPr>
        <w:pStyle w:val="ListParagraph"/>
        <w:numPr>
          <w:ilvl w:val="2"/>
          <w:numId w:val="26"/>
        </w:numPr>
        <w:tabs>
          <w:tab w:val="left" w:pos="2112"/>
        </w:tabs>
        <w:ind w:left="1895" w:right="1134" w:hanging="504"/>
      </w:pPr>
      <w:r>
        <w:t>the charge/s are proven, and a penalty is imposed pursuant to the automatic suspension schedule (Schedule H),</w:t>
      </w:r>
      <w:r>
        <w:rPr>
          <w:spacing w:val="-3"/>
        </w:rPr>
        <w:t xml:space="preserve"> </w:t>
      </w:r>
      <w:r>
        <w:t>or</w:t>
      </w:r>
    </w:p>
    <w:p w14:paraId="573D4C5A" w14:textId="77777777" w:rsidR="002B375E" w:rsidRDefault="009F5605" w:rsidP="00993E12">
      <w:pPr>
        <w:pStyle w:val="ListParagraph"/>
        <w:numPr>
          <w:ilvl w:val="2"/>
          <w:numId w:val="26"/>
        </w:numPr>
        <w:tabs>
          <w:tab w:val="left" w:pos="2112"/>
        </w:tabs>
        <w:spacing w:line="252" w:lineRule="exact"/>
        <w:ind w:left="2111" w:hanging="721"/>
      </w:pPr>
      <w:r>
        <w:t>some other measure may be deemed appropriate by the Disciplinary</w:t>
      </w:r>
      <w:r>
        <w:rPr>
          <w:spacing w:val="-21"/>
        </w:rPr>
        <w:t xml:space="preserve"> </w:t>
      </w:r>
      <w:r>
        <w:t>Panel.</w:t>
      </w:r>
    </w:p>
    <w:p w14:paraId="65A70CD5" w14:textId="77777777" w:rsidR="002B375E" w:rsidRDefault="009F5605" w:rsidP="00993E12">
      <w:pPr>
        <w:pStyle w:val="ListParagraph"/>
        <w:numPr>
          <w:ilvl w:val="2"/>
          <w:numId w:val="26"/>
        </w:numPr>
        <w:tabs>
          <w:tab w:val="left" w:pos="2112"/>
        </w:tabs>
        <w:ind w:left="1895" w:right="1135" w:hanging="504"/>
      </w:pPr>
      <w:r>
        <w:t>In addition to other suspension, a recommendation to the NZIHF Executive that the guilty person be expelled from membership of the</w:t>
      </w:r>
      <w:r>
        <w:rPr>
          <w:spacing w:val="-12"/>
        </w:rPr>
        <w:t xml:space="preserve"> </w:t>
      </w:r>
      <w:r>
        <w:t>NZIHF.</w:t>
      </w:r>
    </w:p>
    <w:p w14:paraId="54A4360C" w14:textId="77777777" w:rsidR="002B375E" w:rsidRDefault="002B375E">
      <w:pPr>
        <w:pStyle w:val="BodyText"/>
        <w:spacing w:before="10"/>
        <w:rPr>
          <w:sz w:val="21"/>
        </w:rPr>
      </w:pPr>
    </w:p>
    <w:p w14:paraId="3ABA4F10" w14:textId="77777777" w:rsidR="002B375E" w:rsidRDefault="009F5605" w:rsidP="00993E12">
      <w:pPr>
        <w:pStyle w:val="ListParagraph"/>
        <w:numPr>
          <w:ilvl w:val="1"/>
          <w:numId w:val="40"/>
        </w:numPr>
        <w:tabs>
          <w:tab w:val="left" w:pos="1380"/>
        </w:tabs>
        <w:spacing w:before="1"/>
        <w:ind w:left="1379" w:right="1132"/>
      </w:pPr>
      <w:r>
        <w:t>Having reached their determination of guilty, the Tribunal may also have regard to any matters</w:t>
      </w:r>
      <w:r>
        <w:rPr>
          <w:spacing w:val="-12"/>
        </w:rPr>
        <w:t xml:space="preserve"> </w:t>
      </w:r>
      <w:r>
        <w:t>which</w:t>
      </w:r>
      <w:r>
        <w:rPr>
          <w:spacing w:val="-10"/>
        </w:rPr>
        <w:t xml:space="preserve"> </w:t>
      </w:r>
      <w:r>
        <w:t>it</w:t>
      </w:r>
      <w:r>
        <w:rPr>
          <w:spacing w:val="-8"/>
        </w:rPr>
        <w:t xml:space="preserve"> </w:t>
      </w:r>
      <w:r>
        <w:t>considers</w:t>
      </w:r>
      <w:r>
        <w:rPr>
          <w:spacing w:val="-8"/>
        </w:rPr>
        <w:t xml:space="preserve"> </w:t>
      </w:r>
      <w:r>
        <w:t>relevant</w:t>
      </w:r>
      <w:r>
        <w:rPr>
          <w:spacing w:val="-8"/>
        </w:rPr>
        <w:t xml:space="preserve"> </w:t>
      </w:r>
      <w:r>
        <w:t>to</w:t>
      </w:r>
      <w:r>
        <w:rPr>
          <w:spacing w:val="-12"/>
        </w:rPr>
        <w:t xml:space="preserve"> </w:t>
      </w:r>
      <w:r>
        <w:t>the</w:t>
      </w:r>
      <w:r>
        <w:rPr>
          <w:spacing w:val="-14"/>
        </w:rPr>
        <w:t xml:space="preserve"> </w:t>
      </w:r>
      <w:r>
        <w:t>question</w:t>
      </w:r>
      <w:r>
        <w:rPr>
          <w:spacing w:val="-12"/>
        </w:rPr>
        <w:t xml:space="preserve"> </w:t>
      </w:r>
      <w:r>
        <w:t>of</w:t>
      </w:r>
      <w:r>
        <w:rPr>
          <w:spacing w:val="-6"/>
        </w:rPr>
        <w:t xml:space="preserve"> </w:t>
      </w:r>
      <w:r>
        <w:t>penalty</w:t>
      </w:r>
      <w:r>
        <w:rPr>
          <w:spacing w:val="-11"/>
        </w:rPr>
        <w:t xml:space="preserve"> </w:t>
      </w:r>
      <w:r>
        <w:t>and,</w:t>
      </w:r>
      <w:r>
        <w:rPr>
          <w:spacing w:val="-8"/>
        </w:rPr>
        <w:t xml:space="preserve"> </w:t>
      </w:r>
      <w:r>
        <w:t>without</w:t>
      </w:r>
      <w:r>
        <w:rPr>
          <w:spacing w:val="-8"/>
        </w:rPr>
        <w:t xml:space="preserve"> </w:t>
      </w:r>
      <w:r>
        <w:t>limitation,</w:t>
      </w:r>
      <w:r>
        <w:rPr>
          <w:spacing w:val="-8"/>
        </w:rPr>
        <w:t xml:space="preserve"> </w:t>
      </w:r>
      <w:r>
        <w:t>take</w:t>
      </w:r>
      <w:r>
        <w:rPr>
          <w:spacing w:val="-9"/>
        </w:rPr>
        <w:t xml:space="preserve"> </w:t>
      </w:r>
      <w:r>
        <w:t>into consideration:</w:t>
      </w:r>
    </w:p>
    <w:p w14:paraId="1877F773" w14:textId="77777777" w:rsidR="002B375E" w:rsidRDefault="002B375E">
      <w:pPr>
        <w:pStyle w:val="BodyText"/>
      </w:pPr>
    </w:p>
    <w:p w14:paraId="4D5CBA10" w14:textId="77777777" w:rsidR="002B375E" w:rsidRDefault="009F5605" w:rsidP="00993E12">
      <w:pPr>
        <w:pStyle w:val="ListParagraph"/>
        <w:numPr>
          <w:ilvl w:val="2"/>
          <w:numId w:val="25"/>
        </w:numPr>
        <w:tabs>
          <w:tab w:val="left" w:pos="2372"/>
          <w:tab w:val="left" w:pos="2373"/>
        </w:tabs>
        <w:ind w:right="1136"/>
      </w:pPr>
      <w:r>
        <w:t>the</w:t>
      </w:r>
      <w:r>
        <w:rPr>
          <w:spacing w:val="-9"/>
        </w:rPr>
        <w:t xml:space="preserve"> </w:t>
      </w:r>
      <w:r>
        <w:t>seriousness</w:t>
      </w:r>
      <w:r>
        <w:rPr>
          <w:spacing w:val="-8"/>
        </w:rPr>
        <w:t xml:space="preserve"> </w:t>
      </w:r>
      <w:r>
        <w:t>of</w:t>
      </w:r>
      <w:r>
        <w:rPr>
          <w:spacing w:val="-6"/>
        </w:rPr>
        <w:t xml:space="preserve"> </w:t>
      </w:r>
      <w:r>
        <w:t>the</w:t>
      </w:r>
      <w:r>
        <w:rPr>
          <w:spacing w:val="-11"/>
        </w:rPr>
        <w:t xml:space="preserve"> </w:t>
      </w:r>
      <w:r>
        <w:t>conduct</w:t>
      </w:r>
      <w:r>
        <w:rPr>
          <w:spacing w:val="-6"/>
        </w:rPr>
        <w:t xml:space="preserve"> </w:t>
      </w:r>
      <w:r>
        <w:t>with</w:t>
      </w:r>
      <w:r>
        <w:rPr>
          <w:spacing w:val="-9"/>
        </w:rPr>
        <w:t xml:space="preserve"> </w:t>
      </w:r>
      <w:r>
        <w:t>which</w:t>
      </w:r>
      <w:r>
        <w:rPr>
          <w:spacing w:val="-8"/>
        </w:rPr>
        <w:t xml:space="preserve"> </w:t>
      </w:r>
      <w:r>
        <w:t>the</w:t>
      </w:r>
      <w:r>
        <w:rPr>
          <w:spacing w:val="-9"/>
        </w:rPr>
        <w:t xml:space="preserve"> </w:t>
      </w:r>
      <w:r>
        <w:t>party</w:t>
      </w:r>
      <w:r>
        <w:rPr>
          <w:spacing w:val="-10"/>
        </w:rPr>
        <w:t xml:space="preserve"> </w:t>
      </w:r>
      <w:r>
        <w:t>is</w:t>
      </w:r>
      <w:r>
        <w:rPr>
          <w:spacing w:val="-8"/>
        </w:rPr>
        <w:t xml:space="preserve"> </w:t>
      </w:r>
      <w:r>
        <w:t>charged</w:t>
      </w:r>
      <w:r>
        <w:rPr>
          <w:spacing w:val="-8"/>
        </w:rPr>
        <w:t xml:space="preserve"> </w:t>
      </w:r>
      <w:r>
        <w:t>or</w:t>
      </w:r>
      <w:r>
        <w:rPr>
          <w:spacing w:val="-10"/>
        </w:rPr>
        <w:t xml:space="preserve"> </w:t>
      </w:r>
      <w:r>
        <w:t>found</w:t>
      </w:r>
      <w:r>
        <w:rPr>
          <w:spacing w:val="-10"/>
        </w:rPr>
        <w:t xml:space="preserve"> </w:t>
      </w:r>
      <w:r>
        <w:t>guilty</w:t>
      </w:r>
      <w:r>
        <w:rPr>
          <w:spacing w:val="-11"/>
        </w:rPr>
        <w:t xml:space="preserve"> </w:t>
      </w:r>
      <w:r>
        <w:t>of</w:t>
      </w:r>
      <w:r>
        <w:rPr>
          <w:spacing w:val="-7"/>
        </w:rPr>
        <w:t xml:space="preserve"> </w:t>
      </w:r>
      <w:r>
        <w:t>by the Tribunal. This will be assessed as the</w:t>
      </w:r>
      <w:r>
        <w:rPr>
          <w:spacing w:val="-8"/>
        </w:rPr>
        <w:t xml:space="preserve"> </w:t>
      </w:r>
      <w:r>
        <w:t>following:</w:t>
      </w:r>
    </w:p>
    <w:p w14:paraId="795AD5FF" w14:textId="77777777" w:rsidR="002B375E" w:rsidRDefault="002B375E">
      <w:pPr>
        <w:pStyle w:val="BodyText"/>
        <w:spacing w:before="11"/>
        <w:rPr>
          <w:sz w:val="21"/>
        </w:rPr>
      </w:pPr>
    </w:p>
    <w:p w14:paraId="2CD07DD7" w14:textId="77777777" w:rsidR="002B375E" w:rsidRDefault="009F5605">
      <w:pPr>
        <w:pStyle w:val="BodyText"/>
        <w:ind w:left="2372" w:right="1561"/>
      </w:pPr>
      <w:r>
        <w:t>Category 1: Careless. Insufficient attention of thought to avoid harm or error. Liable to happen as a consequence of, by intending to affect an opponent through a reactionary or accidental motion of the incident is deemed careless causing negligence.</w:t>
      </w:r>
    </w:p>
    <w:p w14:paraId="557871A7" w14:textId="77777777" w:rsidR="002B375E" w:rsidRDefault="002B375E">
      <w:pPr>
        <w:pStyle w:val="BodyText"/>
      </w:pPr>
    </w:p>
    <w:p w14:paraId="08ACF7A0" w14:textId="77777777" w:rsidR="002B375E" w:rsidRDefault="009F5605">
      <w:pPr>
        <w:pStyle w:val="BodyText"/>
        <w:ind w:left="2351" w:right="1276" w:hanging="1"/>
      </w:pPr>
      <w:r>
        <w:t>Category 2: Reckless. A deliberate and or dangerous action with no concern for the result, with a councious action to provoke , though intent and a willful purpose. Injury is not the determining factor, but can be considered as influential means to the decision.</w:t>
      </w:r>
    </w:p>
    <w:p w14:paraId="6EA47470" w14:textId="77777777" w:rsidR="002B375E" w:rsidRDefault="002B375E">
      <w:pPr>
        <w:pStyle w:val="BodyText"/>
        <w:spacing w:before="11"/>
        <w:rPr>
          <w:sz w:val="21"/>
        </w:rPr>
      </w:pPr>
    </w:p>
    <w:p w14:paraId="3613D92F" w14:textId="77777777" w:rsidR="002B375E" w:rsidRDefault="009F5605">
      <w:pPr>
        <w:pStyle w:val="BodyText"/>
        <w:ind w:left="2350" w:right="1400"/>
        <w:jc w:val="both"/>
      </w:pPr>
      <w:r>
        <w:t>Category 3: Intentional. A wiful purpose to injure. Incident is deemed serious in nature, and is considered a willful negligence act of intent to affect the game by making illegal and /or unsuspecting contact.</w:t>
      </w:r>
    </w:p>
    <w:p w14:paraId="327FBA84" w14:textId="77777777" w:rsidR="002B375E" w:rsidRDefault="002B375E">
      <w:pPr>
        <w:pStyle w:val="BodyText"/>
      </w:pPr>
    </w:p>
    <w:p w14:paraId="692316A5" w14:textId="77777777" w:rsidR="002B375E" w:rsidRDefault="009F5605">
      <w:pPr>
        <w:pStyle w:val="BodyText"/>
        <w:spacing w:before="1"/>
        <w:ind w:left="2350"/>
      </w:pPr>
      <w:r>
        <w:t>The category definition will determine the amount of games that may be added to</w:t>
      </w:r>
    </w:p>
    <w:p w14:paraId="022896BB" w14:textId="77777777" w:rsidR="002B375E" w:rsidRDefault="002B375E">
      <w:pPr>
        <w:sectPr w:rsidR="002B375E">
          <w:pgSz w:w="11910" w:h="16850"/>
          <w:pgMar w:top="500" w:right="0" w:bottom="700" w:left="460" w:header="0" w:footer="466" w:gutter="0"/>
          <w:cols w:space="720"/>
        </w:sectPr>
      </w:pPr>
    </w:p>
    <w:p w14:paraId="6A2B2ECA" w14:textId="77777777" w:rsidR="002B375E" w:rsidRDefault="009F5605">
      <w:pPr>
        <w:pStyle w:val="BodyText"/>
        <w:spacing w:before="65"/>
        <w:ind w:left="2352"/>
      </w:pPr>
      <w:r>
        <w:lastRenderedPageBreak/>
        <w:t>the recommended suspension.</w:t>
      </w:r>
    </w:p>
    <w:p w14:paraId="15AEF7B2" w14:textId="77777777" w:rsidR="002B375E" w:rsidRDefault="002B375E">
      <w:pPr>
        <w:pStyle w:val="BodyText"/>
      </w:pPr>
    </w:p>
    <w:p w14:paraId="746118E4" w14:textId="77777777" w:rsidR="002B375E" w:rsidRDefault="009F5605" w:rsidP="00993E12">
      <w:pPr>
        <w:pStyle w:val="ListParagraph"/>
        <w:numPr>
          <w:ilvl w:val="2"/>
          <w:numId w:val="25"/>
        </w:numPr>
        <w:tabs>
          <w:tab w:val="left" w:pos="2373"/>
          <w:tab w:val="left" w:pos="2374"/>
        </w:tabs>
        <w:spacing w:before="1" w:line="252" w:lineRule="exact"/>
        <w:ind w:left="2374"/>
      </w:pPr>
      <w:r>
        <w:t>any loss or damage sustained by any person howsoever arising from the</w:t>
      </w:r>
      <w:r>
        <w:rPr>
          <w:spacing w:val="-41"/>
        </w:rPr>
        <w:t xml:space="preserve"> </w:t>
      </w:r>
      <w:r>
        <w:t>conduct;</w:t>
      </w:r>
    </w:p>
    <w:p w14:paraId="4C04C9A1" w14:textId="77777777" w:rsidR="002B375E" w:rsidRDefault="009F5605" w:rsidP="00993E12">
      <w:pPr>
        <w:pStyle w:val="ListParagraph"/>
        <w:numPr>
          <w:ilvl w:val="2"/>
          <w:numId w:val="25"/>
        </w:numPr>
        <w:tabs>
          <w:tab w:val="left" w:pos="2373"/>
          <w:tab w:val="left" w:pos="2374"/>
        </w:tabs>
        <w:spacing w:line="252" w:lineRule="exact"/>
        <w:ind w:left="2374"/>
      </w:pPr>
      <w:r>
        <w:t>evidence of prior proven Misconduct by the party charged;</w:t>
      </w:r>
      <w:r>
        <w:rPr>
          <w:spacing w:val="-9"/>
        </w:rPr>
        <w:t xml:space="preserve"> </w:t>
      </w:r>
      <w:r>
        <w:t>and</w:t>
      </w:r>
    </w:p>
    <w:p w14:paraId="6EB8076B" w14:textId="77777777" w:rsidR="002B375E" w:rsidRDefault="009F5605" w:rsidP="00993E12">
      <w:pPr>
        <w:pStyle w:val="ListParagraph"/>
        <w:numPr>
          <w:ilvl w:val="2"/>
          <w:numId w:val="25"/>
        </w:numPr>
        <w:tabs>
          <w:tab w:val="left" w:pos="2373"/>
          <w:tab w:val="left" w:pos="2374"/>
        </w:tabs>
        <w:spacing w:before="1"/>
        <w:ind w:left="2373" w:right="1135"/>
      </w:pPr>
      <w:r>
        <w:t>insofar as they are relevant, the objectives of the NZIHF’s and/or its Member Association’s or Member Organization’s Constitutions.</w:t>
      </w:r>
    </w:p>
    <w:p w14:paraId="25017D39" w14:textId="77777777" w:rsidR="002B375E" w:rsidRDefault="002B375E">
      <w:pPr>
        <w:pStyle w:val="BodyText"/>
        <w:spacing w:before="11"/>
        <w:rPr>
          <w:sz w:val="21"/>
        </w:rPr>
      </w:pPr>
    </w:p>
    <w:p w14:paraId="452DB62B" w14:textId="77777777" w:rsidR="002B375E" w:rsidRDefault="009F5605" w:rsidP="00993E12">
      <w:pPr>
        <w:pStyle w:val="ListParagraph"/>
        <w:numPr>
          <w:ilvl w:val="1"/>
          <w:numId w:val="40"/>
        </w:numPr>
        <w:tabs>
          <w:tab w:val="left" w:pos="1380"/>
        </w:tabs>
        <w:ind w:left="1379" w:right="1133"/>
      </w:pPr>
      <w:r>
        <w:t>Where a Defendant is found guilty by the Tribunal of an offence listed in “Offences &amp; Automatic Suspensions” (Schedule G), the Tribunal shall impose the corresponding penalty listed. The Tribunal may award an additional penalty as deemed necessary. In the case of other</w:t>
      </w:r>
      <w:r>
        <w:rPr>
          <w:spacing w:val="-6"/>
        </w:rPr>
        <w:t xml:space="preserve"> </w:t>
      </w:r>
      <w:r>
        <w:t>offences,</w:t>
      </w:r>
      <w:r>
        <w:rPr>
          <w:spacing w:val="-5"/>
        </w:rPr>
        <w:t xml:space="preserve"> </w:t>
      </w:r>
      <w:r>
        <w:t>The</w:t>
      </w:r>
      <w:r>
        <w:rPr>
          <w:spacing w:val="-9"/>
        </w:rPr>
        <w:t xml:space="preserve"> </w:t>
      </w:r>
      <w:r>
        <w:t>Tribunal</w:t>
      </w:r>
      <w:r>
        <w:rPr>
          <w:spacing w:val="-5"/>
        </w:rPr>
        <w:t xml:space="preserve"> </w:t>
      </w:r>
      <w:r>
        <w:t>may</w:t>
      </w:r>
      <w:r>
        <w:rPr>
          <w:spacing w:val="-6"/>
        </w:rPr>
        <w:t xml:space="preserve"> </w:t>
      </w:r>
      <w:r>
        <w:t>impose</w:t>
      </w:r>
      <w:r>
        <w:rPr>
          <w:spacing w:val="-7"/>
        </w:rPr>
        <w:t xml:space="preserve"> </w:t>
      </w:r>
      <w:r>
        <w:t>such</w:t>
      </w:r>
      <w:r>
        <w:rPr>
          <w:spacing w:val="-6"/>
        </w:rPr>
        <w:t xml:space="preserve"> </w:t>
      </w:r>
      <w:r>
        <w:t>penalty</w:t>
      </w:r>
      <w:r>
        <w:rPr>
          <w:spacing w:val="-6"/>
        </w:rPr>
        <w:t xml:space="preserve"> </w:t>
      </w:r>
      <w:r>
        <w:t>as</w:t>
      </w:r>
      <w:r>
        <w:rPr>
          <w:spacing w:val="-4"/>
        </w:rPr>
        <w:t xml:space="preserve"> </w:t>
      </w:r>
      <w:r>
        <w:t>the</w:t>
      </w:r>
      <w:r>
        <w:rPr>
          <w:spacing w:val="-9"/>
        </w:rPr>
        <w:t xml:space="preserve"> </w:t>
      </w:r>
      <w:r>
        <w:t>Tribunal</w:t>
      </w:r>
      <w:r>
        <w:rPr>
          <w:spacing w:val="-5"/>
        </w:rPr>
        <w:t xml:space="preserve"> </w:t>
      </w:r>
      <w:r>
        <w:t>considers</w:t>
      </w:r>
      <w:r>
        <w:rPr>
          <w:spacing w:val="-7"/>
        </w:rPr>
        <w:t xml:space="preserve"> </w:t>
      </w:r>
      <w:r>
        <w:t>reasonable in the</w:t>
      </w:r>
      <w:r>
        <w:rPr>
          <w:spacing w:val="-1"/>
        </w:rPr>
        <w:t xml:space="preserve"> </w:t>
      </w:r>
      <w:r>
        <w:t>circumstances.</w:t>
      </w:r>
    </w:p>
    <w:p w14:paraId="05B26DE3" w14:textId="77777777" w:rsidR="002B375E" w:rsidRDefault="002B375E">
      <w:pPr>
        <w:pStyle w:val="BodyText"/>
        <w:rPr>
          <w:sz w:val="24"/>
        </w:rPr>
      </w:pPr>
    </w:p>
    <w:p w14:paraId="292E3DE9" w14:textId="77777777" w:rsidR="002B375E" w:rsidRDefault="002B375E">
      <w:pPr>
        <w:pStyle w:val="BodyText"/>
        <w:rPr>
          <w:sz w:val="24"/>
        </w:rPr>
      </w:pPr>
    </w:p>
    <w:p w14:paraId="6E09E012" w14:textId="77777777" w:rsidR="002B375E" w:rsidRDefault="009F5605" w:rsidP="00993E12">
      <w:pPr>
        <w:pStyle w:val="ListParagraph"/>
        <w:numPr>
          <w:ilvl w:val="1"/>
          <w:numId w:val="40"/>
        </w:numPr>
        <w:tabs>
          <w:tab w:val="left" w:pos="1379"/>
          <w:tab w:val="left" w:pos="1380"/>
        </w:tabs>
        <w:spacing w:before="206"/>
        <w:ind w:left="1379" w:right="1137"/>
      </w:pPr>
      <w:r>
        <w:t>Subject to Clause 15.3 the Tribunal may impose, in its own absolute discretion, any one or more of the following penalties or outcomes on such terms as it sees</w:t>
      </w:r>
      <w:r>
        <w:rPr>
          <w:spacing w:val="-15"/>
        </w:rPr>
        <w:t xml:space="preserve"> </w:t>
      </w:r>
      <w:r>
        <w:t>fit:</w:t>
      </w:r>
    </w:p>
    <w:p w14:paraId="0BE5F6DF" w14:textId="77777777" w:rsidR="002B375E" w:rsidRDefault="009F5605" w:rsidP="00993E12">
      <w:pPr>
        <w:pStyle w:val="ListParagraph"/>
        <w:numPr>
          <w:ilvl w:val="2"/>
          <w:numId w:val="24"/>
        </w:numPr>
        <w:tabs>
          <w:tab w:val="left" w:pos="2372"/>
          <w:tab w:val="left" w:pos="2373"/>
        </w:tabs>
      </w:pPr>
      <w:r>
        <w:t>Expulsion;</w:t>
      </w:r>
    </w:p>
    <w:p w14:paraId="103C84E2" w14:textId="77777777" w:rsidR="002B375E" w:rsidRDefault="009F5605" w:rsidP="00993E12">
      <w:pPr>
        <w:pStyle w:val="ListParagraph"/>
        <w:numPr>
          <w:ilvl w:val="2"/>
          <w:numId w:val="24"/>
        </w:numPr>
        <w:tabs>
          <w:tab w:val="left" w:pos="2372"/>
          <w:tab w:val="left" w:pos="2373"/>
        </w:tabs>
        <w:spacing w:before="1" w:line="252" w:lineRule="exact"/>
      </w:pPr>
      <w:r>
        <w:t>Disqualification;</w:t>
      </w:r>
    </w:p>
    <w:p w14:paraId="7CC28A98" w14:textId="77777777" w:rsidR="002B375E" w:rsidRDefault="009F5605" w:rsidP="00993E12">
      <w:pPr>
        <w:pStyle w:val="ListParagraph"/>
        <w:numPr>
          <w:ilvl w:val="2"/>
          <w:numId w:val="24"/>
        </w:numPr>
        <w:tabs>
          <w:tab w:val="left" w:pos="2372"/>
          <w:tab w:val="left" w:pos="2373"/>
        </w:tabs>
        <w:spacing w:line="252" w:lineRule="exact"/>
      </w:pPr>
      <w:r>
        <w:t>Suspension;</w:t>
      </w:r>
    </w:p>
    <w:p w14:paraId="4E4BE7C6" w14:textId="77777777" w:rsidR="002B375E" w:rsidRDefault="009F5605" w:rsidP="00993E12">
      <w:pPr>
        <w:pStyle w:val="ListParagraph"/>
        <w:numPr>
          <w:ilvl w:val="2"/>
          <w:numId w:val="24"/>
        </w:numPr>
        <w:tabs>
          <w:tab w:val="left" w:pos="2372"/>
          <w:tab w:val="left" w:pos="2373"/>
        </w:tabs>
        <w:spacing w:line="252" w:lineRule="exact"/>
      </w:pPr>
      <w:r>
        <w:t>A monetary</w:t>
      </w:r>
      <w:r>
        <w:rPr>
          <w:spacing w:val="-5"/>
        </w:rPr>
        <w:t xml:space="preserve"> </w:t>
      </w:r>
      <w:r>
        <w:t>fine;</w:t>
      </w:r>
    </w:p>
    <w:p w14:paraId="510768D3" w14:textId="77777777" w:rsidR="002B375E" w:rsidRDefault="009F5605" w:rsidP="00993E12">
      <w:pPr>
        <w:pStyle w:val="ListParagraph"/>
        <w:numPr>
          <w:ilvl w:val="2"/>
          <w:numId w:val="24"/>
        </w:numPr>
        <w:tabs>
          <w:tab w:val="left" w:pos="2372"/>
          <w:tab w:val="left" w:pos="2373"/>
        </w:tabs>
        <w:spacing w:before="2" w:line="252" w:lineRule="exact"/>
      </w:pPr>
      <w:r>
        <w:t>A reprimand or</w:t>
      </w:r>
      <w:r>
        <w:rPr>
          <w:spacing w:val="1"/>
        </w:rPr>
        <w:t xml:space="preserve"> </w:t>
      </w:r>
      <w:r>
        <w:t>caution;</w:t>
      </w:r>
    </w:p>
    <w:p w14:paraId="244D54F3" w14:textId="77777777" w:rsidR="002B375E" w:rsidRDefault="009F5605" w:rsidP="00993E12">
      <w:pPr>
        <w:pStyle w:val="ListParagraph"/>
        <w:numPr>
          <w:ilvl w:val="2"/>
          <w:numId w:val="24"/>
        </w:numPr>
        <w:tabs>
          <w:tab w:val="left" w:pos="2372"/>
          <w:tab w:val="left" w:pos="2373"/>
        </w:tabs>
        <w:spacing w:line="252" w:lineRule="exact"/>
      </w:pPr>
      <w:r>
        <w:t>Deduction of</w:t>
      </w:r>
      <w:r>
        <w:rPr>
          <w:spacing w:val="1"/>
        </w:rPr>
        <w:t xml:space="preserve"> </w:t>
      </w:r>
      <w:r>
        <w:t>points;</w:t>
      </w:r>
    </w:p>
    <w:p w14:paraId="45C0B024" w14:textId="77777777" w:rsidR="002B375E" w:rsidRDefault="009F5605" w:rsidP="00993E12">
      <w:pPr>
        <w:pStyle w:val="ListParagraph"/>
        <w:numPr>
          <w:ilvl w:val="2"/>
          <w:numId w:val="24"/>
        </w:numPr>
        <w:tabs>
          <w:tab w:val="left" w:pos="2372"/>
          <w:tab w:val="left" w:pos="2373"/>
        </w:tabs>
        <w:spacing w:before="1" w:line="252" w:lineRule="exact"/>
      </w:pPr>
      <w:r>
        <w:t>Suspended</w:t>
      </w:r>
      <w:r>
        <w:rPr>
          <w:spacing w:val="-1"/>
        </w:rPr>
        <w:t xml:space="preserve"> </w:t>
      </w:r>
      <w:r>
        <w:t>Suspension</w:t>
      </w:r>
    </w:p>
    <w:p w14:paraId="0C3221F5" w14:textId="77777777" w:rsidR="002B375E" w:rsidRDefault="009F5605" w:rsidP="00993E12">
      <w:pPr>
        <w:pStyle w:val="ListParagraph"/>
        <w:numPr>
          <w:ilvl w:val="2"/>
          <w:numId w:val="24"/>
        </w:numPr>
        <w:tabs>
          <w:tab w:val="left" w:pos="2372"/>
          <w:tab w:val="left" w:pos="2373"/>
        </w:tabs>
        <w:ind w:right="1135"/>
      </w:pPr>
      <w:r>
        <w:t>Compulsory attendance at a course or courses of education or rehabilitation, including without limitation, an anger management course;</w:t>
      </w:r>
      <w:r>
        <w:rPr>
          <w:spacing w:val="-1"/>
        </w:rPr>
        <w:t xml:space="preserve"> </w:t>
      </w:r>
      <w:r>
        <w:t>or</w:t>
      </w:r>
    </w:p>
    <w:p w14:paraId="7A4D756A" w14:textId="77777777" w:rsidR="002B375E" w:rsidRDefault="009F5605" w:rsidP="00993E12">
      <w:pPr>
        <w:pStyle w:val="ListParagraph"/>
        <w:numPr>
          <w:ilvl w:val="2"/>
          <w:numId w:val="24"/>
        </w:numPr>
        <w:tabs>
          <w:tab w:val="left" w:pos="2372"/>
          <w:tab w:val="left" w:pos="2373"/>
        </w:tabs>
        <w:ind w:right="1133"/>
      </w:pPr>
      <w:r>
        <w:t xml:space="preserve">Any such other sanction or penalty as the Tribunal sees fit except any form </w:t>
      </w:r>
      <w:r>
        <w:rPr>
          <w:spacing w:val="-3"/>
        </w:rPr>
        <w:t xml:space="preserve">of </w:t>
      </w:r>
      <w:r>
        <w:t>suspended penalty or a</w:t>
      </w:r>
      <w:r>
        <w:rPr>
          <w:spacing w:val="-6"/>
        </w:rPr>
        <w:t xml:space="preserve"> </w:t>
      </w:r>
      <w:r>
        <w:t>bond.</w:t>
      </w:r>
    </w:p>
    <w:p w14:paraId="089E534E" w14:textId="77777777" w:rsidR="002B375E" w:rsidRDefault="002B375E">
      <w:pPr>
        <w:pStyle w:val="BodyText"/>
        <w:spacing w:before="11"/>
        <w:rPr>
          <w:sz w:val="21"/>
        </w:rPr>
      </w:pPr>
    </w:p>
    <w:p w14:paraId="3CEE8B1D" w14:textId="77777777" w:rsidR="002B375E" w:rsidRDefault="009F5605" w:rsidP="00993E12">
      <w:pPr>
        <w:pStyle w:val="ListParagraph"/>
        <w:numPr>
          <w:ilvl w:val="1"/>
          <w:numId w:val="40"/>
        </w:numPr>
        <w:tabs>
          <w:tab w:val="left" w:pos="1380"/>
        </w:tabs>
        <w:ind w:left="1379" w:right="1134"/>
      </w:pPr>
      <w:r>
        <w:t>Any</w:t>
      </w:r>
      <w:r>
        <w:rPr>
          <w:spacing w:val="-12"/>
        </w:rPr>
        <w:t xml:space="preserve"> </w:t>
      </w:r>
      <w:r>
        <w:t>form</w:t>
      </w:r>
      <w:r>
        <w:rPr>
          <w:spacing w:val="-9"/>
        </w:rPr>
        <w:t xml:space="preserve"> </w:t>
      </w:r>
      <w:r>
        <w:t>of</w:t>
      </w:r>
      <w:r>
        <w:rPr>
          <w:spacing w:val="-6"/>
        </w:rPr>
        <w:t xml:space="preserve"> </w:t>
      </w:r>
      <w:r>
        <w:t>discipline</w:t>
      </w:r>
      <w:r>
        <w:rPr>
          <w:spacing w:val="-7"/>
        </w:rPr>
        <w:t xml:space="preserve"> </w:t>
      </w:r>
      <w:r>
        <w:t>determined</w:t>
      </w:r>
      <w:r>
        <w:rPr>
          <w:spacing w:val="-10"/>
        </w:rPr>
        <w:t xml:space="preserve"> </w:t>
      </w:r>
      <w:r>
        <w:t>is</w:t>
      </w:r>
      <w:r>
        <w:rPr>
          <w:spacing w:val="-9"/>
        </w:rPr>
        <w:t xml:space="preserve"> </w:t>
      </w:r>
      <w:r>
        <w:t>effective</w:t>
      </w:r>
      <w:r>
        <w:rPr>
          <w:spacing w:val="-7"/>
        </w:rPr>
        <w:t xml:space="preserve"> </w:t>
      </w:r>
      <w:r>
        <w:t>immediately</w:t>
      </w:r>
      <w:r>
        <w:rPr>
          <w:spacing w:val="-9"/>
        </w:rPr>
        <w:t xml:space="preserve"> </w:t>
      </w:r>
      <w:r>
        <w:t>on</w:t>
      </w:r>
      <w:r>
        <w:rPr>
          <w:spacing w:val="-7"/>
        </w:rPr>
        <w:t xml:space="preserve"> </w:t>
      </w:r>
      <w:r>
        <w:t>conclusion</w:t>
      </w:r>
      <w:r>
        <w:rPr>
          <w:spacing w:val="-10"/>
        </w:rPr>
        <w:t xml:space="preserve"> </w:t>
      </w:r>
      <w:r>
        <w:t>of</w:t>
      </w:r>
      <w:r>
        <w:rPr>
          <w:spacing w:val="-8"/>
        </w:rPr>
        <w:t xml:space="preserve"> </w:t>
      </w:r>
      <w:r>
        <w:t>the</w:t>
      </w:r>
      <w:r>
        <w:rPr>
          <w:spacing w:val="-12"/>
        </w:rPr>
        <w:t xml:space="preserve"> </w:t>
      </w:r>
      <w:r>
        <w:t>Tribunal.</w:t>
      </w:r>
      <w:r>
        <w:rPr>
          <w:spacing w:val="-8"/>
        </w:rPr>
        <w:t xml:space="preserve"> </w:t>
      </w:r>
      <w:r>
        <w:t>If</w:t>
      </w:r>
      <w:r>
        <w:rPr>
          <w:spacing w:val="-8"/>
        </w:rPr>
        <w:t xml:space="preserve"> </w:t>
      </w:r>
      <w:r>
        <w:t>an appeal</w:t>
      </w:r>
      <w:r>
        <w:rPr>
          <w:spacing w:val="-10"/>
        </w:rPr>
        <w:t xml:space="preserve"> </w:t>
      </w:r>
      <w:r>
        <w:t>is</w:t>
      </w:r>
      <w:r>
        <w:rPr>
          <w:spacing w:val="-9"/>
        </w:rPr>
        <w:t xml:space="preserve"> </w:t>
      </w:r>
      <w:r>
        <w:t>lodged,</w:t>
      </w:r>
      <w:r>
        <w:rPr>
          <w:spacing w:val="-12"/>
        </w:rPr>
        <w:t xml:space="preserve"> </w:t>
      </w:r>
      <w:r>
        <w:t>the</w:t>
      </w:r>
      <w:r>
        <w:rPr>
          <w:spacing w:val="-15"/>
        </w:rPr>
        <w:t xml:space="preserve"> </w:t>
      </w:r>
      <w:r>
        <w:t>Tribunal’s</w:t>
      </w:r>
      <w:r>
        <w:rPr>
          <w:spacing w:val="-8"/>
        </w:rPr>
        <w:t xml:space="preserve"> </w:t>
      </w:r>
      <w:r>
        <w:t>judgment</w:t>
      </w:r>
      <w:r>
        <w:rPr>
          <w:spacing w:val="-11"/>
        </w:rPr>
        <w:t xml:space="preserve"> </w:t>
      </w:r>
      <w:r>
        <w:t>will</w:t>
      </w:r>
      <w:r>
        <w:rPr>
          <w:spacing w:val="-10"/>
        </w:rPr>
        <w:t xml:space="preserve"> </w:t>
      </w:r>
      <w:r>
        <w:t>stand,</w:t>
      </w:r>
      <w:r>
        <w:rPr>
          <w:spacing w:val="-7"/>
        </w:rPr>
        <w:t xml:space="preserve"> </w:t>
      </w:r>
      <w:r>
        <w:t>pending</w:t>
      </w:r>
      <w:r>
        <w:rPr>
          <w:spacing w:val="-12"/>
        </w:rPr>
        <w:t xml:space="preserve"> </w:t>
      </w:r>
      <w:r>
        <w:t>the</w:t>
      </w:r>
      <w:r>
        <w:rPr>
          <w:spacing w:val="-10"/>
        </w:rPr>
        <w:t xml:space="preserve"> </w:t>
      </w:r>
      <w:r>
        <w:t>outcome</w:t>
      </w:r>
      <w:r>
        <w:rPr>
          <w:spacing w:val="-11"/>
        </w:rPr>
        <w:t xml:space="preserve"> </w:t>
      </w:r>
      <w:r>
        <w:t>of</w:t>
      </w:r>
      <w:r>
        <w:rPr>
          <w:spacing w:val="-8"/>
        </w:rPr>
        <w:t xml:space="preserve"> </w:t>
      </w:r>
      <w:r>
        <w:t>an</w:t>
      </w:r>
      <w:r>
        <w:rPr>
          <w:spacing w:val="-12"/>
        </w:rPr>
        <w:t xml:space="preserve"> </w:t>
      </w:r>
      <w:r>
        <w:t>Appeal</w:t>
      </w:r>
      <w:r>
        <w:rPr>
          <w:spacing w:val="-12"/>
        </w:rPr>
        <w:t xml:space="preserve"> </w:t>
      </w:r>
      <w:r>
        <w:t>if</w:t>
      </w:r>
      <w:r>
        <w:rPr>
          <w:spacing w:val="-8"/>
        </w:rPr>
        <w:t xml:space="preserve"> </w:t>
      </w:r>
      <w:r>
        <w:t>one is submitted.</w:t>
      </w:r>
    </w:p>
    <w:p w14:paraId="265B9EB8" w14:textId="77777777" w:rsidR="002B375E" w:rsidRDefault="002B375E">
      <w:pPr>
        <w:pStyle w:val="BodyText"/>
      </w:pPr>
    </w:p>
    <w:p w14:paraId="23E4C1C0" w14:textId="77777777" w:rsidR="002B375E" w:rsidRDefault="009F5605" w:rsidP="00993E12">
      <w:pPr>
        <w:pStyle w:val="ListParagraph"/>
        <w:numPr>
          <w:ilvl w:val="1"/>
          <w:numId w:val="40"/>
        </w:numPr>
        <w:tabs>
          <w:tab w:val="left" w:pos="1378"/>
          <w:tab w:val="left" w:pos="1380"/>
        </w:tabs>
        <w:spacing w:before="1"/>
        <w:ind w:left="1379" w:right="1131"/>
      </w:pPr>
      <w:r>
        <w:t>The decision of the Tribunal is to be recorded on the Tribunal Hearing Results Report (Schedule E) that is to be signed by each of the Tribunal</w:t>
      </w:r>
      <w:r>
        <w:rPr>
          <w:spacing w:val="-17"/>
        </w:rPr>
        <w:t xml:space="preserve"> </w:t>
      </w:r>
      <w:r>
        <w:t>Members.</w:t>
      </w:r>
    </w:p>
    <w:p w14:paraId="19E9B27A" w14:textId="77777777" w:rsidR="002B375E" w:rsidRDefault="002B375E">
      <w:pPr>
        <w:pStyle w:val="BodyText"/>
        <w:spacing w:before="10"/>
        <w:rPr>
          <w:sz w:val="21"/>
        </w:rPr>
      </w:pPr>
    </w:p>
    <w:p w14:paraId="3570AFFD" w14:textId="77777777" w:rsidR="002B375E" w:rsidRDefault="009F5605" w:rsidP="00993E12">
      <w:pPr>
        <w:pStyle w:val="ListParagraph"/>
        <w:numPr>
          <w:ilvl w:val="1"/>
          <w:numId w:val="40"/>
        </w:numPr>
        <w:tabs>
          <w:tab w:val="left" w:pos="1380"/>
        </w:tabs>
        <w:ind w:left="1379" w:right="1131"/>
      </w:pPr>
      <w:r>
        <w:t>On the conclusion of the Tribunal, the person cited before the Tribunal is to receive written confirmation of the Tribunal’s decision by telephone and/or email and in writing of the outcome of the appeal within three (3) working days after the Tribunal or in the case of a National Championship, at least one hour prior to the next game for which they would be eligible, whichever is the sooner. A suggested format for notification of the result of the Tribunal’s findings to the cited person should be processed as per “Tribunal Result Advice Notification” (Schedule</w:t>
      </w:r>
      <w:r>
        <w:rPr>
          <w:spacing w:val="-2"/>
        </w:rPr>
        <w:t xml:space="preserve"> </w:t>
      </w:r>
      <w:r>
        <w:t>F).</w:t>
      </w:r>
    </w:p>
    <w:p w14:paraId="3F1C4331" w14:textId="77777777" w:rsidR="002B375E" w:rsidRDefault="002B375E">
      <w:pPr>
        <w:pStyle w:val="BodyText"/>
        <w:spacing w:before="11"/>
        <w:rPr>
          <w:sz w:val="21"/>
        </w:rPr>
      </w:pPr>
    </w:p>
    <w:p w14:paraId="3A4A972D" w14:textId="77777777" w:rsidR="002B375E" w:rsidRDefault="009F5605" w:rsidP="00993E12">
      <w:pPr>
        <w:pStyle w:val="ListParagraph"/>
        <w:numPr>
          <w:ilvl w:val="1"/>
          <w:numId w:val="40"/>
        </w:numPr>
        <w:tabs>
          <w:tab w:val="left" w:pos="1378"/>
          <w:tab w:val="left" w:pos="1380"/>
        </w:tabs>
        <w:ind w:left="1379" w:hanging="709"/>
      </w:pPr>
      <w:r>
        <w:t>The Tribunal is not obliged to give reasons for any decision made by</w:t>
      </w:r>
      <w:r>
        <w:rPr>
          <w:spacing w:val="-17"/>
        </w:rPr>
        <w:t xml:space="preserve"> </w:t>
      </w:r>
      <w:r>
        <w:t>it.</w:t>
      </w:r>
    </w:p>
    <w:p w14:paraId="5A967429" w14:textId="77777777" w:rsidR="002B375E" w:rsidRDefault="002B375E">
      <w:pPr>
        <w:pStyle w:val="BodyText"/>
        <w:rPr>
          <w:sz w:val="24"/>
        </w:rPr>
      </w:pPr>
    </w:p>
    <w:p w14:paraId="58F3286D" w14:textId="77777777" w:rsidR="002B375E" w:rsidRDefault="002B375E">
      <w:pPr>
        <w:pStyle w:val="BodyText"/>
        <w:rPr>
          <w:sz w:val="24"/>
        </w:rPr>
      </w:pPr>
    </w:p>
    <w:p w14:paraId="0362CE25" w14:textId="77777777" w:rsidR="002B375E" w:rsidRDefault="002B375E">
      <w:pPr>
        <w:pStyle w:val="BodyText"/>
        <w:rPr>
          <w:sz w:val="24"/>
        </w:rPr>
      </w:pPr>
    </w:p>
    <w:p w14:paraId="008B0E2E" w14:textId="77777777" w:rsidR="002B375E" w:rsidRDefault="009F5605" w:rsidP="00993E12">
      <w:pPr>
        <w:pStyle w:val="Heading2"/>
        <w:numPr>
          <w:ilvl w:val="0"/>
          <w:numId w:val="40"/>
        </w:numPr>
        <w:tabs>
          <w:tab w:val="left" w:pos="1378"/>
          <w:tab w:val="left" w:pos="1379"/>
        </w:tabs>
        <w:spacing w:before="183"/>
        <w:ind w:left="1378" w:hanging="709"/>
      </w:pPr>
      <w:r>
        <w:t>Suspended or Probationary</w:t>
      </w:r>
      <w:r>
        <w:rPr>
          <w:spacing w:val="-3"/>
        </w:rPr>
        <w:t xml:space="preserve"> </w:t>
      </w:r>
      <w:r>
        <w:t>Suspension</w:t>
      </w:r>
    </w:p>
    <w:p w14:paraId="71AB98AE" w14:textId="77777777" w:rsidR="002B375E" w:rsidRDefault="002B375E">
      <w:pPr>
        <w:pStyle w:val="BodyText"/>
        <w:rPr>
          <w:b/>
        </w:rPr>
      </w:pPr>
    </w:p>
    <w:p w14:paraId="5F0D3E3A" w14:textId="77777777" w:rsidR="002B375E" w:rsidRDefault="009F5605" w:rsidP="00993E12">
      <w:pPr>
        <w:pStyle w:val="ListParagraph"/>
        <w:numPr>
          <w:ilvl w:val="1"/>
          <w:numId w:val="40"/>
        </w:numPr>
        <w:tabs>
          <w:tab w:val="left" w:pos="1379"/>
        </w:tabs>
        <w:spacing w:before="1"/>
        <w:ind w:left="1378" w:right="1131"/>
      </w:pPr>
      <w:r>
        <w:t xml:space="preserve">Where it is considered by the Tribunal that a “Suspended” or “Probationary” Suspension should be included in a punishment to act as a deterrent to further offences, then the Suspended or Probationary Suspension must be given in conjunction with the </w:t>
      </w:r>
      <w:r>
        <w:rPr>
          <w:b/>
          <w:i/>
        </w:rPr>
        <w:t xml:space="preserve">minimum </w:t>
      </w:r>
      <w:r>
        <w:t>automatic suspension for the relevant offence. For example: - If the penalty schedule provides for a minimum automatic suspension of one (1) week or game up to a maximum of ten</w:t>
      </w:r>
      <w:r>
        <w:rPr>
          <w:spacing w:val="-4"/>
        </w:rPr>
        <w:t xml:space="preserve"> </w:t>
      </w:r>
      <w:r>
        <w:t>(10)</w:t>
      </w:r>
      <w:r>
        <w:rPr>
          <w:spacing w:val="-2"/>
        </w:rPr>
        <w:t xml:space="preserve"> </w:t>
      </w:r>
      <w:r>
        <w:t>weeks</w:t>
      </w:r>
      <w:r>
        <w:rPr>
          <w:spacing w:val="-4"/>
        </w:rPr>
        <w:t xml:space="preserve"> </w:t>
      </w:r>
      <w:r>
        <w:t>or</w:t>
      </w:r>
      <w:r>
        <w:rPr>
          <w:spacing w:val="-7"/>
        </w:rPr>
        <w:t xml:space="preserve"> </w:t>
      </w:r>
      <w:r>
        <w:t>games,</w:t>
      </w:r>
      <w:r>
        <w:rPr>
          <w:spacing w:val="-3"/>
        </w:rPr>
        <w:t xml:space="preserve"> </w:t>
      </w:r>
      <w:r>
        <w:t>then</w:t>
      </w:r>
      <w:r>
        <w:rPr>
          <w:spacing w:val="-6"/>
        </w:rPr>
        <w:t xml:space="preserve"> </w:t>
      </w:r>
      <w:r>
        <w:t>the</w:t>
      </w:r>
      <w:r>
        <w:rPr>
          <w:spacing w:val="-4"/>
        </w:rPr>
        <w:t xml:space="preserve"> </w:t>
      </w:r>
      <w:r>
        <w:t>tribunal</w:t>
      </w:r>
      <w:r>
        <w:rPr>
          <w:spacing w:val="-4"/>
        </w:rPr>
        <w:t xml:space="preserve"> </w:t>
      </w:r>
      <w:r>
        <w:t>may</w:t>
      </w:r>
      <w:r>
        <w:rPr>
          <w:spacing w:val="-6"/>
        </w:rPr>
        <w:t xml:space="preserve"> </w:t>
      </w:r>
      <w:r>
        <w:t>award</w:t>
      </w:r>
      <w:r>
        <w:rPr>
          <w:spacing w:val="-3"/>
        </w:rPr>
        <w:t xml:space="preserve"> </w:t>
      </w:r>
      <w:r>
        <w:t>a</w:t>
      </w:r>
      <w:r>
        <w:rPr>
          <w:spacing w:val="-4"/>
        </w:rPr>
        <w:t xml:space="preserve"> </w:t>
      </w:r>
      <w:r>
        <w:t>one</w:t>
      </w:r>
      <w:r>
        <w:rPr>
          <w:spacing w:val="-1"/>
        </w:rPr>
        <w:t xml:space="preserve"> </w:t>
      </w:r>
      <w:r>
        <w:t>week</w:t>
      </w:r>
      <w:r>
        <w:rPr>
          <w:spacing w:val="-1"/>
        </w:rPr>
        <w:t xml:space="preserve"> </w:t>
      </w:r>
      <w:r>
        <w:t>or</w:t>
      </w:r>
      <w:r>
        <w:rPr>
          <w:spacing w:val="-4"/>
        </w:rPr>
        <w:t xml:space="preserve"> </w:t>
      </w:r>
      <w:r>
        <w:t>game</w:t>
      </w:r>
      <w:r>
        <w:rPr>
          <w:spacing w:val="-4"/>
        </w:rPr>
        <w:t xml:space="preserve"> </w:t>
      </w:r>
      <w:r>
        <w:t>suspension</w:t>
      </w:r>
      <w:r>
        <w:rPr>
          <w:spacing w:val="-3"/>
        </w:rPr>
        <w:t xml:space="preserve"> </w:t>
      </w:r>
      <w:r>
        <w:t>plus up to a further nine (9) week or game suspended or probationary sentence. The minimum automatic suspension must be served in the first</w:t>
      </w:r>
      <w:r>
        <w:rPr>
          <w:spacing w:val="-5"/>
        </w:rPr>
        <w:t xml:space="preserve"> </w:t>
      </w:r>
      <w:r>
        <w:t>instance.</w:t>
      </w:r>
    </w:p>
    <w:p w14:paraId="1A19158F" w14:textId="77777777" w:rsidR="002B375E" w:rsidRDefault="002B375E">
      <w:pPr>
        <w:jc w:val="both"/>
        <w:sectPr w:rsidR="002B375E">
          <w:pgSz w:w="11910" w:h="16850"/>
          <w:pgMar w:top="500" w:right="0" w:bottom="700" w:left="460" w:header="0" w:footer="466" w:gutter="0"/>
          <w:cols w:space="720"/>
        </w:sectPr>
      </w:pPr>
    </w:p>
    <w:p w14:paraId="4F5CC44C" w14:textId="77777777" w:rsidR="002B375E" w:rsidRDefault="009F5605" w:rsidP="00993E12">
      <w:pPr>
        <w:pStyle w:val="Heading2"/>
        <w:numPr>
          <w:ilvl w:val="0"/>
          <w:numId w:val="40"/>
        </w:numPr>
        <w:tabs>
          <w:tab w:val="left" w:pos="1380"/>
          <w:tab w:val="left" w:pos="1381"/>
        </w:tabs>
        <w:spacing w:before="65"/>
        <w:ind w:hanging="709"/>
      </w:pPr>
      <w:r>
        <w:lastRenderedPageBreak/>
        <w:t>Appeals</w:t>
      </w:r>
    </w:p>
    <w:p w14:paraId="34E37E0A" w14:textId="77777777" w:rsidR="002B375E" w:rsidRDefault="002B375E">
      <w:pPr>
        <w:pStyle w:val="BodyText"/>
        <w:rPr>
          <w:b/>
        </w:rPr>
      </w:pPr>
    </w:p>
    <w:p w14:paraId="166704BA" w14:textId="77777777" w:rsidR="002B375E" w:rsidRDefault="009F5605" w:rsidP="00993E12">
      <w:pPr>
        <w:pStyle w:val="ListParagraph"/>
        <w:numPr>
          <w:ilvl w:val="1"/>
          <w:numId w:val="40"/>
        </w:numPr>
        <w:tabs>
          <w:tab w:val="left" w:pos="1381"/>
        </w:tabs>
        <w:spacing w:before="1"/>
        <w:ind w:right="1131"/>
      </w:pPr>
      <w:r>
        <w:t>Subject to these Regulations, a party subject to a determination of the Tribunal may appeal a determination to an Appeals Tribunal (“</w:t>
      </w:r>
      <w:r>
        <w:rPr>
          <w:b/>
        </w:rPr>
        <w:t>Appeals Board</w:t>
      </w:r>
      <w:r>
        <w:t>”), in accordance with the NZIHF’s or NZIHF Member Organization’s Disciplinary Tribunal and Suspension Regulations in force at the relevant</w:t>
      </w:r>
      <w:r>
        <w:rPr>
          <w:spacing w:val="-2"/>
        </w:rPr>
        <w:t xml:space="preserve"> </w:t>
      </w:r>
      <w:r>
        <w:t>time.</w:t>
      </w:r>
    </w:p>
    <w:p w14:paraId="092D04CD" w14:textId="77777777" w:rsidR="00EE4BED" w:rsidRDefault="00EE4BED" w:rsidP="00252A8E">
      <w:pPr>
        <w:pStyle w:val="ListParagraph"/>
        <w:tabs>
          <w:tab w:val="left" w:pos="1381"/>
        </w:tabs>
        <w:spacing w:before="1"/>
        <w:ind w:right="1131" w:firstLine="0"/>
      </w:pPr>
    </w:p>
    <w:p w14:paraId="1F1DECEA" w14:textId="77777777" w:rsidR="00EE4BED" w:rsidRDefault="00EE4BED" w:rsidP="00993E12">
      <w:pPr>
        <w:pStyle w:val="ListParagraph"/>
        <w:numPr>
          <w:ilvl w:val="1"/>
          <w:numId w:val="40"/>
        </w:numPr>
        <w:tabs>
          <w:tab w:val="left" w:pos="1381"/>
        </w:tabs>
        <w:spacing w:before="1"/>
        <w:ind w:right="1131"/>
      </w:pPr>
      <w:r>
        <w:t xml:space="preserve">Subject to these Regulations, a party subject to a determination </w:t>
      </w:r>
      <w:r w:rsidR="00252A8E" w:rsidRPr="00252A8E">
        <w:t>of Schedule G:</w:t>
      </w:r>
      <w:r w:rsidR="00252A8E" w:rsidRPr="00252A8E">
        <w:tab/>
        <w:t>Automatic Suspension Regulations</w:t>
      </w:r>
      <w:r w:rsidR="00252A8E">
        <w:t xml:space="preserve"> </w:t>
      </w:r>
      <w:r>
        <w:t>may appeal a determination to an Appeals Tribunal (“</w:t>
      </w:r>
      <w:r w:rsidRPr="00252A8E">
        <w:rPr>
          <w:b/>
        </w:rPr>
        <w:t>Appeals Board</w:t>
      </w:r>
      <w:r>
        <w:t>”), in accordance with the NZIHF’s or NZIHF Member Organization’s Disciplinary Tribunal and Suspension Regulations in force at the relevant</w:t>
      </w:r>
      <w:r w:rsidRPr="00252A8E">
        <w:rPr>
          <w:spacing w:val="-2"/>
        </w:rPr>
        <w:t xml:space="preserve"> </w:t>
      </w:r>
      <w:r>
        <w:t>time.</w:t>
      </w:r>
    </w:p>
    <w:p w14:paraId="5A168893" w14:textId="77777777" w:rsidR="00EE4BED" w:rsidRDefault="00EE4BED" w:rsidP="00252A8E">
      <w:pPr>
        <w:pStyle w:val="ListParagraph"/>
        <w:tabs>
          <w:tab w:val="left" w:pos="1381"/>
        </w:tabs>
        <w:spacing w:before="1"/>
        <w:ind w:right="1131" w:firstLine="0"/>
      </w:pPr>
    </w:p>
    <w:p w14:paraId="2D8258C1" w14:textId="77777777" w:rsidR="002B375E" w:rsidRDefault="002B375E">
      <w:pPr>
        <w:pStyle w:val="BodyText"/>
        <w:spacing w:before="11"/>
        <w:rPr>
          <w:sz w:val="21"/>
        </w:rPr>
      </w:pPr>
    </w:p>
    <w:p w14:paraId="7C93A66C" w14:textId="77777777" w:rsidR="002B375E" w:rsidRDefault="009F5605" w:rsidP="00993E12">
      <w:pPr>
        <w:pStyle w:val="ListParagraph"/>
        <w:numPr>
          <w:ilvl w:val="1"/>
          <w:numId w:val="40"/>
        </w:numPr>
        <w:tabs>
          <w:tab w:val="left" w:pos="1381"/>
        </w:tabs>
        <w:ind w:right="1129"/>
      </w:pPr>
      <w:r>
        <w:t xml:space="preserve">Appeals to reopen the matter are allowed where a party can demonstrate there has been a lack of natural justice, or new evidence has come to light </w:t>
      </w:r>
      <w:r>
        <w:rPr>
          <w:b/>
          <w:i/>
        </w:rPr>
        <w:t xml:space="preserve">“AFTER” </w:t>
      </w:r>
      <w:r>
        <w:t>the original Tribunal. In these circumstances, the matter should be referred back to the relevant Member Organization or the NZIHF’s Committee of Management (for national matters) in which the Tribunal was first heard. New evidence can also include taking evidence from someone outside</w:t>
      </w:r>
      <w:r>
        <w:rPr>
          <w:spacing w:val="-7"/>
        </w:rPr>
        <w:t xml:space="preserve"> </w:t>
      </w:r>
      <w:r>
        <w:t>of</w:t>
      </w:r>
      <w:r>
        <w:rPr>
          <w:spacing w:val="-8"/>
        </w:rPr>
        <w:t xml:space="preserve"> </w:t>
      </w:r>
      <w:r>
        <w:t>the</w:t>
      </w:r>
      <w:r>
        <w:rPr>
          <w:spacing w:val="-10"/>
        </w:rPr>
        <w:t xml:space="preserve"> </w:t>
      </w:r>
      <w:r>
        <w:t>NZIHF.</w:t>
      </w:r>
      <w:r>
        <w:rPr>
          <w:spacing w:val="-6"/>
        </w:rPr>
        <w:t xml:space="preserve"> </w:t>
      </w:r>
      <w:r>
        <w:t>Video</w:t>
      </w:r>
      <w:r>
        <w:rPr>
          <w:spacing w:val="-7"/>
        </w:rPr>
        <w:t xml:space="preserve"> </w:t>
      </w:r>
      <w:r>
        <w:t>evidence</w:t>
      </w:r>
      <w:r>
        <w:rPr>
          <w:spacing w:val="-7"/>
        </w:rPr>
        <w:t xml:space="preserve"> </w:t>
      </w:r>
      <w:r>
        <w:t>shall</w:t>
      </w:r>
      <w:r>
        <w:rPr>
          <w:spacing w:val="-7"/>
        </w:rPr>
        <w:t xml:space="preserve"> </w:t>
      </w:r>
      <w:r>
        <w:t>be</w:t>
      </w:r>
      <w:r>
        <w:rPr>
          <w:spacing w:val="-10"/>
        </w:rPr>
        <w:t xml:space="preserve"> </w:t>
      </w:r>
      <w:r>
        <w:t>permissible</w:t>
      </w:r>
      <w:r>
        <w:rPr>
          <w:spacing w:val="-7"/>
        </w:rPr>
        <w:t xml:space="preserve"> </w:t>
      </w:r>
      <w:r>
        <w:t>where</w:t>
      </w:r>
      <w:r>
        <w:rPr>
          <w:spacing w:val="-7"/>
        </w:rPr>
        <w:t xml:space="preserve"> </w:t>
      </w:r>
      <w:r>
        <w:t>deemed</w:t>
      </w:r>
      <w:r>
        <w:rPr>
          <w:spacing w:val="-10"/>
        </w:rPr>
        <w:t xml:space="preserve"> </w:t>
      </w:r>
      <w:r>
        <w:t>appropriate</w:t>
      </w:r>
      <w:r>
        <w:rPr>
          <w:spacing w:val="-9"/>
        </w:rPr>
        <w:t xml:space="preserve"> </w:t>
      </w:r>
      <w:r>
        <w:t>by</w:t>
      </w:r>
      <w:r>
        <w:rPr>
          <w:spacing w:val="-12"/>
        </w:rPr>
        <w:t xml:space="preserve"> </w:t>
      </w:r>
      <w:r>
        <w:t>the Appeals Board.</w:t>
      </w:r>
    </w:p>
    <w:p w14:paraId="476473EC" w14:textId="77777777" w:rsidR="002B375E" w:rsidRDefault="002B375E">
      <w:pPr>
        <w:pStyle w:val="BodyText"/>
        <w:spacing w:before="10"/>
        <w:rPr>
          <w:sz w:val="21"/>
        </w:rPr>
      </w:pPr>
    </w:p>
    <w:p w14:paraId="73BFF3C8" w14:textId="77777777" w:rsidR="002B375E" w:rsidRDefault="009F5605" w:rsidP="00993E12">
      <w:pPr>
        <w:pStyle w:val="ListParagraph"/>
        <w:numPr>
          <w:ilvl w:val="1"/>
          <w:numId w:val="40"/>
        </w:numPr>
        <w:tabs>
          <w:tab w:val="left" w:pos="1379"/>
          <w:tab w:val="left" w:pos="1381"/>
        </w:tabs>
        <w:ind w:hanging="709"/>
      </w:pPr>
      <w:r>
        <w:t xml:space="preserve">An Appeal </w:t>
      </w:r>
      <w:r>
        <w:rPr>
          <w:b/>
        </w:rPr>
        <w:t xml:space="preserve">“cannot” </w:t>
      </w:r>
      <w:r>
        <w:t>be made</w:t>
      </w:r>
      <w:r>
        <w:rPr>
          <w:spacing w:val="-3"/>
        </w:rPr>
        <w:t xml:space="preserve"> </w:t>
      </w:r>
      <w:r>
        <w:t>against:</w:t>
      </w:r>
    </w:p>
    <w:p w14:paraId="25F831B3" w14:textId="77777777" w:rsidR="002B375E" w:rsidRDefault="002B375E">
      <w:pPr>
        <w:pStyle w:val="BodyText"/>
      </w:pPr>
    </w:p>
    <w:p w14:paraId="3D976530" w14:textId="77777777" w:rsidR="002B375E" w:rsidRDefault="009F5605" w:rsidP="00993E12">
      <w:pPr>
        <w:pStyle w:val="ListParagraph"/>
        <w:numPr>
          <w:ilvl w:val="2"/>
          <w:numId w:val="23"/>
        </w:numPr>
        <w:tabs>
          <w:tab w:val="left" w:pos="2374"/>
        </w:tabs>
        <w:spacing w:before="1"/>
        <w:ind w:right="1136"/>
      </w:pPr>
      <w:r>
        <w:t>the severity of a punishment awarded by the Tribunal, unless new and mitigating evidence can be presented;</w:t>
      </w:r>
      <w:r>
        <w:rPr>
          <w:spacing w:val="1"/>
        </w:rPr>
        <w:t xml:space="preserve"> </w:t>
      </w:r>
      <w:r>
        <w:t>or</w:t>
      </w:r>
    </w:p>
    <w:p w14:paraId="7411AF03" w14:textId="77777777" w:rsidR="002B375E" w:rsidRDefault="009F5605" w:rsidP="00993E12">
      <w:pPr>
        <w:pStyle w:val="ListParagraph"/>
        <w:numPr>
          <w:ilvl w:val="2"/>
          <w:numId w:val="23"/>
        </w:numPr>
        <w:tabs>
          <w:tab w:val="left" w:pos="2374"/>
        </w:tabs>
        <w:ind w:right="1129"/>
      </w:pPr>
      <w:r>
        <w:t>a</w:t>
      </w:r>
      <w:r>
        <w:rPr>
          <w:spacing w:val="-5"/>
        </w:rPr>
        <w:t xml:space="preserve"> </w:t>
      </w:r>
      <w:r>
        <w:t>decision</w:t>
      </w:r>
      <w:r>
        <w:rPr>
          <w:spacing w:val="-4"/>
        </w:rPr>
        <w:t xml:space="preserve"> </w:t>
      </w:r>
      <w:r>
        <w:t>by</w:t>
      </w:r>
      <w:r>
        <w:rPr>
          <w:spacing w:val="-6"/>
        </w:rPr>
        <w:t xml:space="preserve"> </w:t>
      </w:r>
      <w:r>
        <w:t>a</w:t>
      </w:r>
      <w:r>
        <w:rPr>
          <w:spacing w:val="-4"/>
        </w:rPr>
        <w:t xml:space="preserve"> </w:t>
      </w:r>
      <w:r>
        <w:t>Committee</w:t>
      </w:r>
      <w:r>
        <w:rPr>
          <w:spacing w:val="-4"/>
        </w:rPr>
        <w:t xml:space="preserve"> </w:t>
      </w:r>
      <w:r>
        <w:t>of Management</w:t>
      </w:r>
      <w:r>
        <w:rPr>
          <w:spacing w:val="-3"/>
        </w:rPr>
        <w:t xml:space="preserve"> </w:t>
      </w:r>
      <w:r>
        <w:t>not</w:t>
      </w:r>
      <w:r>
        <w:rPr>
          <w:spacing w:val="-2"/>
        </w:rPr>
        <w:t xml:space="preserve"> </w:t>
      </w:r>
      <w:r>
        <w:t>to</w:t>
      </w:r>
      <w:r>
        <w:rPr>
          <w:spacing w:val="-6"/>
        </w:rPr>
        <w:t xml:space="preserve"> </w:t>
      </w:r>
      <w:r>
        <w:t>proceed</w:t>
      </w:r>
      <w:r>
        <w:rPr>
          <w:spacing w:val="-4"/>
        </w:rPr>
        <w:t xml:space="preserve"> </w:t>
      </w:r>
      <w:r>
        <w:t>with</w:t>
      </w:r>
      <w:r>
        <w:rPr>
          <w:spacing w:val="-4"/>
        </w:rPr>
        <w:t xml:space="preserve"> </w:t>
      </w:r>
      <w:r>
        <w:t>a</w:t>
      </w:r>
      <w:r>
        <w:rPr>
          <w:spacing w:val="-4"/>
        </w:rPr>
        <w:t xml:space="preserve"> </w:t>
      </w:r>
      <w:r>
        <w:t>complaint</w:t>
      </w:r>
      <w:r>
        <w:rPr>
          <w:spacing w:val="-3"/>
        </w:rPr>
        <w:t xml:space="preserve"> </w:t>
      </w:r>
      <w:r>
        <w:t>on</w:t>
      </w:r>
      <w:r>
        <w:rPr>
          <w:spacing w:val="-7"/>
        </w:rPr>
        <w:t xml:space="preserve"> </w:t>
      </w:r>
      <w:r>
        <w:t>the grounds that there is insufficient evidence to constitute a prima facie case for a Tribunal</w:t>
      </w:r>
      <w:r>
        <w:rPr>
          <w:spacing w:val="-1"/>
        </w:rPr>
        <w:t xml:space="preserve"> </w:t>
      </w:r>
      <w:r>
        <w:t>Hearing.</w:t>
      </w:r>
    </w:p>
    <w:p w14:paraId="6573F85B" w14:textId="77777777" w:rsidR="002B375E" w:rsidRDefault="002B375E">
      <w:pPr>
        <w:pStyle w:val="BodyText"/>
      </w:pPr>
    </w:p>
    <w:p w14:paraId="2D0B950D" w14:textId="77777777" w:rsidR="002B375E" w:rsidRDefault="009F5605" w:rsidP="00993E12">
      <w:pPr>
        <w:pStyle w:val="ListParagraph"/>
        <w:numPr>
          <w:ilvl w:val="1"/>
          <w:numId w:val="40"/>
        </w:numPr>
        <w:tabs>
          <w:tab w:val="left" w:pos="1380"/>
        </w:tabs>
        <w:spacing w:before="1"/>
        <w:ind w:left="1379" w:right="1136"/>
      </w:pPr>
      <w:r>
        <w:t xml:space="preserve">A Notice of Appeal must be lodged with the Tribunal Chairperson by telephone, email in a formal written request of the outcome of the appeal within three (3) working days </w:t>
      </w:r>
      <w:r>
        <w:rPr>
          <w:spacing w:val="-6"/>
        </w:rPr>
        <w:t xml:space="preserve">of </w:t>
      </w:r>
      <w:r>
        <w:t>notification of the decision of the Tribunal. The Notice of Appeal must also be accompanied by an “Appeals</w:t>
      </w:r>
      <w:r>
        <w:rPr>
          <w:spacing w:val="-2"/>
        </w:rPr>
        <w:t xml:space="preserve"> </w:t>
      </w:r>
      <w:r>
        <w:t>Fee”.</w:t>
      </w:r>
    </w:p>
    <w:p w14:paraId="3061CCF8" w14:textId="77777777" w:rsidR="002B375E" w:rsidRDefault="002B375E">
      <w:pPr>
        <w:pStyle w:val="BodyText"/>
        <w:spacing w:before="11"/>
        <w:rPr>
          <w:sz w:val="21"/>
        </w:rPr>
      </w:pPr>
    </w:p>
    <w:p w14:paraId="3301173E" w14:textId="77777777" w:rsidR="002B375E" w:rsidRDefault="009F5605" w:rsidP="00993E12">
      <w:pPr>
        <w:pStyle w:val="ListParagraph"/>
        <w:numPr>
          <w:ilvl w:val="1"/>
          <w:numId w:val="40"/>
        </w:numPr>
        <w:tabs>
          <w:tab w:val="left" w:pos="1380"/>
        </w:tabs>
        <w:ind w:left="1379" w:right="1128"/>
      </w:pPr>
      <w:r>
        <w:t>The Appeals Fee is set at NZD $500.00 and applies for all unsuccessful appeals to the Appeals Board. The Appeals Fee is lost where the appeal is dismissed. Payment of the Appeals Fee must be received within the same three (3) working days that the Tribunal Hearing Results Advice would be posted.</w:t>
      </w:r>
    </w:p>
    <w:p w14:paraId="4BE5747F" w14:textId="77777777" w:rsidR="002B375E" w:rsidRDefault="002B375E">
      <w:pPr>
        <w:pStyle w:val="BodyText"/>
        <w:spacing w:before="11"/>
        <w:rPr>
          <w:sz w:val="21"/>
        </w:rPr>
      </w:pPr>
    </w:p>
    <w:p w14:paraId="3CB31736" w14:textId="77777777" w:rsidR="002B375E" w:rsidRDefault="009F5605" w:rsidP="00993E12">
      <w:pPr>
        <w:pStyle w:val="ListParagraph"/>
        <w:numPr>
          <w:ilvl w:val="1"/>
          <w:numId w:val="40"/>
        </w:numPr>
        <w:tabs>
          <w:tab w:val="left" w:pos="1380"/>
        </w:tabs>
        <w:ind w:left="1379" w:right="1135"/>
      </w:pPr>
      <w:r>
        <w:t>Where the appeal is in relation to a suspension, such suspension shall remain in place pending the determination of the</w:t>
      </w:r>
      <w:r>
        <w:rPr>
          <w:spacing w:val="-1"/>
        </w:rPr>
        <w:t xml:space="preserve"> </w:t>
      </w:r>
      <w:r>
        <w:t>appeal.</w:t>
      </w:r>
    </w:p>
    <w:p w14:paraId="3D8E3BBF" w14:textId="77777777" w:rsidR="002B375E" w:rsidRDefault="002B375E">
      <w:pPr>
        <w:pStyle w:val="BodyText"/>
        <w:spacing w:before="10"/>
        <w:rPr>
          <w:sz w:val="21"/>
        </w:rPr>
      </w:pPr>
    </w:p>
    <w:p w14:paraId="1496F305" w14:textId="77777777" w:rsidR="002B375E" w:rsidRDefault="009F5605" w:rsidP="00993E12">
      <w:pPr>
        <w:pStyle w:val="ListParagraph"/>
        <w:numPr>
          <w:ilvl w:val="1"/>
          <w:numId w:val="40"/>
        </w:numPr>
        <w:tabs>
          <w:tab w:val="left" w:pos="1380"/>
        </w:tabs>
        <w:spacing w:before="1"/>
        <w:ind w:left="1379" w:right="1138"/>
      </w:pPr>
      <w:r>
        <w:t>Appeals are to be heard by an Appeals Board as established by the Committee of Management of the</w:t>
      </w:r>
      <w:r>
        <w:rPr>
          <w:spacing w:val="-2"/>
        </w:rPr>
        <w:t xml:space="preserve"> </w:t>
      </w:r>
      <w:r>
        <w:t>NZIHF.</w:t>
      </w:r>
    </w:p>
    <w:p w14:paraId="7DF5B81E" w14:textId="77777777" w:rsidR="002B375E" w:rsidRDefault="002B375E">
      <w:pPr>
        <w:pStyle w:val="BodyText"/>
        <w:spacing w:before="10"/>
        <w:rPr>
          <w:sz w:val="21"/>
        </w:rPr>
      </w:pPr>
    </w:p>
    <w:p w14:paraId="56A544AB" w14:textId="77777777" w:rsidR="002B375E" w:rsidRDefault="009F5605" w:rsidP="00993E12">
      <w:pPr>
        <w:pStyle w:val="ListParagraph"/>
        <w:numPr>
          <w:ilvl w:val="1"/>
          <w:numId w:val="40"/>
        </w:numPr>
        <w:tabs>
          <w:tab w:val="left" w:pos="1380"/>
        </w:tabs>
        <w:ind w:left="1379" w:right="1135" w:hanging="709"/>
      </w:pPr>
      <w:r>
        <w:t>The Appeals Board has the power to hear appeals under these Regulations or Policies. The Appeals Board shall convene and conduct its proceedings in accordance with NZIHF’s Disciplinary Tribunal and Suspension Regulations in force at the relevant</w:t>
      </w:r>
      <w:r>
        <w:rPr>
          <w:spacing w:val="-21"/>
        </w:rPr>
        <w:t xml:space="preserve"> </w:t>
      </w:r>
      <w:r>
        <w:t>time.</w:t>
      </w:r>
    </w:p>
    <w:p w14:paraId="1D483202" w14:textId="77777777" w:rsidR="002B375E" w:rsidRDefault="002B375E">
      <w:pPr>
        <w:pStyle w:val="BodyText"/>
        <w:spacing w:before="1"/>
      </w:pPr>
    </w:p>
    <w:p w14:paraId="75B3410D" w14:textId="77777777" w:rsidR="002B375E" w:rsidRDefault="009F5605" w:rsidP="00993E12">
      <w:pPr>
        <w:pStyle w:val="ListParagraph"/>
        <w:numPr>
          <w:ilvl w:val="1"/>
          <w:numId w:val="40"/>
        </w:numPr>
        <w:tabs>
          <w:tab w:val="left" w:pos="1380"/>
        </w:tabs>
        <w:ind w:left="1379" w:right="1133"/>
      </w:pPr>
      <w:r>
        <w:t>The Appeals Board will consist of any two members of the Committee of Management plus the Disciplinary Tribunal</w:t>
      </w:r>
      <w:r>
        <w:rPr>
          <w:spacing w:val="-6"/>
        </w:rPr>
        <w:t xml:space="preserve"> </w:t>
      </w:r>
      <w:r>
        <w:t>Chairperson.</w:t>
      </w:r>
    </w:p>
    <w:p w14:paraId="78D3971D" w14:textId="77777777" w:rsidR="002B375E" w:rsidRDefault="002B375E">
      <w:pPr>
        <w:pStyle w:val="BodyText"/>
        <w:spacing w:before="11"/>
        <w:rPr>
          <w:sz w:val="21"/>
        </w:rPr>
      </w:pPr>
    </w:p>
    <w:p w14:paraId="68593C6D" w14:textId="77777777" w:rsidR="002B375E" w:rsidRDefault="009F5605" w:rsidP="00993E12">
      <w:pPr>
        <w:pStyle w:val="ListParagraph"/>
        <w:numPr>
          <w:ilvl w:val="1"/>
          <w:numId w:val="40"/>
        </w:numPr>
        <w:tabs>
          <w:tab w:val="left" w:pos="1380"/>
        </w:tabs>
        <w:ind w:left="1379" w:right="1136" w:hanging="709"/>
      </w:pPr>
      <w:r>
        <w:t>The</w:t>
      </w:r>
      <w:r>
        <w:rPr>
          <w:spacing w:val="-16"/>
        </w:rPr>
        <w:t xml:space="preserve"> </w:t>
      </w:r>
      <w:r>
        <w:t>Appeals</w:t>
      </w:r>
      <w:r>
        <w:rPr>
          <w:spacing w:val="-15"/>
        </w:rPr>
        <w:t xml:space="preserve"> </w:t>
      </w:r>
      <w:r>
        <w:t>Hearing</w:t>
      </w:r>
      <w:r>
        <w:rPr>
          <w:spacing w:val="-14"/>
        </w:rPr>
        <w:t xml:space="preserve"> </w:t>
      </w:r>
      <w:r>
        <w:t>is</w:t>
      </w:r>
      <w:r>
        <w:rPr>
          <w:spacing w:val="-18"/>
        </w:rPr>
        <w:t xml:space="preserve"> </w:t>
      </w:r>
      <w:r>
        <w:t>to</w:t>
      </w:r>
      <w:r>
        <w:rPr>
          <w:spacing w:val="-16"/>
        </w:rPr>
        <w:t xml:space="preserve"> </w:t>
      </w:r>
      <w:r>
        <w:t>be</w:t>
      </w:r>
      <w:r>
        <w:rPr>
          <w:spacing w:val="-16"/>
        </w:rPr>
        <w:t xml:space="preserve"> </w:t>
      </w:r>
      <w:r>
        <w:t>held</w:t>
      </w:r>
      <w:r>
        <w:rPr>
          <w:spacing w:val="-16"/>
        </w:rPr>
        <w:t xml:space="preserve"> </w:t>
      </w:r>
      <w:r>
        <w:t>as</w:t>
      </w:r>
      <w:r>
        <w:rPr>
          <w:spacing w:val="-16"/>
        </w:rPr>
        <w:t xml:space="preserve"> </w:t>
      </w:r>
      <w:r>
        <w:t>soon</w:t>
      </w:r>
      <w:r>
        <w:rPr>
          <w:spacing w:val="-16"/>
        </w:rPr>
        <w:t xml:space="preserve"> </w:t>
      </w:r>
      <w:r>
        <w:t>as</w:t>
      </w:r>
      <w:r>
        <w:rPr>
          <w:spacing w:val="-16"/>
        </w:rPr>
        <w:t xml:space="preserve"> </w:t>
      </w:r>
      <w:r>
        <w:t>practical,</w:t>
      </w:r>
      <w:r>
        <w:rPr>
          <w:spacing w:val="-15"/>
        </w:rPr>
        <w:t xml:space="preserve"> </w:t>
      </w:r>
      <w:r>
        <w:t>but</w:t>
      </w:r>
      <w:r>
        <w:rPr>
          <w:spacing w:val="-15"/>
        </w:rPr>
        <w:t xml:space="preserve"> </w:t>
      </w:r>
      <w:r>
        <w:t>no</w:t>
      </w:r>
      <w:r>
        <w:rPr>
          <w:spacing w:val="-17"/>
        </w:rPr>
        <w:t xml:space="preserve"> </w:t>
      </w:r>
      <w:r>
        <w:t>later</w:t>
      </w:r>
      <w:r>
        <w:rPr>
          <w:spacing w:val="-17"/>
        </w:rPr>
        <w:t xml:space="preserve"> </w:t>
      </w:r>
      <w:r>
        <w:t>than</w:t>
      </w:r>
      <w:r>
        <w:rPr>
          <w:spacing w:val="-16"/>
        </w:rPr>
        <w:t xml:space="preserve"> </w:t>
      </w:r>
      <w:r>
        <w:t>seven</w:t>
      </w:r>
      <w:r>
        <w:rPr>
          <w:spacing w:val="-16"/>
        </w:rPr>
        <w:t xml:space="preserve"> </w:t>
      </w:r>
      <w:r>
        <w:t>days</w:t>
      </w:r>
      <w:r>
        <w:rPr>
          <w:spacing w:val="-16"/>
        </w:rPr>
        <w:t xml:space="preserve"> </w:t>
      </w:r>
      <w:r>
        <w:t>of</w:t>
      </w:r>
      <w:r>
        <w:rPr>
          <w:spacing w:val="-15"/>
        </w:rPr>
        <w:t xml:space="preserve"> </w:t>
      </w:r>
      <w:r>
        <w:t>receipt of</w:t>
      </w:r>
      <w:r>
        <w:rPr>
          <w:spacing w:val="-11"/>
        </w:rPr>
        <w:t xml:space="preserve"> </w:t>
      </w:r>
      <w:r>
        <w:t>a</w:t>
      </w:r>
      <w:r>
        <w:rPr>
          <w:spacing w:val="-17"/>
        </w:rPr>
        <w:t xml:space="preserve"> </w:t>
      </w:r>
      <w:r>
        <w:t>formal</w:t>
      </w:r>
      <w:r>
        <w:rPr>
          <w:spacing w:val="-17"/>
        </w:rPr>
        <w:t xml:space="preserve"> </w:t>
      </w:r>
      <w:r>
        <w:t>written</w:t>
      </w:r>
      <w:r>
        <w:rPr>
          <w:spacing w:val="-14"/>
        </w:rPr>
        <w:t xml:space="preserve"> </w:t>
      </w:r>
      <w:r>
        <w:t>appeal.</w:t>
      </w:r>
      <w:r>
        <w:rPr>
          <w:spacing w:val="-15"/>
        </w:rPr>
        <w:t xml:space="preserve"> </w:t>
      </w:r>
      <w:r>
        <w:t>The</w:t>
      </w:r>
      <w:r>
        <w:rPr>
          <w:spacing w:val="-16"/>
        </w:rPr>
        <w:t xml:space="preserve"> </w:t>
      </w:r>
      <w:r>
        <w:t>Appeal</w:t>
      </w:r>
      <w:r>
        <w:rPr>
          <w:spacing w:val="-14"/>
        </w:rPr>
        <w:t xml:space="preserve"> </w:t>
      </w:r>
      <w:r>
        <w:t>Hearing</w:t>
      </w:r>
      <w:r>
        <w:rPr>
          <w:spacing w:val="-11"/>
        </w:rPr>
        <w:t xml:space="preserve"> </w:t>
      </w:r>
      <w:r>
        <w:t>is</w:t>
      </w:r>
      <w:r>
        <w:rPr>
          <w:spacing w:val="-16"/>
        </w:rPr>
        <w:t xml:space="preserve"> </w:t>
      </w:r>
      <w:r>
        <w:t>to</w:t>
      </w:r>
      <w:r>
        <w:rPr>
          <w:spacing w:val="-14"/>
        </w:rPr>
        <w:t xml:space="preserve"> </w:t>
      </w:r>
      <w:r>
        <w:t>be</w:t>
      </w:r>
      <w:r>
        <w:rPr>
          <w:spacing w:val="-13"/>
        </w:rPr>
        <w:t xml:space="preserve"> </w:t>
      </w:r>
      <w:r>
        <w:t>conducted</w:t>
      </w:r>
      <w:r>
        <w:rPr>
          <w:spacing w:val="-16"/>
        </w:rPr>
        <w:t xml:space="preserve"> </w:t>
      </w:r>
      <w:r>
        <w:t>using</w:t>
      </w:r>
      <w:r>
        <w:rPr>
          <w:spacing w:val="-14"/>
        </w:rPr>
        <w:t xml:space="preserve"> </w:t>
      </w:r>
      <w:r>
        <w:t>the</w:t>
      </w:r>
      <w:r>
        <w:rPr>
          <w:spacing w:val="-16"/>
        </w:rPr>
        <w:t xml:space="preserve"> </w:t>
      </w:r>
      <w:r>
        <w:t>same</w:t>
      </w:r>
      <w:r>
        <w:rPr>
          <w:spacing w:val="-16"/>
        </w:rPr>
        <w:t xml:space="preserve"> </w:t>
      </w:r>
      <w:r>
        <w:t>procedures as those used for the original Tribunal</w:t>
      </w:r>
      <w:r>
        <w:rPr>
          <w:spacing w:val="-11"/>
        </w:rPr>
        <w:t xml:space="preserve"> </w:t>
      </w:r>
      <w:r>
        <w:t>Hearing.</w:t>
      </w:r>
    </w:p>
    <w:p w14:paraId="42701C68" w14:textId="77777777" w:rsidR="002B375E" w:rsidRDefault="002B375E">
      <w:pPr>
        <w:pStyle w:val="BodyText"/>
      </w:pPr>
    </w:p>
    <w:p w14:paraId="61FE9074" w14:textId="77777777" w:rsidR="002B375E" w:rsidRDefault="009F5605" w:rsidP="00993E12">
      <w:pPr>
        <w:pStyle w:val="ListParagraph"/>
        <w:numPr>
          <w:ilvl w:val="1"/>
          <w:numId w:val="40"/>
        </w:numPr>
        <w:tabs>
          <w:tab w:val="left" w:pos="1380"/>
        </w:tabs>
        <w:spacing w:before="1"/>
        <w:ind w:left="1379" w:right="1136" w:hanging="709"/>
      </w:pPr>
      <w:r>
        <w:t>An Appellant shall attend and appear before the Appeals Board at the date, time and place fixed</w:t>
      </w:r>
      <w:r>
        <w:rPr>
          <w:spacing w:val="-7"/>
        </w:rPr>
        <w:t xml:space="preserve"> </w:t>
      </w:r>
      <w:r>
        <w:t>for</w:t>
      </w:r>
      <w:r>
        <w:rPr>
          <w:spacing w:val="-3"/>
        </w:rPr>
        <w:t xml:space="preserve"> </w:t>
      </w:r>
      <w:r>
        <w:t>hearing</w:t>
      </w:r>
      <w:r>
        <w:rPr>
          <w:spacing w:val="-1"/>
        </w:rPr>
        <w:t xml:space="preserve"> </w:t>
      </w:r>
      <w:r>
        <w:t>of</w:t>
      </w:r>
      <w:r>
        <w:rPr>
          <w:spacing w:val="-3"/>
        </w:rPr>
        <w:t xml:space="preserve"> </w:t>
      </w:r>
      <w:r>
        <w:t>the</w:t>
      </w:r>
      <w:r>
        <w:rPr>
          <w:spacing w:val="-4"/>
        </w:rPr>
        <w:t xml:space="preserve"> </w:t>
      </w:r>
      <w:r>
        <w:t>appeal.</w:t>
      </w:r>
      <w:r>
        <w:rPr>
          <w:spacing w:val="-6"/>
        </w:rPr>
        <w:t xml:space="preserve"> </w:t>
      </w:r>
      <w:r>
        <w:t>Where</w:t>
      </w:r>
      <w:r>
        <w:rPr>
          <w:spacing w:val="-6"/>
        </w:rPr>
        <w:t xml:space="preserve"> </w:t>
      </w:r>
      <w:r>
        <w:t>an</w:t>
      </w:r>
      <w:r>
        <w:rPr>
          <w:spacing w:val="-4"/>
        </w:rPr>
        <w:t xml:space="preserve"> </w:t>
      </w:r>
      <w:r>
        <w:t>Appellant</w:t>
      </w:r>
      <w:r>
        <w:rPr>
          <w:spacing w:val="-4"/>
        </w:rPr>
        <w:t xml:space="preserve"> </w:t>
      </w:r>
      <w:r>
        <w:t>fails</w:t>
      </w:r>
      <w:r>
        <w:rPr>
          <w:spacing w:val="-4"/>
        </w:rPr>
        <w:t xml:space="preserve"> </w:t>
      </w:r>
      <w:r>
        <w:t>to</w:t>
      </w:r>
      <w:r>
        <w:rPr>
          <w:spacing w:val="-5"/>
        </w:rPr>
        <w:t xml:space="preserve"> </w:t>
      </w:r>
      <w:r>
        <w:t>attend</w:t>
      </w:r>
      <w:r>
        <w:rPr>
          <w:spacing w:val="-4"/>
        </w:rPr>
        <w:t xml:space="preserve"> </w:t>
      </w:r>
      <w:r>
        <w:t>before</w:t>
      </w:r>
      <w:r>
        <w:rPr>
          <w:spacing w:val="-7"/>
        </w:rPr>
        <w:t xml:space="preserve"> </w:t>
      </w:r>
      <w:r>
        <w:t>the</w:t>
      </w:r>
      <w:r>
        <w:rPr>
          <w:spacing w:val="-3"/>
        </w:rPr>
        <w:t xml:space="preserve"> </w:t>
      </w:r>
      <w:r>
        <w:t>Appeals</w:t>
      </w:r>
      <w:r>
        <w:rPr>
          <w:spacing w:val="-4"/>
        </w:rPr>
        <w:t xml:space="preserve"> </w:t>
      </w:r>
      <w:r>
        <w:t>Board, the Appeals Board may hear and determine the appeal in the Appellant’s</w:t>
      </w:r>
      <w:r>
        <w:rPr>
          <w:spacing w:val="-24"/>
        </w:rPr>
        <w:t xml:space="preserve"> </w:t>
      </w:r>
      <w:r>
        <w:t>absence.</w:t>
      </w:r>
    </w:p>
    <w:p w14:paraId="7DF8A7B3" w14:textId="77777777" w:rsidR="002B375E" w:rsidRDefault="002B375E">
      <w:pPr>
        <w:pStyle w:val="BodyText"/>
        <w:spacing w:before="9"/>
        <w:rPr>
          <w:sz w:val="21"/>
        </w:rPr>
      </w:pPr>
    </w:p>
    <w:p w14:paraId="47467E01" w14:textId="77777777" w:rsidR="002B375E" w:rsidRDefault="009F5605" w:rsidP="00993E12">
      <w:pPr>
        <w:pStyle w:val="ListParagraph"/>
        <w:numPr>
          <w:ilvl w:val="1"/>
          <w:numId w:val="40"/>
        </w:numPr>
        <w:tabs>
          <w:tab w:val="left" w:pos="1380"/>
        </w:tabs>
        <w:ind w:left="1379" w:right="1134" w:hanging="709"/>
      </w:pPr>
      <w:r>
        <w:t>Whilst</w:t>
      </w:r>
      <w:r>
        <w:rPr>
          <w:spacing w:val="-12"/>
        </w:rPr>
        <w:t xml:space="preserve"> </w:t>
      </w:r>
      <w:r>
        <w:t>it</w:t>
      </w:r>
      <w:r>
        <w:rPr>
          <w:spacing w:val="-12"/>
        </w:rPr>
        <w:t xml:space="preserve"> </w:t>
      </w:r>
      <w:r>
        <w:t>is</w:t>
      </w:r>
      <w:r>
        <w:rPr>
          <w:spacing w:val="-12"/>
        </w:rPr>
        <w:t xml:space="preserve"> </w:t>
      </w:r>
      <w:r>
        <w:t>the</w:t>
      </w:r>
      <w:r>
        <w:rPr>
          <w:spacing w:val="-14"/>
        </w:rPr>
        <w:t xml:space="preserve"> </w:t>
      </w:r>
      <w:r>
        <w:t>right</w:t>
      </w:r>
      <w:r>
        <w:rPr>
          <w:spacing w:val="-11"/>
        </w:rPr>
        <w:t xml:space="preserve"> </w:t>
      </w:r>
      <w:r>
        <w:t>of</w:t>
      </w:r>
      <w:r>
        <w:rPr>
          <w:spacing w:val="-10"/>
        </w:rPr>
        <w:t xml:space="preserve"> </w:t>
      </w:r>
      <w:r>
        <w:t>the</w:t>
      </w:r>
      <w:r>
        <w:rPr>
          <w:spacing w:val="-15"/>
        </w:rPr>
        <w:t xml:space="preserve"> </w:t>
      </w:r>
      <w:r>
        <w:t>reported</w:t>
      </w:r>
      <w:r>
        <w:rPr>
          <w:spacing w:val="-11"/>
        </w:rPr>
        <w:t xml:space="preserve"> </w:t>
      </w:r>
      <w:r>
        <w:t>person</w:t>
      </w:r>
      <w:r>
        <w:rPr>
          <w:spacing w:val="-11"/>
        </w:rPr>
        <w:t xml:space="preserve"> </w:t>
      </w:r>
      <w:r>
        <w:t>or</w:t>
      </w:r>
      <w:r>
        <w:rPr>
          <w:spacing w:val="-11"/>
        </w:rPr>
        <w:t xml:space="preserve"> </w:t>
      </w:r>
      <w:r>
        <w:t>persons</w:t>
      </w:r>
      <w:r>
        <w:rPr>
          <w:spacing w:val="-11"/>
        </w:rPr>
        <w:t xml:space="preserve"> </w:t>
      </w:r>
      <w:r>
        <w:t>to</w:t>
      </w:r>
      <w:r>
        <w:rPr>
          <w:spacing w:val="-13"/>
        </w:rPr>
        <w:t xml:space="preserve"> </w:t>
      </w:r>
      <w:r>
        <w:t>have</w:t>
      </w:r>
      <w:r>
        <w:rPr>
          <w:spacing w:val="-11"/>
        </w:rPr>
        <w:t xml:space="preserve"> </w:t>
      </w:r>
      <w:r>
        <w:t>legal</w:t>
      </w:r>
      <w:r>
        <w:rPr>
          <w:spacing w:val="-13"/>
        </w:rPr>
        <w:t xml:space="preserve"> </w:t>
      </w:r>
      <w:r>
        <w:t>representation,</w:t>
      </w:r>
      <w:r>
        <w:rPr>
          <w:spacing w:val="-12"/>
        </w:rPr>
        <w:t xml:space="preserve"> </w:t>
      </w:r>
      <w:r>
        <w:t>the</w:t>
      </w:r>
      <w:r>
        <w:rPr>
          <w:spacing w:val="-14"/>
        </w:rPr>
        <w:t xml:space="preserve"> </w:t>
      </w:r>
      <w:r>
        <w:t xml:space="preserve">NZIHF discourages this practice. Should the reported person reserve the right to be legally </w:t>
      </w:r>
      <w:r>
        <w:lastRenderedPageBreak/>
        <w:t>represented, they must bear all ensuing costs associated with their legal representation regardless of the</w:t>
      </w:r>
      <w:r>
        <w:rPr>
          <w:spacing w:val="-3"/>
        </w:rPr>
        <w:t xml:space="preserve"> </w:t>
      </w:r>
      <w:r>
        <w:t>outcome.</w:t>
      </w:r>
    </w:p>
    <w:p w14:paraId="765CCF7E" w14:textId="77777777" w:rsidR="002B375E" w:rsidRDefault="002B375E">
      <w:pPr>
        <w:jc w:val="both"/>
        <w:sectPr w:rsidR="002B375E">
          <w:pgSz w:w="11910" w:h="16850"/>
          <w:pgMar w:top="500" w:right="0" w:bottom="700" w:left="460" w:header="0" w:footer="466" w:gutter="0"/>
          <w:cols w:space="720"/>
        </w:sectPr>
      </w:pPr>
    </w:p>
    <w:p w14:paraId="6190FA86" w14:textId="77777777" w:rsidR="002B375E" w:rsidRDefault="009F5605" w:rsidP="00993E12">
      <w:pPr>
        <w:pStyle w:val="ListParagraph"/>
        <w:numPr>
          <w:ilvl w:val="1"/>
          <w:numId w:val="40"/>
        </w:numPr>
        <w:tabs>
          <w:tab w:val="left" w:pos="1381"/>
        </w:tabs>
        <w:spacing w:before="65"/>
        <w:ind w:right="1133" w:hanging="709"/>
      </w:pPr>
      <w:r>
        <w:lastRenderedPageBreak/>
        <w:t>The Appeals Board may elect to uphold the original decision, vary it, or uphold the appeal. The</w:t>
      </w:r>
      <w:r>
        <w:rPr>
          <w:spacing w:val="-5"/>
        </w:rPr>
        <w:t xml:space="preserve"> </w:t>
      </w:r>
      <w:r>
        <w:t>appellant</w:t>
      </w:r>
      <w:r>
        <w:rPr>
          <w:spacing w:val="-4"/>
        </w:rPr>
        <w:t xml:space="preserve"> </w:t>
      </w:r>
      <w:r>
        <w:t>is</w:t>
      </w:r>
      <w:r>
        <w:rPr>
          <w:spacing w:val="-4"/>
        </w:rPr>
        <w:t xml:space="preserve"> </w:t>
      </w:r>
      <w:r>
        <w:t>to</w:t>
      </w:r>
      <w:r>
        <w:rPr>
          <w:spacing w:val="-5"/>
        </w:rPr>
        <w:t xml:space="preserve"> </w:t>
      </w:r>
      <w:r>
        <w:t>be</w:t>
      </w:r>
      <w:r>
        <w:rPr>
          <w:spacing w:val="-2"/>
        </w:rPr>
        <w:t xml:space="preserve"> </w:t>
      </w:r>
      <w:r>
        <w:t>immediately</w:t>
      </w:r>
      <w:r>
        <w:rPr>
          <w:spacing w:val="-5"/>
        </w:rPr>
        <w:t xml:space="preserve"> </w:t>
      </w:r>
      <w:r>
        <w:t>advised</w:t>
      </w:r>
      <w:r>
        <w:rPr>
          <w:spacing w:val="-2"/>
        </w:rPr>
        <w:t xml:space="preserve"> </w:t>
      </w:r>
      <w:r>
        <w:t>by</w:t>
      </w:r>
      <w:r>
        <w:rPr>
          <w:spacing w:val="-5"/>
        </w:rPr>
        <w:t xml:space="preserve"> </w:t>
      </w:r>
      <w:r>
        <w:t>telephone</w:t>
      </w:r>
      <w:r>
        <w:rPr>
          <w:spacing w:val="-2"/>
        </w:rPr>
        <w:t xml:space="preserve"> </w:t>
      </w:r>
      <w:r>
        <w:t>and/or</w:t>
      </w:r>
      <w:r>
        <w:rPr>
          <w:spacing w:val="-4"/>
        </w:rPr>
        <w:t xml:space="preserve"> </w:t>
      </w:r>
      <w:r>
        <w:t>email</w:t>
      </w:r>
      <w:r>
        <w:rPr>
          <w:spacing w:val="-5"/>
        </w:rPr>
        <w:t xml:space="preserve"> </w:t>
      </w:r>
      <w:r>
        <w:t>and</w:t>
      </w:r>
      <w:r>
        <w:rPr>
          <w:spacing w:val="-7"/>
        </w:rPr>
        <w:t xml:space="preserve"> </w:t>
      </w:r>
      <w:r>
        <w:t>formally</w:t>
      </w:r>
      <w:r>
        <w:rPr>
          <w:spacing w:val="-4"/>
        </w:rPr>
        <w:t xml:space="preserve"> </w:t>
      </w:r>
      <w:r>
        <w:t>in</w:t>
      </w:r>
      <w:r>
        <w:rPr>
          <w:spacing w:val="-3"/>
        </w:rPr>
        <w:t xml:space="preserve"> </w:t>
      </w:r>
      <w:r>
        <w:t>writing of the outcome of the appeal within three (3) working days of notification of the Appeals Board’s decision.</w:t>
      </w:r>
    </w:p>
    <w:p w14:paraId="11E7DA4C" w14:textId="77777777" w:rsidR="002B375E" w:rsidRDefault="002B375E">
      <w:pPr>
        <w:pStyle w:val="BodyText"/>
      </w:pPr>
    </w:p>
    <w:p w14:paraId="06AE5381" w14:textId="77777777" w:rsidR="002B375E" w:rsidRDefault="009F5605" w:rsidP="00993E12">
      <w:pPr>
        <w:pStyle w:val="ListParagraph"/>
        <w:numPr>
          <w:ilvl w:val="1"/>
          <w:numId w:val="40"/>
        </w:numPr>
        <w:tabs>
          <w:tab w:val="left" w:pos="1382"/>
        </w:tabs>
        <w:ind w:left="1381" w:right="1133" w:hanging="709"/>
      </w:pPr>
      <w:r>
        <w:t>Should an appellant not be satisfied with the Appeals Board’s decision, the appellant may submit an appeal to the Court of Arbitration for</w:t>
      </w:r>
      <w:r>
        <w:rPr>
          <w:spacing w:val="-9"/>
        </w:rPr>
        <w:t xml:space="preserve"> </w:t>
      </w:r>
      <w:r>
        <w:t>Sport.</w:t>
      </w:r>
    </w:p>
    <w:p w14:paraId="68C630B0" w14:textId="77777777" w:rsidR="002B375E" w:rsidRDefault="002B375E">
      <w:pPr>
        <w:pStyle w:val="BodyText"/>
        <w:spacing w:before="2"/>
      </w:pPr>
    </w:p>
    <w:p w14:paraId="1646ABF4" w14:textId="77777777" w:rsidR="002B375E" w:rsidRDefault="009F5605" w:rsidP="00993E12">
      <w:pPr>
        <w:pStyle w:val="ListParagraph"/>
        <w:numPr>
          <w:ilvl w:val="1"/>
          <w:numId w:val="40"/>
        </w:numPr>
        <w:tabs>
          <w:tab w:val="left" w:pos="1382"/>
        </w:tabs>
        <w:ind w:left="1381" w:right="1133" w:hanging="709"/>
      </w:pPr>
      <w:r>
        <w:t>At</w:t>
      </w:r>
      <w:r>
        <w:rPr>
          <w:spacing w:val="-3"/>
        </w:rPr>
        <w:t xml:space="preserve"> </w:t>
      </w:r>
      <w:r>
        <w:t>all</w:t>
      </w:r>
      <w:r>
        <w:rPr>
          <w:spacing w:val="-4"/>
        </w:rPr>
        <w:t xml:space="preserve"> </w:t>
      </w:r>
      <w:r>
        <w:t>times,</w:t>
      </w:r>
      <w:r>
        <w:rPr>
          <w:spacing w:val="-7"/>
        </w:rPr>
        <w:t xml:space="preserve"> </w:t>
      </w:r>
      <w:r>
        <w:t>members</w:t>
      </w:r>
      <w:r>
        <w:rPr>
          <w:spacing w:val="-6"/>
        </w:rPr>
        <w:t xml:space="preserve"> </w:t>
      </w:r>
      <w:r>
        <w:t>have</w:t>
      </w:r>
      <w:r>
        <w:rPr>
          <w:spacing w:val="-4"/>
        </w:rPr>
        <w:t xml:space="preserve"> </w:t>
      </w:r>
      <w:r>
        <w:t>the</w:t>
      </w:r>
      <w:r>
        <w:rPr>
          <w:spacing w:val="-4"/>
        </w:rPr>
        <w:t xml:space="preserve"> </w:t>
      </w:r>
      <w:r>
        <w:t>right</w:t>
      </w:r>
      <w:r>
        <w:rPr>
          <w:spacing w:val="-5"/>
        </w:rPr>
        <w:t xml:space="preserve"> </w:t>
      </w:r>
      <w:r>
        <w:t>to</w:t>
      </w:r>
      <w:r>
        <w:rPr>
          <w:spacing w:val="-6"/>
        </w:rPr>
        <w:t xml:space="preserve"> </w:t>
      </w:r>
      <w:r>
        <w:t>submit</w:t>
      </w:r>
      <w:r>
        <w:rPr>
          <w:spacing w:val="-3"/>
        </w:rPr>
        <w:t xml:space="preserve"> </w:t>
      </w:r>
      <w:r>
        <w:t>an</w:t>
      </w:r>
      <w:r>
        <w:rPr>
          <w:spacing w:val="-9"/>
        </w:rPr>
        <w:t xml:space="preserve"> </w:t>
      </w:r>
      <w:r>
        <w:t>appeal</w:t>
      </w:r>
      <w:r>
        <w:rPr>
          <w:spacing w:val="-5"/>
        </w:rPr>
        <w:t xml:space="preserve"> </w:t>
      </w:r>
      <w:r>
        <w:t>to</w:t>
      </w:r>
      <w:r>
        <w:rPr>
          <w:spacing w:val="-5"/>
        </w:rPr>
        <w:t xml:space="preserve"> </w:t>
      </w:r>
      <w:r>
        <w:t>the</w:t>
      </w:r>
      <w:r>
        <w:rPr>
          <w:spacing w:val="-6"/>
        </w:rPr>
        <w:t xml:space="preserve"> </w:t>
      </w:r>
      <w:r>
        <w:t>Court</w:t>
      </w:r>
      <w:r>
        <w:rPr>
          <w:spacing w:val="-3"/>
        </w:rPr>
        <w:t xml:space="preserve"> </w:t>
      </w:r>
      <w:r>
        <w:t>of</w:t>
      </w:r>
      <w:r>
        <w:rPr>
          <w:spacing w:val="-3"/>
        </w:rPr>
        <w:t xml:space="preserve"> </w:t>
      </w:r>
      <w:r>
        <w:t>Arbitration</w:t>
      </w:r>
      <w:r>
        <w:rPr>
          <w:spacing w:val="-9"/>
        </w:rPr>
        <w:t xml:space="preserve"> </w:t>
      </w:r>
      <w:r>
        <w:t>for</w:t>
      </w:r>
      <w:r>
        <w:rPr>
          <w:spacing w:val="-3"/>
        </w:rPr>
        <w:t xml:space="preserve"> </w:t>
      </w:r>
      <w:r>
        <w:t>Sport. Such appeals should only be lodged when all avenues of recourse available under these Regulations have been</w:t>
      </w:r>
      <w:r>
        <w:rPr>
          <w:spacing w:val="-2"/>
        </w:rPr>
        <w:t xml:space="preserve"> </w:t>
      </w:r>
      <w:r>
        <w:t>exhausted.</w:t>
      </w:r>
    </w:p>
    <w:p w14:paraId="303F6537" w14:textId="77777777" w:rsidR="002B375E" w:rsidRDefault="002B375E">
      <w:pPr>
        <w:pStyle w:val="BodyText"/>
        <w:rPr>
          <w:sz w:val="24"/>
        </w:rPr>
      </w:pPr>
    </w:p>
    <w:p w14:paraId="0B1AC3F4" w14:textId="77777777" w:rsidR="002B375E" w:rsidRDefault="002B375E">
      <w:pPr>
        <w:pStyle w:val="BodyText"/>
        <w:rPr>
          <w:sz w:val="24"/>
        </w:rPr>
      </w:pPr>
    </w:p>
    <w:p w14:paraId="1CDC1A5F" w14:textId="77777777" w:rsidR="002B375E" w:rsidRDefault="002B375E">
      <w:pPr>
        <w:pStyle w:val="BodyText"/>
        <w:rPr>
          <w:sz w:val="24"/>
        </w:rPr>
      </w:pPr>
    </w:p>
    <w:p w14:paraId="42EC60DD" w14:textId="77777777" w:rsidR="002B375E" w:rsidRDefault="002B375E">
      <w:pPr>
        <w:pStyle w:val="BodyText"/>
        <w:rPr>
          <w:sz w:val="24"/>
        </w:rPr>
      </w:pPr>
    </w:p>
    <w:p w14:paraId="014CDA87" w14:textId="77777777" w:rsidR="002B375E" w:rsidRDefault="009F5605" w:rsidP="00993E12">
      <w:pPr>
        <w:pStyle w:val="Heading2"/>
        <w:numPr>
          <w:ilvl w:val="0"/>
          <w:numId w:val="40"/>
        </w:numPr>
        <w:tabs>
          <w:tab w:val="left" w:pos="1034"/>
        </w:tabs>
        <w:spacing w:before="160"/>
        <w:ind w:left="1033" w:hanging="361"/>
      </w:pPr>
      <w:r>
        <w:t>Overruling of Automatic</w:t>
      </w:r>
      <w:r>
        <w:rPr>
          <w:spacing w:val="-1"/>
        </w:rPr>
        <w:t xml:space="preserve"> </w:t>
      </w:r>
      <w:r>
        <w:t>Suspensions</w:t>
      </w:r>
    </w:p>
    <w:p w14:paraId="7C681128" w14:textId="77777777" w:rsidR="002B375E" w:rsidRDefault="002B375E">
      <w:pPr>
        <w:pStyle w:val="BodyText"/>
        <w:rPr>
          <w:b/>
        </w:rPr>
      </w:pPr>
    </w:p>
    <w:p w14:paraId="3F671A80" w14:textId="77777777" w:rsidR="002B375E" w:rsidRDefault="009F5605" w:rsidP="00993E12">
      <w:pPr>
        <w:pStyle w:val="ListParagraph"/>
        <w:numPr>
          <w:ilvl w:val="1"/>
          <w:numId w:val="40"/>
        </w:numPr>
        <w:tabs>
          <w:tab w:val="left" w:pos="1382"/>
        </w:tabs>
        <w:ind w:right="1132"/>
      </w:pPr>
      <w:r>
        <w:t>If</w:t>
      </w:r>
      <w:r>
        <w:rPr>
          <w:spacing w:val="-3"/>
        </w:rPr>
        <w:t xml:space="preserve"> </w:t>
      </w:r>
      <w:r>
        <w:t>a</w:t>
      </w:r>
      <w:r>
        <w:rPr>
          <w:spacing w:val="-4"/>
        </w:rPr>
        <w:t xml:space="preserve"> </w:t>
      </w:r>
      <w:r>
        <w:t>player</w:t>
      </w:r>
      <w:r>
        <w:rPr>
          <w:spacing w:val="-3"/>
        </w:rPr>
        <w:t xml:space="preserve"> </w:t>
      </w:r>
      <w:r>
        <w:t>is</w:t>
      </w:r>
      <w:r>
        <w:rPr>
          <w:spacing w:val="-6"/>
        </w:rPr>
        <w:t xml:space="preserve"> </w:t>
      </w:r>
      <w:r>
        <w:t>assessed</w:t>
      </w:r>
      <w:r>
        <w:rPr>
          <w:spacing w:val="-6"/>
        </w:rPr>
        <w:t xml:space="preserve"> </w:t>
      </w:r>
      <w:r>
        <w:t>an</w:t>
      </w:r>
      <w:r>
        <w:rPr>
          <w:spacing w:val="-4"/>
        </w:rPr>
        <w:t xml:space="preserve"> </w:t>
      </w:r>
      <w:r>
        <w:t>automatic</w:t>
      </w:r>
      <w:r>
        <w:rPr>
          <w:spacing w:val="-8"/>
        </w:rPr>
        <w:t xml:space="preserve"> </w:t>
      </w:r>
      <w:r>
        <w:t>game</w:t>
      </w:r>
      <w:r>
        <w:rPr>
          <w:spacing w:val="-7"/>
        </w:rPr>
        <w:t xml:space="preserve"> </w:t>
      </w:r>
      <w:r>
        <w:t>misconduct</w:t>
      </w:r>
      <w:r>
        <w:rPr>
          <w:spacing w:val="-3"/>
        </w:rPr>
        <w:t xml:space="preserve"> </w:t>
      </w:r>
      <w:r>
        <w:t>or</w:t>
      </w:r>
      <w:r>
        <w:rPr>
          <w:spacing w:val="-5"/>
        </w:rPr>
        <w:t xml:space="preserve"> </w:t>
      </w:r>
      <w:r>
        <w:t>match</w:t>
      </w:r>
      <w:r>
        <w:rPr>
          <w:spacing w:val="-6"/>
        </w:rPr>
        <w:t xml:space="preserve"> </w:t>
      </w:r>
      <w:r>
        <w:t>penalty</w:t>
      </w:r>
      <w:r>
        <w:rPr>
          <w:spacing w:val="-5"/>
        </w:rPr>
        <w:t xml:space="preserve"> </w:t>
      </w:r>
      <w:r>
        <w:t>as</w:t>
      </w:r>
      <w:r>
        <w:rPr>
          <w:spacing w:val="-4"/>
        </w:rPr>
        <w:t xml:space="preserve"> </w:t>
      </w:r>
      <w:r>
        <w:t>a</w:t>
      </w:r>
      <w:r>
        <w:rPr>
          <w:spacing w:val="-7"/>
        </w:rPr>
        <w:t xml:space="preserve"> </w:t>
      </w:r>
      <w:r>
        <w:t>result</w:t>
      </w:r>
      <w:r>
        <w:rPr>
          <w:spacing w:val="-5"/>
        </w:rPr>
        <w:t xml:space="preserve"> </w:t>
      </w:r>
      <w:r>
        <w:t>of</w:t>
      </w:r>
      <w:r>
        <w:rPr>
          <w:spacing w:val="-3"/>
        </w:rPr>
        <w:t xml:space="preserve"> </w:t>
      </w:r>
      <w:r>
        <w:t>an</w:t>
      </w:r>
      <w:r>
        <w:rPr>
          <w:spacing w:val="-6"/>
        </w:rPr>
        <w:t xml:space="preserve"> </w:t>
      </w:r>
      <w:r>
        <w:t>on- ice</w:t>
      </w:r>
      <w:r>
        <w:rPr>
          <w:spacing w:val="-17"/>
        </w:rPr>
        <w:t xml:space="preserve"> </w:t>
      </w:r>
      <w:r>
        <w:t>infraction</w:t>
      </w:r>
      <w:r>
        <w:rPr>
          <w:spacing w:val="-19"/>
        </w:rPr>
        <w:t xml:space="preserve"> </w:t>
      </w:r>
      <w:r>
        <w:t>(as</w:t>
      </w:r>
      <w:r>
        <w:rPr>
          <w:spacing w:val="-16"/>
        </w:rPr>
        <w:t xml:space="preserve"> </w:t>
      </w:r>
      <w:r>
        <w:t>assessed</w:t>
      </w:r>
      <w:r>
        <w:rPr>
          <w:spacing w:val="-16"/>
        </w:rPr>
        <w:t xml:space="preserve"> </w:t>
      </w:r>
      <w:r>
        <w:t>by</w:t>
      </w:r>
      <w:r>
        <w:rPr>
          <w:spacing w:val="-18"/>
        </w:rPr>
        <w:t xml:space="preserve"> </w:t>
      </w:r>
      <w:r>
        <w:t>the</w:t>
      </w:r>
      <w:r>
        <w:rPr>
          <w:spacing w:val="-16"/>
        </w:rPr>
        <w:t xml:space="preserve"> </w:t>
      </w:r>
      <w:r>
        <w:t>match</w:t>
      </w:r>
      <w:r>
        <w:rPr>
          <w:spacing w:val="-16"/>
        </w:rPr>
        <w:t xml:space="preserve"> </w:t>
      </w:r>
      <w:r>
        <w:t>officials),</w:t>
      </w:r>
      <w:r>
        <w:rPr>
          <w:spacing w:val="-17"/>
        </w:rPr>
        <w:t xml:space="preserve"> </w:t>
      </w:r>
      <w:r>
        <w:t>the</w:t>
      </w:r>
      <w:r>
        <w:rPr>
          <w:spacing w:val="-17"/>
        </w:rPr>
        <w:t xml:space="preserve"> </w:t>
      </w:r>
      <w:r>
        <w:t>automatic</w:t>
      </w:r>
      <w:r>
        <w:rPr>
          <w:spacing w:val="-16"/>
        </w:rPr>
        <w:t xml:space="preserve"> </w:t>
      </w:r>
      <w:r>
        <w:t>suspension</w:t>
      </w:r>
      <w:r>
        <w:rPr>
          <w:spacing w:val="-19"/>
        </w:rPr>
        <w:t xml:space="preserve"> </w:t>
      </w:r>
      <w:r>
        <w:t>can</w:t>
      </w:r>
      <w:r>
        <w:rPr>
          <w:spacing w:val="-16"/>
        </w:rPr>
        <w:t xml:space="preserve"> </w:t>
      </w:r>
      <w:r>
        <w:t>be</w:t>
      </w:r>
      <w:r>
        <w:rPr>
          <w:spacing w:val="-16"/>
        </w:rPr>
        <w:t xml:space="preserve"> </w:t>
      </w:r>
      <w:r>
        <w:t>upgraded with a valid medical certificate within 48 hours. This is to be assessed by the Disciplinary Coordinator in conjunction with the League Director and must be in time before a hearing takes place.</w:t>
      </w:r>
    </w:p>
    <w:p w14:paraId="71708653" w14:textId="77777777" w:rsidR="002B375E" w:rsidRDefault="002B375E">
      <w:pPr>
        <w:pStyle w:val="BodyText"/>
        <w:spacing w:before="10"/>
        <w:rPr>
          <w:sz w:val="21"/>
        </w:rPr>
      </w:pPr>
    </w:p>
    <w:p w14:paraId="04DE1897" w14:textId="77777777" w:rsidR="002B375E" w:rsidRDefault="009F5605" w:rsidP="00993E12">
      <w:pPr>
        <w:pStyle w:val="ListParagraph"/>
        <w:numPr>
          <w:ilvl w:val="1"/>
          <w:numId w:val="40"/>
        </w:numPr>
        <w:tabs>
          <w:tab w:val="left" w:pos="1381"/>
        </w:tabs>
        <w:ind w:right="1070"/>
      </w:pPr>
      <w:r>
        <w:t>If a player is assessed an automatic game misconduct or match penalty that at the time of the</w:t>
      </w:r>
      <w:r>
        <w:rPr>
          <w:spacing w:val="-14"/>
        </w:rPr>
        <w:t xml:space="preserve"> </w:t>
      </w:r>
      <w:r>
        <w:t>game</w:t>
      </w:r>
      <w:r>
        <w:rPr>
          <w:spacing w:val="-13"/>
        </w:rPr>
        <w:t xml:space="preserve"> </w:t>
      </w:r>
      <w:r>
        <w:t>appears</w:t>
      </w:r>
      <w:r>
        <w:rPr>
          <w:spacing w:val="-12"/>
        </w:rPr>
        <w:t xml:space="preserve"> </w:t>
      </w:r>
      <w:r>
        <w:t>to</w:t>
      </w:r>
      <w:r>
        <w:rPr>
          <w:spacing w:val="-14"/>
        </w:rPr>
        <w:t xml:space="preserve"> </w:t>
      </w:r>
      <w:r>
        <w:t>have</w:t>
      </w:r>
      <w:r>
        <w:rPr>
          <w:spacing w:val="-10"/>
        </w:rPr>
        <w:t xml:space="preserve"> </w:t>
      </w:r>
      <w:r>
        <w:t>resulted</w:t>
      </w:r>
      <w:r>
        <w:rPr>
          <w:spacing w:val="-10"/>
        </w:rPr>
        <w:t xml:space="preserve"> </w:t>
      </w:r>
      <w:r>
        <w:t>in</w:t>
      </w:r>
      <w:r>
        <w:rPr>
          <w:spacing w:val="-11"/>
        </w:rPr>
        <w:t xml:space="preserve"> </w:t>
      </w:r>
      <w:r>
        <w:t>an</w:t>
      </w:r>
      <w:r>
        <w:rPr>
          <w:spacing w:val="-10"/>
        </w:rPr>
        <w:t xml:space="preserve"> </w:t>
      </w:r>
      <w:r>
        <w:t>injury</w:t>
      </w:r>
      <w:r>
        <w:rPr>
          <w:spacing w:val="-12"/>
        </w:rPr>
        <w:t xml:space="preserve"> </w:t>
      </w:r>
      <w:r>
        <w:t>to</w:t>
      </w:r>
      <w:r>
        <w:rPr>
          <w:spacing w:val="-13"/>
        </w:rPr>
        <w:t xml:space="preserve"> </w:t>
      </w:r>
      <w:r>
        <w:t>the</w:t>
      </w:r>
      <w:r>
        <w:rPr>
          <w:spacing w:val="-11"/>
        </w:rPr>
        <w:t xml:space="preserve"> </w:t>
      </w:r>
      <w:r>
        <w:t>victim</w:t>
      </w:r>
      <w:r>
        <w:rPr>
          <w:spacing w:val="-9"/>
        </w:rPr>
        <w:t xml:space="preserve"> </w:t>
      </w:r>
      <w:r>
        <w:t>player</w:t>
      </w:r>
      <w:r>
        <w:rPr>
          <w:spacing w:val="-9"/>
        </w:rPr>
        <w:t xml:space="preserve"> </w:t>
      </w:r>
      <w:r>
        <w:t>(as</w:t>
      </w:r>
      <w:r>
        <w:rPr>
          <w:spacing w:val="-11"/>
        </w:rPr>
        <w:t xml:space="preserve"> </w:t>
      </w:r>
      <w:r>
        <w:t>assessed</w:t>
      </w:r>
      <w:r>
        <w:rPr>
          <w:spacing w:val="-10"/>
        </w:rPr>
        <w:t xml:space="preserve"> </w:t>
      </w:r>
      <w:r>
        <w:t>by</w:t>
      </w:r>
      <w:r>
        <w:rPr>
          <w:spacing w:val="-12"/>
        </w:rPr>
        <w:t xml:space="preserve"> </w:t>
      </w:r>
      <w:r>
        <w:t>the</w:t>
      </w:r>
      <w:r>
        <w:rPr>
          <w:spacing w:val="-16"/>
        </w:rPr>
        <w:t xml:space="preserve"> </w:t>
      </w:r>
      <w:r>
        <w:t>match officials), but then the victim player appears to not have sustained an injury, the automatic suspension</w:t>
      </w:r>
      <w:r>
        <w:rPr>
          <w:spacing w:val="-17"/>
        </w:rPr>
        <w:t xml:space="preserve"> </w:t>
      </w:r>
      <w:r>
        <w:t>can</w:t>
      </w:r>
      <w:r>
        <w:rPr>
          <w:spacing w:val="-19"/>
        </w:rPr>
        <w:t xml:space="preserve"> </w:t>
      </w:r>
      <w:r>
        <w:t>be</w:t>
      </w:r>
      <w:r>
        <w:rPr>
          <w:spacing w:val="-19"/>
        </w:rPr>
        <w:t xml:space="preserve"> </w:t>
      </w:r>
      <w:r>
        <w:t>overturned</w:t>
      </w:r>
      <w:r>
        <w:rPr>
          <w:spacing w:val="-16"/>
        </w:rPr>
        <w:t xml:space="preserve"> </w:t>
      </w:r>
      <w:r>
        <w:t>and/or</w:t>
      </w:r>
      <w:r>
        <w:rPr>
          <w:spacing w:val="-21"/>
        </w:rPr>
        <w:t xml:space="preserve"> </w:t>
      </w:r>
      <w:r>
        <w:t>reduced</w:t>
      </w:r>
      <w:r>
        <w:rPr>
          <w:spacing w:val="-19"/>
        </w:rPr>
        <w:t xml:space="preserve"> </w:t>
      </w:r>
      <w:r>
        <w:t>at</w:t>
      </w:r>
      <w:r>
        <w:rPr>
          <w:spacing w:val="-19"/>
        </w:rPr>
        <w:t xml:space="preserve"> </w:t>
      </w:r>
      <w:r>
        <w:t>the</w:t>
      </w:r>
      <w:r>
        <w:rPr>
          <w:spacing w:val="-17"/>
        </w:rPr>
        <w:t xml:space="preserve"> </w:t>
      </w:r>
      <w:r>
        <w:t>discretion</w:t>
      </w:r>
      <w:r>
        <w:rPr>
          <w:spacing w:val="-17"/>
        </w:rPr>
        <w:t xml:space="preserve"> </w:t>
      </w:r>
      <w:r>
        <w:t>of</w:t>
      </w:r>
      <w:r>
        <w:rPr>
          <w:spacing w:val="-18"/>
        </w:rPr>
        <w:t xml:space="preserve"> </w:t>
      </w:r>
      <w:r>
        <w:t>the</w:t>
      </w:r>
      <w:r>
        <w:rPr>
          <w:spacing w:val="-18"/>
        </w:rPr>
        <w:t xml:space="preserve"> </w:t>
      </w:r>
      <w:r>
        <w:t>Disciplinary</w:t>
      </w:r>
      <w:r>
        <w:rPr>
          <w:spacing w:val="-19"/>
        </w:rPr>
        <w:t xml:space="preserve"> </w:t>
      </w:r>
      <w:r>
        <w:t>Coordinator. The referee report must note that the player returned to the</w:t>
      </w:r>
      <w:r>
        <w:rPr>
          <w:spacing w:val="-19"/>
        </w:rPr>
        <w:t xml:space="preserve"> </w:t>
      </w:r>
      <w:r>
        <w:t>game.</w:t>
      </w:r>
    </w:p>
    <w:p w14:paraId="576204D6" w14:textId="77777777" w:rsidR="002B375E" w:rsidRDefault="002B375E">
      <w:pPr>
        <w:pStyle w:val="BodyText"/>
        <w:spacing w:before="10"/>
        <w:rPr>
          <w:sz w:val="21"/>
        </w:rPr>
      </w:pPr>
    </w:p>
    <w:p w14:paraId="6660777B" w14:textId="77777777" w:rsidR="002B375E" w:rsidRDefault="009F5605" w:rsidP="00993E12">
      <w:pPr>
        <w:pStyle w:val="Heading2"/>
        <w:numPr>
          <w:ilvl w:val="0"/>
          <w:numId w:val="40"/>
        </w:numPr>
        <w:tabs>
          <w:tab w:val="left" w:pos="1033"/>
        </w:tabs>
        <w:ind w:left="1032" w:hanging="361"/>
      </w:pPr>
      <w:r>
        <w:t>Further Instigation of Disciplinary</w:t>
      </w:r>
      <w:r>
        <w:rPr>
          <w:spacing w:val="-9"/>
        </w:rPr>
        <w:t xml:space="preserve"> </w:t>
      </w:r>
      <w:r>
        <w:t>Process</w:t>
      </w:r>
    </w:p>
    <w:p w14:paraId="1DD49F8C" w14:textId="77777777" w:rsidR="002B375E" w:rsidRDefault="002B375E">
      <w:pPr>
        <w:pStyle w:val="BodyText"/>
        <w:rPr>
          <w:b/>
        </w:rPr>
      </w:pPr>
    </w:p>
    <w:p w14:paraId="00F98CFD" w14:textId="77777777" w:rsidR="002B375E" w:rsidRDefault="009F5605">
      <w:pPr>
        <w:pStyle w:val="BodyText"/>
        <w:tabs>
          <w:tab w:val="left" w:pos="1380"/>
        </w:tabs>
        <w:ind w:left="1380" w:right="1209" w:hanging="708"/>
      </w:pPr>
      <w:r>
        <w:t>19.1.</w:t>
      </w:r>
      <w:r>
        <w:tab/>
        <w:t>In the event of an incident that would summon further disciplinary action (including possible suspension) the Game Supervisors (referees and disciplinary panel / coordinator) can initiate a disciplinary process based on what was viewed/videoed and reported by the referees or supervisors during</w:t>
      </w:r>
      <w:r>
        <w:rPr>
          <w:spacing w:val="3"/>
        </w:rPr>
        <w:t xml:space="preserve"> </w:t>
      </w:r>
      <w:r>
        <w:t>matches.</w:t>
      </w:r>
    </w:p>
    <w:p w14:paraId="00A27232" w14:textId="77777777" w:rsidR="002B375E" w:rsidRDefault="009F5605">
      <w:pPr>
        <w:pStyle w:val="BodyText"/>
        <w:spacing w:before="1"/>
        <w:ind w:left="1380" w:right="1331" w:hanging="1"/>
      </w:pPr>
      <w:r>
        <w:t>Medical documentation must be provided within 48 hours of the conclusion of the game in question.</w:t>
      </w:r>
    </w:p>
    <w:p w14:paraId="7303A90D" w14:textId="77777777" w:rsidR="002B375E" w:rsidRDefault="002B375E">
      <w:pPr>
        <w:pStyle w:val="BodyText"/>
        <w:spacing w:before="11"/>
        <w:rPr>
          <w:sz w:val="21"/>
        </w:rPr>
      </w:pPr>
    </w:p>
    <w:p w14:paraId="6E794899" w14:textId="77777777" w:rsidR="002B375E" w:rsidRDefault="009F5605" w:rsidP="00993E12">
      <w:pPr>
        <w:pStyle w:val="Heading2"/>
        <w:numPr>
          <w:ilvl w:val="0"/>
          <w:numId w:val="40"/>
        </w:numPr>
        <w:tabs>
          <w:tab w:val="left" w:pos="1033"/>
        </w:tabs>
        <w:ind w:left="1032" w:hanging="361"/>
      </w:pPr>
      <w:r>
        <w:t>Third Party</w:t>
      </w:r>
      <w:r>
        <w:rPr>
          <w:spacing w:val="-4"/>
        </w:rPr>
        <w:t xml:space="preserve"> </w:t>
      </w:r>
      <w:r>
        <w:t>Complaints</w:t>
      </w:r>
    </w:p>
    <w:p w14:paraId="3DE30440" w14:textId="77777777" w:rsidR="002B375E" w:rsidRDefault="002B375E">
      <w:pPr>
        <w:pStyle w:val="BodyText"/>
        <w:rPr>
          <w:b/>
        </w:rPr>
      </w:pPr>
    </w:p>
    <w:p w14:paraId="4926F007" w14:textId="77777777" w:rsidR="002B375E" w:rsidRDefault="009F5605">
      <w:pPr>
        <w:pStyle w:val="BodyText"/>
        <w:tabs>
          <w:tab w:val="left" w:pos="1380"/>
        </w:tabs>
        <w:ind w:left="1380" w:right="1133" w:hanging="708"/>
      </w:pPr>
      <w:r>
        <w:t>20.1.</w:t>
      </w:r>
      <w:r>
        <w:tab/>
        <w:t>All</w:t>
      </w:r>
      <w:r>
        <w:rPr>
          <w:spacing w:val="-7"/>
        </w:rPr>
        <w:t xml:space="preserve"> </w:t>
      </w:r>
      <w:r>
        <w:t>third</w:t>
      </w:r>
      <w:r>
        <w:rPr>
          <w:spacing w:val="-7"/>
        </w:rPr>
        <w:t xml:space="preserve"> </w:t>
      </w:r>
      <w:r>
        <w:t>party</w:t>
      </w:r>
      <w:r>
        <w:rPr>
          <w:spacing w:val="-7"/>
        </w:rPr>
        <w:t xml:space="preserve"> </w:t>
      </w:r>
      <w:r>
        <w:t>complaints</w:t>
      </w:r>
      <w:r>
        <w:rPr>
          <w:spacing w:val="-8"/>
        </w:rPr>
        <w:t xml:space="preserve"> </w:t>
      </w:r>
      <w:r>
        <w:t>will</w:t>
      </w:r>
      <w:r>
        <w:rPr>
          <w:spacing w:val="-7"/>
        </w:rPr>
        <w:t xml:space="preserve"> </w:t>
      </w:r>
      <w:r>
        <w:t>be</w:t>
      </w:r>
      <w:r>
        <w:rPr>
          <w:spacing w:val="-6"/>
        </w:rPr>
        <w:t xml:space="preserve"> </w:t>
      </w:r>
      <w:r>
        <w:t>directed</w:t>
      </w:r>
      <w:r>
        <w:rPr>
          <w:spacing w:val="-7"/>
        </w:rPr>
        <w:t xml:space="preserve"> </w:t>
      </w:r>
      <w:r>
        <w:t>to</w:t>
      </w:r>
      <w:r>
        <w:rPr>
          <w:spacing w:val="-8"/>
        </w:rPr>
        <w:t xml:space="preserve"> </w:t>
      </w:r>
      <w:r>
        <w:t>the</w:t>
      </w:r>
      <w:r>
        <w:rPr>
          <w:spacing w:val="-9"/>
        </w:rPr>
        <w:t xml:space="preserve"> </w:t>
      </w:r>
      <w:r>
        <w:t>Team</w:t>
      </w:r>
      <w:r>
        <w:rPr>
          <w:spacing w:val="-5"/>
        </w:rPr>
        <w:t xml:space="preserve"> </w:t>
      </w:r>
      <w:r>
        <w:t>Coordinators,</w:t>
      </w:r>
      <w:r>
        <w:rPr>
          <w:spacing w:val="-6"/>
        </w:rPr>
        <w:t xml:space="preserve"> </w:t>
      </w:r>
      <w:r>
        <w:t>and</w:t>
      </w:r>
      <w:r>
        <w:rPr>
          <w:spacing w:val="-6"/>
        </w:rPr>
        <w:t xml:space="preserve"> </w:t>
      </w:r>
      <w:r>
        <w:t>will</w:t>
      </w:r>
      <w:r>
        <w:rPr>
          <w:spacing w:val="-7"/>
        </w:rPr>
        <w:t xml:space="preserve"> </w:t>
      </w:r>
      <w:r>
        <w:t>not</w:t>
      </w:r>
      <w:r>
        <w:rPr>
          <w:spacing w:val="-5"/>
        </w:rPr>
        <w:t xml:space="preserve"> </w:t>
      </w:r>
      <w:r>
        <w:t>be</w:t>
      </w:r>
      <w:r>
        <w:rPr>
          <w:spacing w:val="-6"/>
        </w:rPr>
        <w:t xml:space="preserve"> </w:t>
      </w:r>
      <w:r>
        <w:t>subject</w:t>
      </w:r>
      <w:r>
        <w:rPr>
          <w:spacing w:val="-7"/>
        </w:rPr>
        <w:t xml:space="preserve"> </w:t>
      </w:r>
      <w:r>
        <w:t>to the Disciplinary Process or</w:t>
      </w:r>
      <w:r>
        <w:rPr>
          <w:spacing w:val="-6"/>
        </w:rPr>
        <w:t xml:space="preserve"> </w:t>
      </w:r>
      <w:r>
        <w:t>Tribunal.</w:t>
      </w:r>
    </w:p>
    <w:p w14:paraId="75D32225" w14:textId="77777777" w:rsidR="002B375E" w:rsidRDefault="002B375E">
      <w:pPr>
        <w:pStyle w:val="BodyText"/>
        <w:rPr>
          <w:sz w:val="24"/>
        </w:rPr>
      </w:pPr>
    </w:p>
    <w:p w14:paraId="3FD1CAF8" w14:textId="77777777" w:rsidR="002B375E" w:rsidRDefault="002B375E">
      <w:pPr>
        <w:pStyle w:val="BodyText"/>
        <w:spacing w:before="1"/>
        <w:rPr>
          <w:sz w:val="20"/>
        </w:rPr>
      </w:pPr>
    </w:p>
    <w:p w14:paraId="6E646ABA" w14:textId="77777777" w:rsidR="002B375E" w:rsidRDefault="009F5605" w:rsidP="00993E12">
      <w:pPr>
        <w:pStyle w:val="Heading2"/>
        <w:numPr>
          <w:ilvl w:val="0"/>
          <w:numId w:val="40"/>
        </w:numPr>
        <w:tabs>
          <w:tab w:val="left" w:pos="1033"/>
        </w:tabs>
        <w:ind w:left="1032" w:hanging="361"/>
      </w:pPr>
      <w:bookmarkStart w:id="1" w:name="_TOC_250000"/>
      <w:r>
        <w:t>Multiple Appearances Before Disciplinary</w:t>
      </w:r>
      <w:r>
        <w:rPr>
          <w:spacing w:val="-2"/>
        </w:rPr>
        <w:t xml:space="preserve"> </w:t>
      </w:r>
      <w:bookmarkEnd w:id="1"/>
      <w:r>
        <w:t>Board</w:t>
      </w:r>
    </w:p>
    <w:p w14:paraId="1D5F4B39" w14:textId="77777777" w:rsidR="002B375E" w:rsidRDefault="002B375E">
      <w:pPr>
        <w:pStyle w:val="BodyText"/>
        <w:spacing w:before="9"/>
        <w:rPr>
          <w:b/>
          <w:sz w:val="21"/>
        </w:rPr>
      </w:pPr>
    </w:p>
    <w:p w14:paraId="6BD581AD" w14:textId="77777777" w:rsidR="002B375E" w:rsidRDefault="009F5605">
      <w:pPr>
        <w:pStyle w:val="BodyText"/>
        <w:tabs>
          <w:tab w:val="left" w:pos="1392"/>
        </w:tabs>
        <w:ind w:left="672" w:right="1368"/>
      </w:pPr>
      <w:r>
        <w:t>22.1</w:t>
      </w:r>
      <w:r>
        <w:tab/>
        <w:t>Any players that may appear before the dispinary board in any season, may be subject to the</w:t>
      </w:r>
      <w:r>
        <w:rPr>
          <w:spacing w:val="-3"/>
        </w:rPr>
        <w:t xml:space="preserve"> </w:t>
      </w:r>
      <w:r>
        <w:t>following:</w:t>
      </w:r>
    </w:p>
    <w:p w14:paraId="78DCBDFC" w14:textId="77777777" w:rsidR="002B375E" w:rsidRDefault="002B375E">
      <w:pPr>
        <w:pStyle w:val="BodyText"/>
      </w:pPr>
    </w:p>
    <w:p w14:paraId="47715B5E" w14:textId="77777777" w:rsidR="002B375E" w:rsidRDefault="009F5605">
      <w:pPr>
        <w:pStyle w:val="BodyText"/>
        <w:spacing w:line="255" w:lineRule="exact"/>
        <w:ind w:left="672"/>
      </w:pPr>
      <w:r>
        <w:t>1</w:t>
      </w:r>
      <w:r>
        <w:rPr>
          <w:position w:val="8"/>
          <w:sz w:val="14"/>
        </w:rPr>
        <w:t xml:space="preserve">st </w:t>
      </w:r>
      <w:r>
        <w:t>Appearance: Normal suspension</w:t>
      </w:r>
    </w:p>
    <w:p w14:paraId="62CAF180" w14:textId="77777777" w:rsidR="002B375E" w:rsidRDefault="009F5605">
      <w:pPr>
        <w:pStyle w:val="BodyText"/>
        <w:spacing w:line="252" w:lineRule="exact"/>
        <w:ind w:left="673"/>
      </w:pPr>
      <w:r>
        <w:t>2</w:t>
      </w:r>
      <w:r>
        <w:rPr>
          <w:position w:val="8"/>
          <w:sz w:val="14"/>
        </w:rPr>
        <w:t xml:space="preserve">nd </w:t>
      </w:r>
      <w:r>
        <w:t>Appearance: Possible doubled suspension</w:t>
      </w:r>
    </w:p>
    <w:p w14:paraId="1E9F98DD" w14:textId="77777777" w:rsidR="002B375E" w:rsidRDefault="009F5605">
      <w:pPr>
        <w:pStyle w:val="BodyText"/>
        <w:spacing w:line="255" w:lineRule="exact"/>
        <w:ind w:left="672"/>
      </w:pPr>
      <w:r>
        <w:t>3</w:t>
      </w:r>
      <w:r>
        <w:rPr>
          <w:position w:val="8"/>
          <w:sz w:val="14"/>
        </w:rPr>
        <w:t xml:space="preserve">rd </w:t>
      </w:r>
      <w:r>
        <w:t>Appearance: Possible tripled suspension, or Total suspension for rest of season.</w:t>
      </w:r>
    </w:p>
    <w:p w14:paraId="6BB81632" w14:textId="77777777" w:rsidR="002B375E" w:rsidRDefault="002B375E">
      <w:pPr>
        <w:spacing w:line="255" w:lineRule="exact"/>
        <w:sectPr w:rsidR="002B375E">
          <w:pgSz w:w="11910" w:h="16850"/>
          <w:pgMar w:top="500" w:right="0" w:bottom="700" w:left="460" w:header="0" w:footer="466" w:gutter="0"/>
          <w:cols w:space="720"/>
        </w:sectPr>
      </w:pPr>
    </w:p>
    <w:p w14:paraId="10387A0C" w14:textId="742FC267" w:rsidR="002B375E" w:rsidRDefault="00E827AE">
      <w:pPr>
        <w:pStyle w:val="Heading2"/>
        <w:spacing w:before="65"/>
        <w:ind w:left="672"/>
      </w:pPr>
      <w:r>
        <w:rPr>
          <w:noProof/>
        </w:rPr>
        <w:lastRenderedPageBreak/>
        <mc:AlternateContent>
          <mc:Choice Requires="wps">
            <w:drawing>
              <wp:anchor distT="0" distB="0" distL="114300" distR="114300" simplePos="0" relativeHeight="248226816" behindDoc="1" locked="0" layoutInCell="1" allowOverlap="1" wp14:anchorId="4497151C" wp14:editId="7EB155A6">
                <wp:simplePos x="0" y="0"/>
                <wp:positionH relativeFrom="page">
                  <wp:posOffset>3094990</wp:posOffset>
                </wp:positionH>
                <wp:positionV relativeFrom="page">
                  <wp:posOffset>2238375</wp:posOffset>
                </wp:positionV>
                <wp:extent cx="1312545" cy="419100"/>
                <wp:effectExtent l="0" t="0" r="0" b="0"/>
                <wp:wrapNone/>
                <wp:docPr id="30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AEF2" w14:textId="77777777" w:rsidR="009F5605" w:rsidRDefault="009F5605">
                            <w:pPr>
                              <w:spacing w:line="223" w:lineRule="exact"/>
                              <w:ind w:left="-1"/>
                              <w:jc w:val="center"/>
                              <w:rPr>
                                <w:sz w:val="20"/>
                              </w:rPr>
                            </w:pPr>
                            <w:r>
                              <w:rPr>
                                <w:sz w:val="20"/>
                              </w:rPr>
                              <w:t>Game Officials</w:t>
                            </w:r>
                            <w:r>
                              <w:rPr>
                                <w:spacing w:val="-11"/>
                                <w:sz w:val="20"/>
                              </w:rPr>
                              <w:t xml:space="preserve"> </w:t>
                            </w:r>
                            <w:r>
                              <w:rPr>
                                <w:sz w:val="20"/>
                              </w:rPr>
                              <w:t>Incident</w:t>
                            </w:r>
                          </w:p>
                          <w:p w14:paraId="21114C43" w14:textId="77777777" w:rsidR="009F5605" w:rsidRDefault="009F5605">
                            <w:pPr>
                              <w:ind w:left="2"/>
                              <w:jc w:val="center"/>
                              <w:rPr>
                                <w:sz w:val="18"/>
                              </w:rPr>
                            </w:pPr>
                            <w:r>
                              <w:rPr>
                                <w:sz w:val="18"/>
                              </w:rPr>
                              <w:t>Report</w:t>
                            </w:r>
                          </w:p>
                          <w:p w14:paraId="2FA771B8" w14:textId="77777777" w:rsidR="009F5605" w:rsidRDefault="009F5605">
                            <w:pPr>
                              <w:ind w:left="1"/>
                              <w:jc w:val="center"/>
                              <w:rPr>
                                <w:sz w:val="20"/>
                              </w:rPr>
                            </w:pPr>
                            <w:r>
                              <w:rPr>
                                <w:sz w:val="20"/>
                              </w:rPr>
                              <w:t>(</w:t>
                            </w:r>
                            <w:r>
                              <w:rPr>
                                <w:sz w:val="18"/>
                              </w:rPr>
                              <w:t>Section 7/Schedule B</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7151C" id="_x0000_t202" coordsize="21600,21600" o:spt="202" path="m,l,21600r21600,l21600,xe">
                <v:stroke joinstyle="miter"/>
                <v:path gradientshapeok="t" o:connecttype="rect"/>
              </v:shapetype>
              <v:shape id="Text Box 295" o:spid="_x0000_s1026" type="#_x0000_t202" style="position:absolute;left:0;text-align:left;margin-left:243.7pt;margin-top:176.25pt;width:103.35pt;height:33pt;z-index:-2550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" filled="f" stroked="f">
                <v:textbox inset="0,0,0,0">
                  <w:txbxContent>
                    <w:p w14:paraId="2431AEF2" w14:textId="77777777" w:rsidR="009F5605" w:rsidRDefault="009F5605">
                      <w:pPr>
                        <w:spacing w:line="223" w:lineRule="exact"/>
                        <w:ind w:left="-1"/>
                        <w:jc w:val="center"/>
                        <w:rPr>
                          <w:sz w:val="20"/>
                        </w:rPr>
                      </w:pPr>
                      <w:r>
                        <w:rPr>
                          <w:sz w:val="20"/>
                        </w:rPr>
                        <w:t>Game Officials</w:t>
                      </w:r>
                      <w:r>
                        <w:rPr>
                          <w:spacing w:val="-11"/>
                          <w:sz w:val="20"/>
                        </w:rPr>
                        <w:t xml:space="preserve"> </w:t>
                      </w:r>
                      <w:r>
                        <w:rPr>
                          <w:sz w:val="20"/>
                        </w:rPr>
                        <w:t>Incident</w:t>
                      </w:r>
                    </w:p>
                    <w:p w14:paraId="21114C43" w14:textId="77777777" w:rsidR="009F5605" w:rsidRDefault="009F5605">
                      <w:pPr>
                        <w:ind w:left="2"/>
                        <w:jc w:val="center"/>
                        <w:rPr>
                          <w:sz w:val="18"/>
                        </w:rPr>
                      </w:pPr>
                      <w:r>
                        <w:rPr>
                          <w:sz w:val="18"/>
                        </w:rPr>
                        <w:t>Report</w:t>
                      </w:r>
                    </w:p>
                    <w:p w14:paraId="2FA771B8" w14:textId="77777777" w:rsidR="009F5605" w:rsidRDefault="009F5605">
                      <w:pPr>
                        <w:ind w:left="1"/>
                        <w:jc w:val="center"/>
                        <w:rPr>
                          <w:sz w:val="20"/>
                        </w:rPr>
                      </w:pPr>
                      <w:r>
                        <w:rPr>
                          <w:sz w:val="20"/>
                        </w:rPr>
                        <w:t>(</w:t>
                      </w:r>
                      <w:r>
                        <w:rPr>
                          <w:sz w:val="18"/>
                        </w:rPr>
                        <w:t>Section 7/Schedule B</w:t>
                      </w:r>
                      <w:r>
                        <w:rPr>
                          <w:sz w:val="20"/>
                        </w:rPr>
                        <w:t>)</w:t>
                      </w:r>
                    </w:p>
                  </w:txbxContent>
                </v:textbox>
                <w10:wrap anchorx="page" anchory="page"/>
              </v:shape>
            </w:pict>
          </mc:Fallback>
        </mc:AlternateContent>
      </w:r>
      <w:r>
        <w:rPr>
          <w:noProof/>
        </w:rPr>
        <mc:AlternateContent>
          <mc:Choice Requires="wps">
            <w:drawing>
              <wp:anchor distT="0" distB="0" distL="114300" distR="114300" simplePos="0" relativeHeight="248227840" behindDoc="1" locked="0" layoutInCell="1" allowOverlap="1" wp14:anchorId="7311B58D" wp14:editId="53278258">
                <wp:simplePos x="0" y="0"/>
                <wp:positionH relativeFrom="page">
                  <wp:posOffset>1420495</wp:posOffset>
                </wp:positionH>
                <wp:positionV relativeFrom="page">
                  <wp:posOffset>6809105</wp:posOffset>
                </wp:positionV>
                <wp:extent cx="1122045" cy="579120"/>
                <wp:effectExtent l="0" t="0" r="0" b="0"/>
                <wp:wrapNone/>
                <wp:docPr id="30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65218" w14:textId="77777777" w:rsidR="009F5605" w:rsidRDefault="009F5605">
                            <w:pPr>
                              <w:ind w:left="316" w:right="314"/>
                              <w:jc w:val="center"/>
                              <w:rPr>
                                <w:sz w:val="20"/>
                              </w:rPr>
                            </w:pPr>
                            <w:r>
                              <w:rPr>
                                <w:sz w:val="20"/>
                              </w:rPr>
                              <w:t>Found Guilty &amp;</w:t>
                            </w:r>
                          </w:p>
                          <w:p w14:paraId="71F8355D" w14:textId="77777777" w:rsidR="009F5605" w:rsidRDefault="009F5605">
                            <w:pPr>
                              <w:ind w:left="23" w:right="23"/>
                              <w:jc w:val="center"/>
                              <w:rPr>
                                <w:sz w:val="20"/>
                              </w:rPr>
                            </w:pPr>
                            <w:r>
                              <w:rPr>
                                <w:w w:val="95"/>
                                <w:sz w:val="20"/>
                              </w:rPr>
                              <w:t xml:space="preserve">Penalty/Suspension </w:t>
                            </w:r>
                            <w:r>
                              <w:rPr>
                                <w:sz w:val="20"/>
                              </w:rPr>
                              <w:t>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B58D" id="Text Box 294" o:spid="_x0000_s1027" type="#_x0000_t202" style="position:absolute;left:0;text-align:left;margin-left:111.85pt;margin-top:536.15pt;width:88.35pt;height:45.6pt;z-index:-2550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" filled="f" stroked="f">
                <v:textbox inset="0,0,0,0">
                  <w:txbxContent>
                    <w:p w14:paraId="4F365218" w14:textId="77777777" w:rsidR="009F5605" w:rsidRDefault="009F5605">
                      <w:pPr>
                        <w:ind w:left="316" w:right="314"/>
                        <w:jc w:val="center"/>
                        <w:rPr>
                          <w:sz w:val="20"/>
                        </w:rPr>
                      </w:pPr>
                      <w:r>
                        <w:rPr>
                          <w:sz w:val="20"/>
                        </w:rPr>
                        <w:t>Found Guilty &amp;</w:t>
                      </w:r>
                    </w:p>
                    <w:p w14:paraId="71F8355D" w14:textId="77777777" w:rsidR="009F5605" w:rsidRDefault="009F5605">
                      <w:pPr>
                        <w:ind w:left="23" w:right="23"/>
                        <w:jc w:val="center"/>
                        <w:rPr>
                          <w:sz w:val="20"/>
                        </w:rPr>
                      </w:pPr>
                      <w:r>
                        <w:rPr>
                          <w:w w:val="95"/>
                          <w:sz w:val="20"/>
                        </w:rPr>
                        <w:t xml:space="preserve">Penalty/Suspension </w:t>
                      </w:r>
                      <w:r>
                        <w:rPr>
                          <w:sz w:val="20"/>
                        </w:rPr>
                        <w:t>Issued</w:t>
                      </w:r>
                    </w:p>
                  </w:txbxContent>
                </v:textbox>
                <w10:wrap anchorx="page" anchory="page"/>
              </v:shape>
            </w:pict>
          </mc:Fallback>
        </mc:AlternateContent>
      </w:r>
      <w:r>
        <w:rPr>
          <w:noProof/>
        </w:rPr>
        <mc:AlternateContent>
          <mc:Choice Requires="wpg">
            <w:drawing>
              <wp:anchor distT="0" distB="0" distL="114300" distR="114300" simplePos="0" relativeHeight="248228864" behindDoc="1" locked="0" layoutInCell="1" allowOverlap="1" wp14:anchorId="096ECF06" wp14:editId="6F3FEFFB">
                <wp:simplePos x="0" y="0"/>
                <wp:positionH relativeFrom="page">
                  <wp:posOffset>821055</wp:posOffset>
                </wp:positionH>
                <wp:positionV relativeFrom="paragraph">
                  <wp:posOffset>358140</wp:posOffset>
                </wp:positionV>
                <wp:extent cx="5838825" cy="8356600"/>
                <wp:effectExtent l="0" t="0" r="0" b="0"/>
                <wp:wrapNone/>
                <wp:docPr id="265"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8356600"/>
                          <a:chOff x="1293" y="564"/>
                          <a:chExt cx="9195" cy="13160"/>
                        </a:xfrm>
                      </wpg:grpSpPr>
                      <wps:wsp>
                        <wps:cNvPr id="266" name="Rectangle 293"/>
                        <wps:cNvSpPr>
                          <a:spLocks noChangeArrowheads="1"/>
                        </wps:cNvSpPr>
                        <wps:spPr bwMode="auto">
                          <a:xfrm>
                            <a:off x="1300" y="571"/>
                            <a:ext cx="9180" cy="1314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utoShape 292"/>
                        <wps:cNvSpPr>
                          <a:spLocks/>
                        </wps:cNvSpPr>
                        <wps:spPr bwMode="auto">
                          <a:xfrm>
                            <a:off x="2009" y="2930"/>
                            <a:ext cx="5099" cy="8447"/>
                          </a:xfrm>
                          <a:custGeom>
                            <a:avLst/>
                            <a:gdLst>
                              <a:gd name="T0" fmla="+- 0 2010 2010"/>
                              <a:gd name="T1" fmla="*/ T0 w 5099"/>
                              <a:gd name="T2" fmla="+- 0 10128 2931"/>
                              <a:gd name="T3" fmla="*/ 10128 h 8447"/>
                              <a:gd name="T4" fmla="+- 0 4228 2010"/>
                              <a:gd name="T5" fmla="*/ T4 w 5099"/>
                              <a:gd name="T6" fmla="+- 0 10128 2931"/>
                              <a:gd name="T7" fmla="*/ 10128 h 8447"/>
                              <a:gd name="T8" fmla="+- 0 4228 2010"/>
                              <a:gd name="T9" fmla="*/ T8 w 5099"/>
                              <a:gd name="T10" fmla="+- 0 11378 2931"/>
                              <a:gd name="T11" fmla="*/ 11378 h 8447"/>
                              <a:gd name="T12" fmla="+- 0 2010 2010"/>
                              <a:gd name="T13" fmla="*/ T12 w 5099"/>
                              <a:gd name="T14" fmla="+- 0 11378 2931"/>
                              <a:gd name="T15" fmla="*/ 11378 h 8447"/>
                              <a:gd name="T16" fmla="+- 0 2010 2010"/>
                              <a:gd name="T17" fmla="*/ T16 w 5099"/>
                              <a:gd name="T18" fmla="+- 0 10128 2931"/>
                              <a:gd name="T19" fmla="*/ 10128 h 8447"/>
                              <a:gd name="T20" fmla="+- 0 4709 2010"/>
                              <a:gd name="T21" fmla="*/ T20 w 5099"/>
                              <a:gd name="T22" fmla="+- 0 2931 2931"/>
                              <a:gd name="T23" fmla="*/ 2931 h 8447"/>
                              <a:gd name="T24" fmla="+- 0 7109 2010"/>
                              <a:gd name="T25" fmla="*/ T24 w 5099"/>
                              <a:gd name="T26" fmla="+- 0 2931 2931"/>
                              <a:gd name="T27" fmla="*/ 2931 h 8447"/>
                              <a:gd name="T28" fmla="+- 0 7109 2010"/>
                              <a:gd name="T29" fmla="*/ T28 w 5099"/>
                              <a:gd name="T30" fmla="+- 0 3717 2931"/>
                              <a:gd name="T31" fmla="*/ 3717 h 8447"/>
                              <a:gd name="T32" fmla="+- 0 4709 2010"/>
                              <a:gd name="T33" fmla="*/ T32 w 5099"/>
                              <a:gd name="T34" fmla="+- 0 3717 2931"/>
                              <a:gd name="T35" fmla="*/ 3717 h 8447"/>
                              <a:gd name="T36" fmla="+- 0 4709 2010"/>
                              <a:gd name="T37" fmla="*/ T36 w 5099"/>
                              <a:gd name="T38" fmla="+- 0 2931 2931"/>
                              <a:gd name="T39" fmla="*/ 2931 h 8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99" h="8447">
                                <a:moveTo>
                                  <a:pt x="0" y="7197"/>
                                </a:moveTo>
                                <a:lnTo>
                                  <a:pt x="2218" y="7197"/>
                                </a:lnTo>
                                <a:lnTo>
                                  <a:pt x="2218" y="8447"/>
                                </a:lnTo>
                                <a:lnTo>
                                  <a:pt x="0" y="8447"/>
                                </a:lnTo>
                                <a:lnTo>
                                  <a:pt x="0" y="7197"/>
                                </a:lnTo>
                                <a:close/>
                                <a:moveTo>
                                  <a:pt x="2699" y="0"/>
                                </a:moveTo>
                                <a:lnTo>
                                  <a:pt x="5099" y="0"/>
                                </a:lnTo>
                                <a:lnTo>
                                  <a:pt x="5099" y="786"/>
                                </a:lnTo>
                                <a:lnTo>
                                  <a:pt x="2699" y="786"/>
                                </a:lnTo>
                                <a:lnTo>
                                  <a:pt x="2699" y="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91"/>
                        <wps:cNvCnPr>
                          <a:cxnSpLocks noChangeShapeType="1"/>
                        </wps:cNvCnPr>
                        <wps:spPr bwMode="auto">
                          <a:xfrm>
                            <a:off x="8312" y="95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Freeform 290"/>
                        <wps:cNvSpPr>
                          <a:spLocks/>
                        </wps:cNvSpPr>
                        <wps:spPr bwMode="auto">
                          <a:xfrm>
                            <a:off x="6683" y="9470"/>
                            <a:ext cx="121" cy="120"/>
                          </a:xfrm>
                          <a:custGeom>
                            <a:avLst/>
                            <a:gdLst>
                              <a:gd name="T0" fmla="+- 0 6804 6684"/>
                              <a:gd name="T1" fmla="*/ T0 w 121"/>
                              <a:gd name="T2" fmla="+- 0 9470 9470"/>
                              <a:gd name="T3" fmla="*/ 9470 h 120"/>
                              <a:gd name="T4" fmla="+- 0 6684 6684"/>
                              <a:gd name="T5" fmla="*/ T4 w 121"/>
                              <a:gd name="T6" fmla="+- 0 9531 9470"/>
                              <a:gd name="T7" fmla="*/ 9531 h 120"/>
                              <a:gd name="T8" fmla="+- 0 6804 6684"/>
                              <a:gd name="T9" fmla="*/ T8 w 121"/>
                              <a:gd name="T10" fmla="+- 0 9590 9470"/>
                              <a:gd name="T11" fmla="*/ 9590 h 120"/>
                              <a:gd name="T12" fmla="+- 0 6804 6684"/>
                              <a:gd name="T13" fmla="*/ T12 w 121"/>
                              <a:gd name="T14" fmla="+- 0 9470 9470"/>
                              <a:gd name="T15" fmla="*/ 9470 h 120"/>
                            </a:gdLst>
                            <a:ahLst/>
                            <a:cxnLst>
                              <a:cxn ang="0">
                                <a:pos x="T1" y="T3"/>
                              </a:cxn>
                              <a:cxn ang="0">
                                <a:pos x="T5" y="T7"/>
                              </a:cxn>
                              <a:cxn ang="0">
                                <a:pos x="T9" y="T11"/>
                              </a:cxn>
                              <a:cxn ang="0">
                                <a:pos x="T13" y="T15"/>
                              </a:cxn>
                            </a:cxnLst>
                            <a:rect l="0" t="0" r="r" b="b"/>
                            <a:pathLst>
                              <a:path w="121" h="120">
                                <a:moveTo>
                                  <a:pt x="120" y="0"/>
                                </a:moveTo>
                                <a:lnTo>
                                  <a:pt x="0" y="61"/>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Line 289"/>
                        <wps:cNvCnPr>
                          <a:cxnSpLocks noChangeShapeType="1"/>
                        </wps:cNvCnPr>
                        <wps:spPr bwMode="auto">
                          <a:xfrm>
                            <a:off x="8312" y="7251"/>
                            <a:ext cx="1" cy="2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88"/>
                        <wps:cNvCnPr>
                          <a:cxnSpLocks noChangeShapeType="1"/>
                        </wps:cNvCnPr>
                        <wps:spPr bwMode="auto">
                          <a:xfrm>
                            <a:off x="4987" y="4690"/>
                            <a:ext cx="1695"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287"/>
                        <wps:cNvSpPr>
                          <a:spLocks/>
                        </wps:cNvSpPr>
                        <wps:spPr bwMode="auto">
                          <a:xfrm>
                            <a:off x="4886" y="4629"/>
                            <a:ext cx="1895" cy="126"/>
                          </a:xfrm>
                          <a:custGeom>
                            <a:avLst/>
                            <a:gdLst>
                              <a:gd name="T0" fmla="+- 0 5007 4887"/>
                              <a:gd name="T1" fmla="*/ T0 w 1895"/>
                              <a:gd name="T2" fmla="+- 0 4630 4630"/>
                              <a:gd name="T3" fmla="*/ 4630 h 126"/>
                              <a:gd name="T4" fmla="+- 0 4887 4887"/>
                              <a:gd name="T5" fmla="*/ T4 w 1895"/>
                              <a:gd name="T6" fmla="+- 0 4689 4630"/>
                              <a:gd name="T7" fmla="*/ 4689 h 126"/>
                              <a:gd name="T8" fmla="+- 0 5006 4887"/>
                              <a:gd name="T9" fmla="*/ T8 w 1895"/>
                              <a:gd name="T10" fmla="+- 0 4750 4630"/>
                              <a:gd name="T11" fmla="*/ 4750 h 126"/>
                              <a:gd name="T12" fmla="+- 0 5007 4887"/>
                              <a:gd name="T13" fmla="*/ T12 w 1895"/>
                              <a:gd name="T14" fmla="+- 0 4630 4630"/>
                              <a:gd name="T15" fmla="*/ 4630 h 126"/>
                              <a:gd name="T16" fmla="+- 0 6782 4887"/>
                              <a:gd name="T17" fmla="*/ T16 w 1895"/>
                              <a:gd name="T18" fmla="+- 0 4696 4630"/>
                              <a:gd name="T19" fmla="*/ 4696 h 126"/>
                              <a:gd name="T20" fmla="+- 0 6662 4887"/>
                              <a:gd name="T21" fmla="*/ T20 w 1895"/>
                              <a:gd name="T22" fmla="+- 0 4635 4630"/>
                              <a:gd name="T23" fmla="*/ 4635 h 126"/>
                              <a:gd name="T24" fmla="+- 0 6661 4887"/>
                              <a:gd name="T25" fmla="*/ T24 w 1895"/>
                              <a:gd name="T26" fmla="+- 0 4755 4630"/>
                              <a:gd name="T27" fmla="*/ 4755 h 126"/>
                              <a:gd name="T28" fmla="+- 0 6782 4887"/>
                              <a:gd name="T29" fmla="*/ T28 w 1895"/>
                              <a:gd name="T30" fmla="+- 0 4696 4630"/>
                              <a:gd name="T31" fmla="*/ 4696 h 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95" h="126">
                                <a:moveTo>
                                  <a:pt x="120" y="0"/>
                                </a:moveTo>
                                <a:lnTo>
                                  <a:pt x="0" y="59"/>
                                </a:lnTo>
                                <a:lnTo>
                                  <a:pt x="119" y="120"/>
                                </a:lnTo>
                                <a:lnTo>
                                  <a:pt x="120" y="0"/>
                                </a:lnTo>
                                <a:moveTo>
                                  <a:pt x="1895" y="66"/>
                                </a:moveTo>
                                <a:lnTo>
                                  <a:pt x="1775" y="5"/>
                                </a:lnTo>
                                <a:lnTo>
                                  <a:pt x="1774" y="125"/>
                                </a:lnTo>
                                <a:lnTo>
                                  <a:pt x="1895" y="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Line 286"/>
                        <wps:cNvCnPr>
                          <a:cxnSpLocks noChangeShapeType="1"/>
                        </wps:cNvCnPr>
                        <wps:spPr bwMode="auto">
                          <a:xfrm>
                            <a:off x="5909" y="3748"/>
                            <a:ext cx="0" cy="856"/>
                          </a:xfrm>
                          <a:prstGeom prst="line">
                            <a:avLst/>
                          </a:prstGeom>
                          <a:noFill/>
                          <a:ln w="10096">
                            <a:solidFill>
                              <a:srgbClr val="000000"/>
                            </a:solidFill>
                            <a:round/>
                            <a:headEnd/>
                            <a:tailEnd/>
                          </a:ln>
                          <a:extLst>
                            <a:ext uri="{909E8E84-426E-40DD-AFC4-6F175D3DCCD1}">
                              <a14:hiddenFill xmlns:a14="http://schemas.microsoft.com/office/drawing/2010/main">
                                <a:noFill/>
                              </a14:hiddenFill>
                            </a:ext>
                          </a:extLst>
                        </wps:spPr>
                        <wps:bodyPr/>
                      </wps:wsp>
                      <wps:wsp>
                        <wps:cNvPr id="274" name="Freeform 285"/>
                        <wps:cNvSpPr>
                          <a:spLocks/>
                        </wps:cNvSpPr>
                        <wps:spPr bwMode="auto">
                          <a:xfrm>
                            <a:off x="5849" y="4576"/>
                            <a:ext cx="120" cy="121"/>
                          </a:xfrm>
                          <a:custGeom>
                            <a:avLst/>
                            <a:gdLst>
                              <a:gd name="T0" fmla="+- 0 5970 5850"/>
                              <a:gd name="T1" fmla="*/ T0 w 120"/>
                              <a:gd name="T2" fmla="+- 0 4577 4577"/>
                              <a:gd name="T3" fmla="*/ 4577 h 121"/>
                              <a:gd name="T4" fmla="+- 0 5850 5850"/>
                              <a:gd name="T5" fmla="*/ T4 w 120"/>
                              <a:gd name="T6" fmla="+- 0 4577 4577"/>
                              <a:gd name="T7" fmla="*/ 4577 h 121"/>
                              <a:gd name="T8" fmla="+- 0 5910 5850"/>
                              <a:gd name="T9" fmla="*/ T8 w 120"/>
                              <a:gd name="T10" fmla="+- 0 4697 4577"/>
                              <a:gd name="T11" fmla="*/ 4697 h 121"/>
                              <a:gd name="T12" fmla="+- 0 5970 5850"/>
                              <a:gd name="T13" fmla="*/ T12 w 120"/>
                              <a:gd name="T14" fmla="+- 0 4577 4577"/>
                              <a:gd name="T15" fmla="*/ 4577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Line 284"/>
                        <wps:cNvCnPr>
                          <a:cxnSpLocks noChangeShapeType="1"/>
                        </wps:cNvCnPr>
                        <wps:spPr bwMode="auto">
                          <a:xfrm>
                            <a:off x="5909" y="2488"/>
                            <a:ext cx="0" cy="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Freeform 283"/>
                        <wps:cNvSpPr>
                          <a:spLocks/>
                        </wps:cNvSpPr>
                        <wps:spPr bwMode="auto">
                          <a:xfrm>
                            <a:off x="5848" y="2810"/>
                            <a:ext cx="120" cy="120"/>
                          </a:xfrm>
                          <a:custGeom>
                            <a:avLst/>
                            <a:gdLst>
                              <a:gd name="T0" fmla="+- 0 5969 5849"/>
                              <a:gd name="T1" fmla="*/ T0 w 120"/>
                              <a:gd name="T2" fmla="+- 0 2811 2811"/>
                              <a:gd name="T3" fmla="*/ 2811 h 120"/>
                              <a:gd name="T4" fmla="+- 0 5849 5849"/>
                              <a:gd name="T5" fmla="*/ T4 w 120"/>
                              <a:gd name="T6" fmla="+- 0 2811 2811"/>
                              <a:gd name="T7" fmla="*/ 2811 h 120"/>
                              <a:gd name="T8" fmla="+- 0 5909 5849"/>
                              <a:gd name="T9" fmla="*/ T8 w 120"/>
                              <a:gd name="T10" fmla="+- 0 2931 2811"/>
                              <a:gd name="T11" fmla="*/ 2931 h 120"/>
                              <a:gd name="T12" fmla="+- 0 5969 5849"/>
                              <a:gd name="T13" fmla="*/ T12 w 120"/>
                              <a:gd name="T14" fmla="+- 0 2811 2811"/>
                              <a:gd name="T15" fmla="*/ 281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Line 282"/>
                        <wps:cNvCnPr>
                          <a:cxnSpLocks noChangeShapeType="1"/>
                        </wps:cNvCnPr>
                        <wps:spPr bwMode="auto">
                          <a:xfrm>
                            <a:off x="3574" y="5322"/>
                            <a:ext cx="0" cy="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Freeform 281"/>
                        <wps:cNvSpPr>
                          <a:spLocks/>
                        </wps:cNvSpPr>
                        <wps:spPr bwMode="auto">
                          <a:xfrm>
                            <a:off x="3514" y="5641"/>
                            <a:ext cx="120" cy="121"/>
                          </a:xfrm>
                          <a:custGeom>
                            <a:avLst/>
                            <a:gdLst>
                              <a:gd name="T0" fmla="+- 0 3634 3514"/>
                              <a:gd name="T1" fmla="*/ T0 w 120"/>
                              <a:gd name="T2" fmla="+- 0 5641 5641"/>
                              <a:gd name="T3" fmla="*/ 5641 h 121"/>
                              <a:gd name="T4" fmla="+- 0 3514 3514"/>
                              <a:gd name="T5" fmla="*/ T4 w 120"/>
                              <a:gd name="T6" fmla="+- 0 5641 5641"/>
                              <a:gd name="T7" fmla="*/ 5641 h 121"/>
                              <a:gd name="T8" fmla="+- 0 3575 3514"/>
                              <a:gd name="T9" fmla="*/ T8 w 120"/>
                              <a:gd name="T10" fmla="+- 0 5761 5641"/>
                              <a:gd name="T11" fmla="*/ 5761 h 121"/>
                              <a:gd name="T12" fmla="+- 0 3634 3514"/>
                              <a:gd name="T13" fmla="*/ T12 w 120"/>
                              <a:gd name="T14" fmla="+- 0 5641 5641"/>
                              <a:gd name="T15" fmla="*/ 5641 h 121"/>
                            </a:gdLst>
                            <a:ahLst/>
                            <a:cxnLst>
                              <a:cxn ang="0">
                                <a:pos x="T1" y="T3"/>
                              </a:cxn>
                              <a:cxn ang="0">
                                <a:pos x="T5" y="T7"/>
                              </a:cxn>
                              <a:cxn ang="0">
                                <a:pos x="T9" y="T11"/>
                              </a:cxn>
                              <a:cxn ang="0">
                                <a:pos x="T13" y="T15"/>
                              </a:cxn>
                            </a:cxnLst>
                            <a:rect l="0" t="0" r="r" b="b"/>
                            <a:pathLst>
                              <a:path w="120" h="121">
                                <a:moveTo>
                                  <a:pt x="120" y="0"/>
                                </a:moveTo>
                                <a:lnTo>
                                  <a:pt x="0" y="0"/>
                                </a:lnTo>
                                <a:lnTo>
                                  <a:pt x="61"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Line 280"/>
                        <wps:cNvCnPr>
                          <a:cxnSpLocks noChangeShapeType="1"/>
                        </wps:cNvCnPr>
                        <wps:spPr bwMode="auto">
                          <a:xfrm>
                            <a:off x="8264" y="5316"/>
                            <a:ext cx="0"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Freeform 279"/>
                        <wps:cNvSpPr>
                          <a:spLocks/>
                        </wps:cNvSpPr>
                        <wps:spPr bwMode="auto">
                          <a:xfrm>
                            <a:off x="8204" y="5641"/>
                            <a:ext cx="120" cy="121"/>
                          </a:xfrm>
                          <a:custGeom>
                            <a:avLst/>
                            <a:gdLst>
                              <a:gd name="T0" fmla="+- 0 8324 8204"/>
                              <a:gd name="T1" fmla="*/ T0 w 120"/>
                              <a:gd name="T2" fmla="+- 0 5642 5642"/>
                              <a:gd name="T3" fmla="*/ 5642 h 121"/>
                              <a:gd name="T4" fmla="+- 0 8204 8204"/>
                              <a:gd name="T5" fmla="*/ T4 w 120"/>
                              <a:gd name="T6" fmla="+- 0 5642 5642"/>
                              <a:gd name="T7" fmla="*/ 5642 h 121"/>
                              <a:gd name="T8" fmla="+- 0 8265 8204"/>
                              <a:gd name="T9" fmla="*/ T8 w 120"/>
                              <a:gd name="T10" fmla="+- 0 5762 5642"/>
                              <a:gd name="T11" fmla="*/ 5762 h 121"/>
                              <a:gd name="T12" fmla="+- 0 8324 8204"/>
                              <a:gd name="T13" fmla="*/ T12 w 120"/>
                              <a:gd name="T14" fmla="+- 0 5642 5642"/>
                              <a:gd name="T15" fmla="*/ 5642 h 121"/>
                            </a:gdLst>
                            <a:ahLst/>
                            <a:cxnLst>
                              <a:cxn ang="0">
                                <a:pos x="T1" y="T3"/>
                              </a:cxn>
                              <a:cxn ang="0">
                                <a:pos x="T5" y="T7"/>
                              </a:cxn>
                              <a:cxn ang="0">
                                <a:pos x="T9" y="T11"/>
                              </a:cxn>
                              <a:cxn ang="0">
                                <a:pos x="T13" y="T15"/>
                              </a:cxn>
                            </a:cxnLst>
                            <a:rect l="0" t="0" r="r" b="b"/>
                            <a:pathLst>
                              <a:path w="120" h="121">
                                <a:moveTo>
                                  <a:pt x="120" y="0"/>
                                </a:moveTo>
                                <a:lnTo>
                                  <a:pt x="0" y="0"/>
                                </a:lnTo>
                                <a:lnTo>
                                  <a:pt x="61"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Line 278"/>
                        <wps:cNvCnPr>
                          <a:cxnSpLocks noChangeShapeType="1"/>
                        </wps:cNvCnPr>
                        <wps:spPr bwMode="auto">
                          <a:xfrm>
                            <a:off x="5679" y="9995"/>
                            <a:ext cx="1" cy="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277"/>
                        <wps:cNvCnPr>
                          <a:cxnSpLocks noChangeShapeType="1"/>
                        </wps:cNvCnPr>
                        <wps:spPr bwMode="auto">
                          <a:xfrm>
                            <a:off x="4328" y="10849"/>
                            <a:ext cx="2680" cy="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276"/>
                        <wps:cNvSpPr>
                          <a:spLocks/>
                        </wps:cNvSpPr>
                        <wps:spPr bwMode="auto">
                          <a:xfrm>
                            <a:off x="4227" y="10789"/>
                            <a:ext cx="2880" cy="149"/>
                          </a:xfrm>
                          <a:custGeom>
                            <a:avLst/>
                            <a:gdLst>
                              <a:gd name="T0" fmla="+- 0 4348 4228"/>
                              <a:gd name="T1" fmla="*/ T0 w 2880"/>
                              <a:gd name="T2" fmla="+- 0 10789 10789"/>
                              <a:gd name="T3" fmla="*/ 10789 h 149"/>
                              <a:gd name="T4" fmla="+- 0 4228 4228"/>
                              <a:gd name="T5" fmla="*/ T4 w 2880"/>
                              <a:gd name="T6" fmla="+- 0 10848 10789"/>
                              <a:gd name="T7" fmla="*/ 10848 h 149"/>
                              <a:gd name="T8" fmla="+- 0 4347 4228"/>
                              <a:gd name="T9" fmla="*/ T8 w 2880"/>
                              <a:gd name="T10" fmla="+- 0 10909 10789"/>
                              <a:gd name="T11" fmla="*/ 10909 h 149"/>
                              <a:gd name="T12" fmla="+- 0 4348 4228"/>
                              <a:gd name="T13" fmla="*/ T12 w 2880"/>
                              <a:gd name="T14" fmla="+- 0 10789 10789"/>
                              <a:gd name="T15" fmla="*/ 10789 h 149"/>
                              <a:gd name="T16" fmla="+- 0 7108 4228"/>
                              <a:gd name="T17" fmla="*/ T16 w 2880"/>
                              <a:gd name="T18" fmla="+- 0 10879 10789"/>
                              <a:gd name="T19" fmla="*/ 10879 h 149"/>
                              <a:gd name="T20" fmla="+- 0 6988 4228"/>
                              <a:gd name="T21" fmla="*/ T20 w 2880"/>
                              <a:gd name="T22" fmla="+- 0 10817 10789"/>
                              <a:gd name="T23" fmla="*/ 10817 h 149"/>
                              <a:gd name="T24" fmla="+- 0 6987 4228"/>
                              <a:gd name="T25" fmla="*/ T24 w 2880"/>
                              <a:gd name="T26" fmla="+- 0 10937 10789"/>
                              <a:gd name="T27" fmla="*/ 10937 h 149"/>
                              <a:gd name="T28" fmla="+- 0 7108 4228"/>
                              <a:gd name="T29" fmla="*/ T28 w 2880"/>
                              <a:gd name="T30" fmla="+- 0 10879 10789"/>
                              <a:gd name="T31" fmla="*/ 10879 h 1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80" h="149">
                                <a:moveTo>
                                  <a:pt x="120" y="0"/>
                                </a:moveTo>
                                <a:lnTo>
                                  <a:pt x="0" y="59"/>
                                </a:lnTo>
                                <a:lnTo>
                                  <a:pt x="119" y="120"/>
                                </a:lnTo>
                                <a:lnTo>
                                  <a:pt x="120" y="0"/>
                                </a:lnTo>
                                <a:moveTo>
                                  <a:pt x="2880" y="90"/>
                                </a:moveTo>
                                <a:lnTo>
                                  <a:pt x="2760" y="28"/>
                                </a:lnTo>
                                <a:lnTo>
                                  <a:pt x="2759" y="148"/>
                                </a:lnTo>
                                <a:lnTo>
                                  <a:pt x="2880" y="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Line 275"/>
                        <wps:cNvCnPr>
                          <a:cxnSpLocks noChangeShapeType="1"/>
                        </wps:cNvCnPr>
                        <wps:spPr bwMode="auto">
                          <a:xfrm>
                            <a:off x="3027" y="11412"/>
                            <a:ext cx="1" cy="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Freeform 274"/>
                        <wps:cNvSpPr>
                          <a:spLocks/>
                        </wps:cNvSpPr>
                        <wps:spPr bwMode="auto">
                          <a:xfrm>
                            <a:off x="2967" y="11878"/>
                            <a:ext cx="120" cy="121"/>
                          </a:xfrm>
                          <a:custGeom>
                            <a:avLst/>
                            <a:gdLst>
                              <a:gd name="T0" fmla="+- 0 3087 2967"/>
                              <a:gd name="T1" fmla="*/ T0 w 120"/>
                              <a:gd name="T2" fmla="+- 0 11878 11878"/>
                              <a:gd name="T3" fmla="*/ 11878 h 121"/>
                              <a:gd name="T4" fmla="+- 0 2967 2967"/>
                              <a:gd name="T5" fmla="*/ T4 w 120"/>
                              <a:gd name="T6" fmla="+- 0 11879 11878"/>
                              <a:gd name="T7" fmla="*/ 11879 h 121"/>
                              <a:gd name="T8" fmla="+- 0 3028 2967"/>
                              <a:gd name="T9" fmla="*/ T8 w 120"/>
                              <a:gd name="T10" fmla="+- 0 11998 11878"/>
                              <a:gd name="T11" fmla="*/ 11998 h 121"/>
                              <a:gd name="T12" fmla="+- 0 3087 2967"/>
                              <a:gd name="T13" fmla="*/ T12 w 120"/>
                              <a:gd name="T14" fmla="+- 0 11878 11878"/>
                              <a:gd name="T15" fmla="*/ 11878 h 121"/>
                            </a:gdLst>
                            <a:ahLst/>
                            <a:cxnLst>
                              <a:cxn ang="0">
                                <a:pos x="T1" y="T3"/>
                              </a:cxn>
                              <a:cxn ang="0">
                                <a:pos x="T5" y="T7"/>
                              </a:cxn>
                              <a:cxn ang="0">
                                <a:pos x="T9" y="T11"/>
                              </a:cxn>
                              <a:cxn ang="0">
                                <a:pos x="T13" y="T15"/>
                              </a:cxn>
                            </a:cxnLst>
                            <a:rect l="0" t="0" r="r" b="b"/>
                            <a:pathLst>
                              <a:path w="120" h="121">
                                <a:moveTo>
                                  <a:pt x="120" y="0"/>
                                </a:moveTo>
                                <a:lnTo>
                                  <a:pt x="0" y="1"/>
                                </a:lnTo>
                                <a:lnTo>
                                  <a:pt x="61"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Line 273"/>
                        <wps:cNvCnPr>
                          <a:cxnSpLocks noChangeShapeType="1"/>
                        </wps:cNvCnPr>
                        <wps:spPr bwMode="auto">
                          <a:xfrm>
                            <a:off x="5873" y="12776"/>
                            <a:ext cx="1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Freeform 272"/>
                        <wps:cNvSpPr>
                          <a:spLocks/>
                        </wps:cNvSpPr>
                        <wps:spPr bwMode="auto">
                          <a:xfrm>
                            <a:off x="7045" y="12716"/>
                            <a:ext cx="121" cy="120"/>
                          </a:xfrm>
                          <a:custGeom>
                            <a:avLst/>
                            <a:gdLst>
                              <a:gd name="T0" fmla="+- 0 7046 7046"/>
                              <a:gd name="T1" fmla="*/ T0 w 121"/>
                              <a:gd name="T2" fmla="+- 0 12716 12716"/>
                              <a:gd name="T3" fmla="*/ 12716 h 120"/>
                              <a:gd name="T4" fmla="+- 0 7046 7046"/>
                              <a:gd name="T5" fmla="*/ T4 w 121"/>
                              <a:gd name="T6" fmla="+- 0 12836 12716"/>
                              <a:gd name="T7" fmla="*/ 12836 h 120"/>
                              <a:gd name="T8" fmla="+- 0 7166 7046"/>
                              <a:gd name="T9" fmla="*/ T8 w 121"/>
                              <a:gd name="T10" fmla="+- 0 12777 12716"/>
                              <a:gd name="T11" fmla="*/ 12777 h 120"/>
                              <a:gd name="T12" fmla="+- 0 7046 7046"/>
                              <a:gd name="T13" fmla="*/ T12 w 121"/>
                              <a:gd name="T14" fmla="+- 0 12716 12716"/>
                              <a:gd name="T15" fmla="*/ 12716 h 120"/>
                            </a:gdLst>
                            <a:ahLst/>
                            <a:cxnLst>
                              <a:cxn ang="0">
                                <a:pos x="T1" y="T3"/>
                              </a:cxn>
                              <a:cxn ang="0">
                                <a:pos x="T5" y="T7"/>
                              </a:cxn>
                              <a:cxn ang="0">
                                <a:pos x="T9" y="T11"/>
                              </a:cxn>
                              <a:cxn ang="0">
                                <a:pos x="T13" y="T15"/>
                              </a:cxn>
                            </a:cxnLst>
                            <a:rect l="0" t="0" r="r" b="b"/>
                            <a:pathLst>
                              <a:path w="121" h="120">
                                <a:moveTo>
                                  <a:pt x="0" y="0"/>
                                </a:moveTo>
                                <a:lnTo>
                                  <a:pt x="0" y="120"/>
                                </a:lnTo>
                                <a:lnTo>
                                  <a:pt x="120"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Line 271"/>
                        <wps:cNvCnPr>
                          <a:cxnSpLocks noChangeShapeType="1"/>
                        </wps:cNvCnPr>
                        <wps:spPr bwMode="auto">
                          <a:xfrm>
                            <a:off x="3574" y="7252"/>
                            <a:ext cx="1" cy="7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70"/>
                        <wps:cNvCnPr>
                          <a:cxnSpLocks noChangeShapeType="1"/>
                        </wps:cNvCnPr>
                        <wps:spPr bwMode="auto">
                          <a:xfrm>
                            <a:off x="3244" y="8045"/>
                            <a:ext cx="6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269"/>
                        <wps:cNvSpPr>
                          <a:spLocks/>
                        </wps:cNvSpPr>
                        <wps:spPr bwMode="auto">
                          <a:xfrm>
                            <a:off x="3143" y="7984"/>
                            <a:ext cx="862" cy="121"/>
                          </a:xfrm>
                          <a:custGeom>
                            <a:avLst/>
                            <a:gdLst>
                              <a:gd name="T0" fmla="+- 0 3264 3144"/>
                              <a:gd name="T1" fmla="*/ T0 w 862"/>
                              <a:gd name="T2" fmla="+- 0 7985 7985"/>
                              <a:gd name="T3" fmla="*/ 7985 h 121"/>
                              <a:gd name="T4" fmla="+- 0 3144 3144"/>
                              <a:gd name="T5" fmla="*/ T4 w 862"/>
                              <a:gd name="T6" fmla="+- 0 8045 7985"/>
                              <a:gd name="T7" fmla="*/ 8045 h 121"/>
                              <a:gd name="T8" fmla="+- 0 3264 3144"/>
                              <a:gd name="T9" fmla="*/ T8 w 862"/>
                              <a:gd name="T10" fmla="+- 0 8105 7985"/>
                              <a:gd name="T11" fmla="*/ 8105 h 121"/>
                              <a:gd name="T12" fmla="+- 0 3264 3144"/>
                              <a:gd name="T13" fmla="*/ T12 w 862"/>
                              <a:gd name="T14" fmla="+- 0 7985 7985"/>
                              <a:gd name="T15" fmla="*/ 7985 h 121"/>
                              <a:gd name="T16" fmla="+- 0 4005 3144"/>
                              <a:gd name="T17" fmla="*/ T16 w 862"/>
                              <a:gd name="T18" fmla="+- 0 8046 7985"/>
                              <a:gd name="T19" fmla="*/ 8046 h 121"/>
                              <a:gd name="T20" fmla="+- 0 3885 3144"/>
                              <a:gd name="T21" fmla="*/ T20 w 862"/>
                              <a:gd name="T22" fmla="+- 0 7985 7985"/>
                              <a:gd name="T23" fmla="*/ 7985 h 121"/>
                              <a:gd name="T24" fmla="+- 0 3885 3144"/>
                              <a:gd name="T25" fmla="*/ T24 w 862"/>
                              <a:gd name="T26" fmla="+- 0 8105 7985"/>
                              <a:gd name="T27" fmla="*/ 8105 h 121"/>
                              <a:gd name="T28" fmla="+- 0 4005 3144"/>
                              <a:gd name="T29" fmla="*/ T28 w 862"/>
                              <a:gd name="T30" fmla="+- 0 8046 7985"/>
                              <a:gd name="T31" fmla="*/ 8046 h 1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2" h="121">
                                <a:moveTo>
                                  <a:pt x="120" y="0"/>
                                </a:moveTo>
                                <a:lnTo>
                                  <a:pt x="0" y="60"/>
                                </a:lnTo>
                                <a:lnTo>
                                  <a:pt x="120" y="120"/>
                                </a:lnTo>
                                <a:lnTo>
                                  <a:pt x="120" y="0"/>
                                </a:lnTo>
                                <a:moveTo>
                                  <a:pt x="861" y="61"/>
                                </a:moveTo>
                                <a:lnTo>
                                  <a:pt x="741" y="0"/>
                                </a:lnTo>
                                <a:lnTo>
                                  <a:pt x="741" y="120"/>
                                </a:lnTo>
                                <a:lnTo>
                                  <a:pt x="861"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Line 268"/>
                        <wps:cNvCnPr>
                          <a:cxnSpLocks noChangeShapeType="1"/>
                        </wps:cNvCnPr>
                        <wps:spPr bwMode="auto">
                          <a:xfrm>
                            <a:off x="5461" y="8045"/>
                            <a:ext cx="21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267"/>
                        <wps:cNvCnPr>
                          <a:cxnSpLocks noChangeShapeType="1"/>
                        </wps:cNvCnPr>
                        <wps:spPr bwMode="auto">
                          <a:xfrm>
                            <a:off x="5678" y="8043"/>
                            <a:ext cx="1" cy="9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Freeform 266"/>
                        <wps:cNvSpPr>
                          <a:spLocks/>
                        </wps:cNvSpPr>
                        <wps:spPr bwMode="auto">
                          <a:xfrm>
                            <a:off x="5618" y="8946"/>
                            <a:ext cx="120" cy="121"/>
                          </a:xfrm>
                          <a:custGeom>
                            <a:avLst/>
                            <a:gdLst>
                              <a:gd name="T0" fmla="+- 0 5739 5619"/>
                              <a:gd name="T1" fmla="*/ T0 w 120"/>
                              <a:gd name="T2" fmla="+- 0 8946 8946"/>
                              <a:gd name="T3" fmla="*/ 8946 h 121"/>
                              <a:gd name="T4" fmla="+- 0 5619 5619"/>
                              <a:gd name="T5" fmla="*/ T4 w 120"/>
                              <a:gd name="T6" fmla="+- 0 8946 8946"/>
                              <a:gd name="T7" fmla="*/ 8946 h 121"/>
                              <a:gd name="T8" fmla="+- 0 5679 5619"/>
                              <a:gd name="T9" fmla="*/ T8 w 120"/>
                              <a:gd name="T10" fmla="+- 0 9066 8946"/>
                              <a:gd name="T11" fmla="*/ 9066 h 121"/>
                              <a:gd name="T12" fmla="+- 0 5739 5619"/>
                              <a:gd name="T13" fmla="*/ T12 w 120"/>
                              <a:gd name="T14" fmla="+- 0 8946 8946"/>
                              <a:gd name="T15" fmla="*/ 8946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Line 265"/>
                        <wps:cNvCnPr>
                          <a:cxnSpLocks noChangeShapeType="1"/>
                        </wps:cNvCnPr>
                        <wps:spPr bwMode="auto">
                          <a:xfrm>
                            <a:off x="3027" y="11654"/>
                            <a:ext cx="1845" cy="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264"/>
                        <wps:cNvCnPr>
                          <a:cxnSpLocks noChangeShapeType="1"/>
                        </wps:cNvCnPr>
                        <wps:spPr bwMode="auto">
                          <a:xfrm>
                            <a:off x="4872" y="11664"/>
                            <a:ext cx="4" cy="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Freeform 263"/>
                        <wps:cNvSpPr>
                          <a:spLocks/>
                        </wps:cNvSpPr>
                        <wps:spPr bwMode="auto">
                          <a:xfrm>
                            <a:off x="4815" y="11896"/>
                            <a:ext cx="120" cy="121"/>
                          </a:xfrm>
                          <a:custGeom>
                            <a:avLst/>
                            <a:gdLst>
                              <a:gd name="T0" fmla="+- 0 4936 4816"/>
                              <a:gd name="T1" fmla="*/ T0 w 120"/>
                              <a:gd name="T2" fmla="+- 0 11896 11896"/>
                              <a:gd name="T3" fmla="*/ 11896 h 121"/>
                              <a:gd name="T4" fmla="+- 0 4816 4816"/>
                              <a:gd name="T5" fmla="*/ T4 w 120"/>
                              <a:gd name="T6" fmla="+- 0 11898 11896"/>
                              <a:gd name="T7" fmla="*/ 11898 h 121"/>
                              <a:gd name="T8" fmla="+- 0 4878 4816"/>
                              <a:gd name="T9" fmla="*/ T8 w 120"/>
                              <a:gd name="T10" fmla="+- 0 12017 11896"/>
                              <a:gd name="T11" fmla="*/ 12017 h 121"/>
                              <a:gd name="T12" fmla="+- 0 4936 4816"/>
                              <a:gd name="T13" fmla="*/ T12 w 120"/>
                              <a:gd name="T14" fmla="+- 0 11896 11896"/>
                              <a:gd name="T15" fmla="*/ 11896 h 121"/>
                            </a:gdLst>
                            <a:ahLst/>
                            <a:cxnLst>
                              <a:cxn ang="0">
                                <a:pos x="T1" y="T3"/>
                              </a:cxn>
                              <a:cxn ang="0">
                                <a:pos x="T5" y="T7"/>
                              </a:cxn>
                              <a:cxn ang="0">
                                <a:pos x="T9" y="T11"/>
                              </a:cxn>
                              <a:cxn ang="0">
                                <a:pos x="T13" y="T15"/>
                              </a:cxn>
                            </a:cxnLst>
                            <a:rect l="0" t="0" r="r" b="b"/>
                            <a:pathLst>
                              <a:path w="120" h="121">
                                <a:moveTo>
                                  <a:pt x="120" y="0"/>
                                </a:moveTo>
                                <a:lnTo>
                                  <a:pt x="0" y="2"/>
                                </a:lnTo>
                                <a:lnTo>
                                  <a:pt x="62" y="121"/>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7" name="Picture 262" descr="Fed Logo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9" y="697"/>
                            <a:ext cx="1151" cy="1025"/>
                          </a:xfrm>
                          <a:prstGeom prst="rect">
                            <a:avLst/>
                          </a:prstGeom>
                          <a:noFill/>
                          <a:extLst>
                            <a:ext uri="{909E8E84-426E-40DD-AFC4-6F175D3DCCD1}">
                              <a14:hiddenFill xmlns:a14="http://schemas.microsoft.com/office/drawing/2010/main">
                                <a:solidFill>
                                  <a:srgbClr val="FFFFFF"/>
                                </a:solidFill>
                              </a14:hiddenFill>
                            </a:ext>
                          </a:extLst>
                        </pic:spPr>
                      </pic:pic>
                      <wps:wsp>
                        <wps:cNvPr id="298" name="Rectangle 261"/>
                        <wps:cNvSpPr>
                          <a:spLocks noChangeArrowheads="1"/>
                        </wps:cNvSpPr>
                        <wps:spPr bwMode="auto">
                          <a:xfrm>
                            <a:off x="4733" y="2847"/>
                            <a:ext cx="2400" cy="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60"/>
                        <wps:cNvSpPr>
                          <a:spLocks noChangeArrowheads="1"/>
                        </wps:cNvSpPr>
                        <wps:spPr bwMode="auto">
                          <a:xfrm>
                            <a:off x="4733" y="2847"/>
                            <a:ext cx="2400" cy="901"/>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59"/>
                        <wps:cNvSpPr>
                          <a:spLocks noChangeArrowheads="1"/>
                        </wps:cNvSpPr>
                        <wps:spPr bwMode="auto">
                          <a:xfrm>
                            <a:off x="2033" y="10127"/>
                            <a:ext cx="2252" cy="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58"/>
                        <wps:cNvSpPr>
                          <a:spLocks noChangeArrowheads="1"/>
                        </wps:cNvSpPr>
                        <wps:spPr bwMode="auto">
                          <a:xfrm>
                            <a:off x="2033" y="10127"/>
                            <a:ext cx="2252" cy="125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79541" id="Group 257" o:spid="_x0000_s1026" style="position:absolute;margin-left:64.65pt;margin-top:28.2pt;width:459.75pt;height:658pt;z-index:-255087616;mso-position-horizontal-relative:page" coordorigin="1293,564" coordsize="9195,1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">
                <v:rect id="Rectangle 293" o:spid="_x0000_s1027" style="position:absolute;left:1300;top:571;width:9180;height:1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" filled="f" strokecolor="red"/>
                <v:shape id="AutoShape 292" o:spid="_x0000_s1028" style="position:absolute;left:2009;top:2930;width:5099;height:8447;visibility:visible;mso-wrap-style:square;v-text-anchor:top" coordsize="5099,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" path="m,7197r2218,l2218,8447,,8447,,7197xm2699,l5099,r,786l2699,786,2699,xe" filled="f" strokecolor="blue" strokeweight="1.5pt">
                  <v:path arrowok="t" o:connecttype="custom" o:connectlocs="0,10128;2218,10128;2218,11378;0,11378;0,10128;2699,2931;5099,2931;5099,3717;2699,3717;2699,2931" o:connectangles="0,0,0,0,0,0,0,0,0,0"/>
                </v:shape>
                <v:line id="Line 291" o:spid="_x0000_s1029" style="position:absolute;visibility:visible;mso-wrap-style:square" from="8312,9530" to="8312,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shape id="Freeform 290" o:spid="_x0000_s1030" style="position:absolute;left:6683;top:947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" path="m120,l,61r120,59l120,xe" fillcolor="black" stroked="f">
                  <v:path arrowok="t" o:connecttype="custom" o:connectlocs="120,9470;0,9531;120,9590;120,9470" o:connectangles="0,0,0,0"/>
                </v:shape>
                <v:line id="Line 289" o:spid="_x0000_s1031" style="position:absolute;visibility:visible;mso-wrap-style:square" from="8312,7251" to="8313,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288" o:spid="_x0000_s1032" style="position:absolute;visibility:visible;mso-wrap-style:square" from="4987,4690" to="6682,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shape id="AutoShape 287" o:spid="_x0000_s1033" style="position:absolute;left:4886;top:4629;width:1895;height:126;visibility:visible;mso-wrap-style:square;v-text-anchor:top" coordsize="18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" path="m120,l,59r119,61l120,m1895,66l1775,5r-1,120l1895,66e" fillcolor="black" stroked="f">
                  <v:path arrowok="t" o:connecttype="custom" o:connectlocs="120,4630;0,4689;119,4750;120,4630;1895,4696;1775,4635;1774,4755;1895,4696" o:connectangles="0,0,0,0,0,0,0,0"/>
                </v:shape>
                <v:line id="Line 286" o:spid="_x0000_s1034" style="position:absolute;visibility:visible;mso-wrap-style:square" from="5909,3748" to="59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" strokeweight=".28044mm"/>
                <v:shape id="Freeform 285" o:spid="_x0000_s1035" style="position:absolute;left:5849;top:457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" path="m120,l,,60,120,120,xe" fillcolor="black" stroked="f">
                  <v:path arrowok="t" o:connecttype="custom" o:connectlocs="120,4577;0,4577;60,4697;120,4577" o:connectangles="0,0,0,0"/>
                </v:shape>
                <v:line id="Line 284" o:spid="_x0000_s1036" style="position:absolute;visibility:visible;mso-wrap-style:square" from="5909,2488" to="5909,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v:shape id="Freeform 283" o:spid="_x0000_s1037" style="position:absolute;left:5848;top:281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" path="m120,l,,60,120,120,xe" fillcolor="black" stroked="f">
                  <v:path arrowok="t" o:connecttype="custom" o:connectlocs="120,2811;0,2811;60,2931;120,2811" o:connectangles="0,0,0,0"/>
                </v:shape>
                <v:line id="Line 282" o:spid="_x0000_s1038" style="position:absolute;visibility:visible;mso-wrap-style:square" from="3574,5322" to="3574,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shape id="Freeform 281" o:spid="_x0000_s1039" style="position:absolute;left:3514;top:5641;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" path="m120,l,,61,120,120,xe" fillcolor="black" stroked="f">
                  <v:path arrowok="t" o:connecttype="custom" o:connectlocs="120,5641;0,5641;61,5761;120,5641" o:connectangles="0,0,0,0"/>
                </v:shape>
                <v:line id="Line 280" o:spid="_x0000_s1040" style="position:absolute;visibility:visible;mso-wrap-style:square" from="8264,5316" to="8264,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shape id="Freeform 279" o:spid="_x0000_s1041" style="position:absolute;left:8204;top:5641;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" path="m120,l,,61,120,120,xe" fillcolor="black" stroked="f">
                  <v:path arrowok="t" o:connecttype="custom" o:connectlocs="120,5642;0,5642;61,5762;120,5642" o:connectangles="0,0,0,0"/>
                </v:shape>
                <v:line id="Line 278" o:spid="_x0000_s1042" style="position:absolute;visibility:visible;mso-wrap-style:square" from="5679,9995" to="5680,1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277" o:spid="_x0000_s1043" style="position:absolute;visibility:visible;mso-wrap-style:square" from="4328,10849" to="7008,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shape id="AutoShape 276" o:spid="_x0000_s1044" style="position:absolute;left:4227;top:10789;width:2880;height:149;visibility:visible;mso-wrap-style:square;v-text-anchor:top" coordsize="288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" path="m120,l,59r119,61l120,m2880,90l2760,28r-1,120l2880,90e" fillcolor="black" stroked="f">
                  <v:path arrowok="t" o:connecttype="custom" o:connectlocs="120,10789;0,10848;119,10909;120,10789;2880,10879;2760,10817;2759,10937;2880,10879" o:connectangles="0,0,0,0,0,0,0,0"/>
                </v:shape>
                <v:line id="Line 275" o:spid="_x0000_s1045" style="position:absolute;visibility:visible;mso-wrap-style:square" from="3027,11412" to="3028,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shape id="Freeform 274" o:spid="_x0000_s1046" style="position:absolute;left:2967;top:1187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" path="m120,l,1,61,120,120,xe" fillcolor="black" stroked="f">
                  <v:path arrowok="t" o:connecttype="custom" o:connectlocs="120,11878;0,11879;61,11998;120,11878" o:connectangles="0,0,0,0"/>
                </v:shape>
                <v:line id="Line 273" o:spid="_x0000_s1047" style="position:absolute;visibility:visible;mso-wrap-style:square" from="5873,12776" to="7066,1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shape id="Freeform 272" o:spid="_x0000_s1048" style="position:absolute;left:7045;top:12716;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" path="m,l,120,120,61,,xe" fillcolor="black" stroked="f">
                  <v:path arrowok="t" o:connecttype="custom" o:connectlocs="0,12716;0,12836;120,12777;0,12716" o:connectangles="0,0,0,0"/>
                </v:shape>
                <v:line id="Line 271" o:spid="_x0000_s1049" style="position:absolute;visibility:visible;mso-wrap-style:square" from="3574,7252" to="3575,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270" o:spid="_x0000_s1050" style="position:absolute;visibility:visible;mso-wrap-style:square" from="3244,8045" to="3905,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shape id="AutoShape 269" o:spid="_x0000_s1051" style="position:absolute;left:3143;top:7984;width:862;height:121;visibility:visible;mso-wrap-style:square;v-text-anchor:top" coordsize="86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" path="m120,l,60r120,60l120,m861,61l741,r,120l861,61e" fillcolor="black" stroked="f">
                  <v:path arrowok="t" o:connecttype="custom" o:connectlocs="120,7985;0,8045;120,8105;120,7985;861,8046;741,7985;741,8105;861,8046" o:connectangles="0,0,0,0,0,0,0,0"/>
                </v:shape>
                <v:line id="Line 268" o:spid="_x0000_s1052" style="position:absolute;visibility:visible;mso-wrap-style:square" from="5461,8045" to="5679,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267" o:spid="_x0000_s1053" style="position:absolute;visibility:visible;mso-wrap-style:square" from="5678,8043" to="5679,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shape id="Freeform 266" o:spid="_x0000_s1054" style="position:absolute;left:5618;top:894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" path="m120,l,,60,120,120,xe" fillcolor="black" stroked="f">
                  <v:path arrowok="t" o:connecttype="custom" o:connectlocs="120,8946;0,8946;60,9066;120,8946" o:connectangles="0,0,0,0"/>
                </v:shape>
                <v:line id="Line 265" o:spid="_x0000_s1055" style="position:absolute;visibility:visible;mso-wrap-style:square" from="3027,11654" to="4872,1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line id="Line 264" o:spid="_x0000_s1056" style="position:absolute;visibility:visible;mso-wrap-style:square" from="4872,11664" to="4876,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shape id="Freeform 263" o:spid="_x0000_s1057" style="position:absolute;left:4815;top:1189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" path="m120,l,2,62,121,120,xe" fillcolor="black" stroked="f">
                  <v:path arrowok="t" o:connecttype="custom" o:connectlocs="120,11896;0,11898;62,12017;120,11896"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2" o:spid="_x0000_s1058" type="#_x0000_t75" alt="Fed Logo On White" style="position:absolute;left:1409;top:697;width:1151;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">
                  <v:imagedata r:id="rId11" o:title="Fed Logo On White"/>
                </v:shape>
                <v:rect id="Rectangle 261" o:spid="_x0000_s1059" style="position:absolute;left:4733;top:2847;width:240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" stroked="f"/>
                <v:rect id="Rectangle 260" o:spid="_x0000_s1060" style="position:absolute;left:4733;top:2847;width:240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" filled="f" strokecolor="blue" strokeweight="1.5pt"/>
                <v:rect id="Rectangle 259" o:spid="_x0000_s1061" style="position:absolute;left:2033;top:10127;width:2252;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58" o:spid="_x0000_s1062" style="position:absolute;left:2033;top:10127;width:2252;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" filled="f" strokecolor="blue" strokeweight="1.5pt"/>
                <w10:wrap anchorx="page"/>
              </v:group>
            </w:pict>
          </mc:Fallback>
        </mc:AlternateContent>
      </w:r>
      <w:r w:rsidR="009F5605">
        <w:t>Schedule A: Tribunal, Suspension &amp; Appeal Process</w:t>
      </w:r>
    </w:p>
    <w:p w14:paraId="61AED7D4" w14:textId="77777777" w:rsidR="002B375E" w:rsidRDefault="002B375E">
      <w:pPr>
        <w:pStyle w:val="BodyText"/>
        <w:rPr>
          <w:b/>
          <w:sz w:val="20"/>
        </w:rPr>
      </w:pPr>
    </w:p>
    <w:p w14:paraId="0B9AC612" w14:textId="35DC8DD3" w:rsidR="002B375E" w:rsidRDefault="00E827AE">
      <w:pPr>
        <w:pStyle w:val="BodyText"/>
        <w:spacing w:before="6"/>
        <w:rPr>
          <w:b/>
          <w:sz w:val="19"/>
        </w:rPr>
      </w:pPr>
      <w:r>
        <w:rPr>
          <w:noProof/>
        </w:rPr>
        <mc:AlternateContent>
          <mc:Choice Requires="wps">
            <w:drawing>
              <wp:anchor distT="0" distB="0" distL="0" distR="0" simplePos="0" relativeHeight="251660288" behindDoc="1" locked="0" layoutInCell="1" allowOverlap="1" wp14:anchorId="7B08C2C3" wp14:editId="1127906E">
                <wp:simplePos x="0" y="0"/>
                <wp:positionH relativeFrom="page">
                  <wp:posOffset>1855470</wp:posOffset>
                </wp:positionH>
                <wp:positionV relativeFrom="paragraph">
                  <wp:posOffset>172720</wp:posOffset>
                </wp:positionV>
                <wp:extent cx="4572000" cy="275590"/>
                <wp:effectExtent l="0" t="0" r="0" b="0"/>
                <wp:wrapTopAndBottom/>
                <wp:docPr id="26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AF6CC" w14:textId="77777777" w:rsidR="009F5605" w:rsidRDefault="009F5605">
                            <w:pPr>
                              <w:spacing w:before="73"/>
                              <w:ind w:left="1071" w:right="1073"/>
                              <w:jc w:val="center"/>
                              <w:rPr>
                                <w:b/>
                              </w:rPr>
                            </w:pPr>
                            <w:r>
                              <w:rPr>
                                <w:b/>
                              </w:rPr>
                              <w:t>TRIBUNAL, SUSPENSION &amp; APPEAL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8C2C3" id="Text Box 256" o:spid="_x0000_s1028" type="#_x0000_t202" style="position:absolute;margin-left:146.1pt;margin-top:13.6pt;width:5in;height:2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" filled="f">
                <v:textbox inset="0,0,0,0">
                  <w:txbxContent>
                    <w:p w14:paraId="35BAF6CC" w14:textId="77777777" w:rsidR="009F5605" w:rsidRDefault="009F5605">
                      <w:pPr>
                        <w:spacing w:before="73"/>
                        <w:ind w:left="1071" w:right="1073"/>
                        <w:jc w:val="center"/>
                        <w:rPr>
                          <w:b/>
                        </w:rPr>
                      </w:pPr>
                      <w:r>
                        <w:rPr>
                          <w:b/>
                        </w:rPr>
                        <w:t>TRIBUNAL, SUSPENSION &amp; APPEAL PROCESS</w:t>
                      </w:r>
                    </w:p>
                  </w:txbxContent>
                </v:textbox>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1A24ABC7" wp14:editId="44E24CC8">
                <wp:simplePos x="0" y="0"/>
                <wp:positionH relativeFrom="page">
                  <wp:posOffset>2994025</wp:posOffset>
                </wp:positionH>
                <wp:positionV relativeFrom="paragraph">
                  <wp:posOffset>657225</wp:posOffset>
                </wp:positionV>
                <wp:extent cx="1528445" cy="575310"/>
                <wp:effectExtent l="0" t="0" r="0" b="0"/>
                <wp:wrapTopAndBottom/>
                <wp:docPr id="26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7531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DF758CE" w14:textId="77777777" w:rsidR="009F5605" w:rsidRDefault="009F5605">
                            <w:pPr>
                              <w:spacing w:before="70"/>
                              <w:ind w:left="211" w:right="230" w:firstLine="3"/>
                              <w:jc w:val="center"/>
                              <w:rPr>
                                <w:sz w:val="20"/>
                              </w:rPr>
                            </w:pPr>
                            <w:r>
                              <w:rPr>
                                <w:sz w:val="20"/>
                              </w:rPr>
                              <w:t>Offence occurs during the course of</w:t>
                            </w:r>
                            <w:r>
                              <w:rPr>
                                <w:spacing w:val="-11"/>
                                <w:sz w:val="20"/>
                              </w:rPr>
                              <w:t xml:space="preserve"> </w:t>
                            </w:r>
                            <w:r>
                              <w:rPr>
                                <w:sz w:val="20"/>
                              </w:rPr>
                              <w:t>a game or</w:t>
                            </w:r>
                            <w:r>
                              <w:rPr>
                                <w:spacing w:val="-8"/>
                                <w:sz w:val="20"/>
                              </w:rPr>
                              <w:t xml:space="preserve"> </w:t>
                            </w:r>
                            <w:r>
                              <w:rPr>
                                <w:sz w:val="20"/>
                              </w:rPr>
                              <w:t>competition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4ABC7" id="Text Box 255" o:spid="_x0000_s1029" type="#_x0000_t202" style="position:absolute;margin-left:235.75pt;margin-top:51.75pt;width:120.35pt;height:4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" filled="f" strokecolor="blue" strokeweight="1.5pt">
                <v:textbox inset="0,0,0,0">
                  <w:txbxContent>
                    <w:p w14:paraId="2DF758CE" w14:textId="77777777" w:rsidR="009F5605" w:rsidRDefault="009F5605">
                      <w:pPr>
                        <w:spacing w:before="70"/>
                        <w:ind w:left="211" w:right="230" w:firstLine="3"/>
                        <w:jc w:val="center"/>
                        <w:rPr>
                          <w:sz w:val="20"/>
                        </w:rPr>
                      </w:pPr>
                      <w:r>
                        <w:rPr>
                          <w:sz w:val="20"/>
                        </w:rPr>
                        <w:t>Offence occurs during the course of</w:t>
                      </w:r>
                      <w:r>
                        <w:rPr>
                          <w:spacing w:val="-11"/>
                          <w:sz w:val="20"/>
                        </w:rPr>
                        <w:t xml:space="preserve"> </w:t>
                      </w:r>
                      <w:r>
                        <w:rPr>
                          <w:sz w:val="20"/>
                        </w:rPr>
                        <w:t>a game or</w:t>
                      </w:r>
                      <w:r>
                        <w:rPr>
                          <w:spacing w:val="-8"/>
                          <w:sz w:val="20"/>
                        </w:rPr>
                        <w:t xml:space="preserve"> </w:t>
                      </w:r>
                      <w:r>
                        <w:rPr>
                          <w:sz w:val="20"/>
                        </w:rPr>
                        <w:t>competition</w:t>
                      </w:r>
                    </w:p>
                  </w:txbxContent>
                </v:textbox>
                <w10:wrap type="topAndBottom" anchorx="page"/>
              </v:shape>
            </w:pict>
          </mc:Fallback>
        </mc:AlternateContent>
      </w:r>
    </w:p>
    <w:p w14:paraId="4BAD6326" w14:textId="77777777" w:rsidR="002B375E" w:rsidRDefault="002B375E">
      <w:pPr>
        <w:pStyle w:val="BodyText"/>
        <w:spacing w:before="8"/>
        <w:rPr>
          <w:b/>
          <w:sz w:val="20"/>
        </w:rPr>
      </w:pPr>
    </w:p>
    <w:p w14:paraId="55C19500" w14:textId="77777777" w:rsidR="002B375E" w:rsidRDefault="002B375E">
      <w:pPr>
        <w:pStyle w:val="BodyText"/>
        <w:rPr>
          <w:b/>
          <w:sz w:val="20"/>
        </w:rPr>
      </w:pPr>
    </w:p>
    <w:p w14:paraId="7E7E05ED" w14:textId="3ECC366F" w:rsidR="002B375E" w:rsidRDefault="00E827AE">
      <w:pPr>
        <w:pStyle w:val="BodyText"/>
        <w:spacing w:before="3"/>
        <w:rPr>
          <w:b/>
          <w:sz w:val="10"/>
        </w:rPr>
      </w:pPr>
      <w:r>
        <w:rPr>
          <w:noProof/>
        </w:rPr>
        <mc:AlternateContent>
          <mc:Choice Requires="wps">
            <w:drawing>
              <wp:anchor distT="0" distB="0" distL="0" distR="0" simplePos="0" relativeHeight="251662336" behindDoc="1" locked="0" layoutInCell="1" allowOverlap="1" wp14:anchorId="0BDEAB5E" wp14:editId="18458A02">
                <wp:simplePos x="0" y="0"/>
                <wp:positionH relativeFrom="page">
                  <wp:posOffset>3011170</wp:posOffset>
                </wp:positionH>
                <wp:positionV relativeFrom="paragraph">
                  <wp:posOffset>90170</wp:posOffset>
                </wp:positionV>
                <wp:extent cx="1501140" cy="507365"/>
                <wp:effectExtent l="0" t="0" r="0" b="0"/>
                <wp:wrapTopAndBottom/>
                <wp:docPr id="26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9C21F" w14:textId="77777777" w:rsidR="009F5605" w:rsidRDefault="009F5605">
                            <w:pPr>
                              <w:spacing w:before="28"/>
                              <w:ind w:left="160"/>
                              <w:rPr>
                                <w:sz w:val="18"/>
                              </w:rPr>
                            </w:pPr>
                            <w:r>
                              <w:rPr>
                                <w:sz w:val="20"/>
                              </w:rPr>
                              <w:t xml:space="preserve">Officials Incident </w:t>
                            </w:r>
                            <w:r>
                              <w:rPr>
                                <w:sz w:val="18"/>
                              </w:rPr>
                              <w:t>Report</w:t>
                            </w:r>
                          </w:p>
                          <w:p w14:paraId="6768F354" w14:textId="77777777" w:rsidR="009F5605" w:rsidRDefault="009F5605">
                            <w:pPr>
                              <w:ind w:left="263"/>
                              <w:rPr>
                                <w:sz w:val="20"/>
                              </w:rPr>
                            </w:pPr>
                            <w:r>
                              <w:rPr>
                                <w:sz w:val="20"/>
                              </w:rPr>
                              <w:t>(</w:t>
                            </w:r>
                            <w:r>
                              <w:rPr>
                                <w:sz w:val="18"/>
                              </w:rPr>
                              <w:t>Section 7/Schedule B</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AB5E" id="Text Box 254" o:spid="_x0000_s1030" type="#_x0000_t202" style="position:absolute;margin-left:237.1pt;margin-top:7.1pt;width:118.2pt;height:39.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" filled="f" stroked="f">
                <v:textbox inset="0,0,0,0">
                  <w:txbxContent>
                    <w:p w14:paraId="4E09C21F" w14:textId="77777777" w:rsidR="009F5605" w:rsidRDefault="009F5605">
                      <w:pPr>
                        <w:spacing w:before="28"/>
                        <w:ind w:left="160"/>
                        <w:rPr>
                          <w:sz w:val="18"/>
                        </w:rPr>
                      </w:pPr>
                      <w:r>
                        <w:rPr>
                          <w:sz w:val="20"/>
                        </w:rPr>
                        <w:t xml:space="preserve">Officials Incident </w:t>
                      </w:r>
                      <w:r>
                        <w:rPr>
                          <w:sz w:val="18"/>
                        </w:rPr>
                        <w:t>Report</w:t>
                      </w:r>
                    </w:p>
                    <w:p w14:paraId="6768F354" w14:textId="77777777" w:rsidR="009F5605" w:rsidRDefault="009F5605">
                      <w:pPr>
                        <w:ind w:left="263"/>
                        <w:rPr>
                          <w:sz w:val="20"/>
                        </w:rPr>
                      </w:pPr>
                      <w:r>
                        <w:rPr>
                          <w:sz w:val="20"/>
                        </w:rPr>
                        <w:t>(</w:t>
                      </w:r>
                      <w:r>
                        <w:rPr>
                          <w:sz w:val="18"/>
                        </w:rPr>
                        <w:t>Section 7/Schedule B</w:t>
                      </w:r>
                      <w:r>
                        <w:rPr>
                          <w:sz w:val="20"/>
                        </w:rPr>
                        <w:t>)</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7860DFDB" wp14:editId="0AEF814F">
                <wp:simplePos x="0" y="0"/>
                <wp:positionH relativeFrom="page">
                  <wp:posOffset>1444625</wp:posOffset>
                </wp:positionH>
                <wp:positionV relativeFrom="paragraph">
                  <wp:posOffset>831215</wp:posOffset>
                </wp:positionV>
                <wp:extent cx="1649095" cy="784860"/>
                <wp:effectExtent l="0" t="0" r="0" b="0"/>
                <wp:wrapTopAndBottom/>
                <wp:docPr id="26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78486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38607AB5" w14:textId="77777777" w:rsidR="009F5605" w:rsidRDefault="009F5605">
                            <w:pPr>
                              <w:spacing w:before="70"/>
                              <w:ind w:left="777" w:right="776"/>
                              <w:jc w:val="center"/>
                              <w:rPr>
                                <w:sz w:val="20"/>
                              </w:rPr>
                            </w:pPr>
                            <w:r>
                              <w:rPr>
                                <w:sz w:val="20"/>
                              </w:rPr>
                              <w:t>Automatic or</w:t>
                            </w:r>
                          </w:p>
                          <w:p w14:paraId="6850497E" w14:textId="77777777" w:rsidR="009F5605" w:rsidRDefault="009F5605">
                            <w:pPr>
                              <w:spacing w:before="1"/>
                              <w:ind w:left="227" w:right="227"/>
                              <w:jc w:val="center"/>
                              <w:rPr>
                                <w:sz w:val="20"/>
                              </w:rPr>
                            </w:pPr>
                            <w:r>
                              <w:rPr>
                                <w:sz w:val="20"/>
                              </w:rPr>
                              <w:t>Suspended Suspension (Clauses 3.3 &amp; 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DFDB" id="Text Box 253" o:spid="_x0000_s1031" type="#_x0000_t202" style="position:absolute;margin-left:113.75pt;margin-top:65.45pt;width:129.85pt;height:6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" filled="f" strokecolor="blue" strokeweight="1.5pt">
                <v:textbox inset="0,0,0,0">
                  <w:txbxContent>
                    <w:p w14:paraId="38607AB5" w14:textId="77777777" w:rsidR="009F5605" w:rsidRDefault="009F5605">
                      <w:pPr>
                        <w:spacing w:before="70"/>
                        <w:ind w:left="777" w:right="776"/>
                        <w:jc w:val="center"/>
                        <w:rPr>
                          <w:sz w:val="20"/>
                        </w:rPr>
                      </w:pPr>
                      <w:r>
                        <w:rPr>
                          <w:sz w:val="20"/>
                        </w:rPr>
                        <w:t>Automatic or</w:t>
                      </w:r>
                    </w:p>
                    <w:p w14:paraId="6850497E" w14:textId="77777777" w:rsidR="009F5605" w:rsidRDefault="009F5605">
                      <w:pPr>
                        <w:spacing w:before="1"/>
                        <w:ind w:left="227" w:right="227"/>
                        <w:jc w:val="center"/>
                        <w:rPr>
                          <w:sz w:val="20"/>
                        </w:rPr>
                      </w:pPr>
                      <w:r>
                        <w:rPr>
                          <w:sz w:val="20"/>
                        </w:rPr>
                        <w:t>Suspended Suspension (Clauses 3.3 &amp; 3.22)</w:t>
                      </w: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3778C2EE" wp14:editId="5699E259">
                <wp:simplePos x="0" y="0"/>
                <wp:positionH relativeFrom="page">
                  <wp:posOffset>4407535</wp:posOffset>
                </wp:positionH>
                <wp:positionV relativeFrom="paragraph">
                  <wp:posOffset>828040</wp:posOffset>
                </wp:positionV>
                <wp:extent cx="1649095" cy="784860"/>
                <wp:effectExtent l="0" t="0" r="0" b="0"/>
                <wp:wrapTopAndBottom/>
                <wp:docPr id="26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78486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638A47" w14:textId="77777777" w:rsidR="009F5605" w:rsidRDefault="009F5605">
                            <w:pPr>
                              <w:spacing w:before="71"/>
                              <w:ind w:left="366" w:right="366" w:hanging="1"/>
                              <w:jc w:val="center"/>
                              <w:rPr>
                                <w:sz w:val="20"/>
                              </w:rPr>
                            </w:pPr>
                            <w:r>
                              <w:rPr>
                                <w:sz w:val="20"/>
                              </w:rPr>
                              <w:t>Matter Referred Directly to a Tribunal</w:t>
                            </w:r>
                          </w:p>
                          <w:p w14:paraId="2CBCAFF8" w14:textId="77777777" w:rsidR="009F5605" w:rsidRDefault="009F5605">
                            <w:pPr>
                              <w:pStyle w:val="BodyText"/>
                              <w:spacing w:before="1"/>
                              <w:rPr>
                                <w:sz w:val="20"/>
                              </w:rPr>
                            </w:pPr>
                          </w:p>
                          <w:p w14:paraId="5DB77F54" w14:textId="77777777" w:rsidR="009F5605" w:rsidRDefault="009F5605">
                            <w:pPr>
                              <w:ind w:left="777" w:right="781"/>
                              <w:jc w:val="center"/>
                              <w:rPr>
                                <w:sz w:val="20"/>
                              </w:rPr>
                            </w:pPr>
                            <w:r>
                              <w:rPr>
                                <w:sz w:val="20"/>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C2EE" id="Text Box 252" o:spid="_x0000_s1032" type="#_x0000_t202" style="position:absolute;margin-left:347.05pt;margin-top:65.2pt;width:129.85pt;height:6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" filled="f" strokecolor="blue" strokeweight="1.5pt">
                <v:textbox inset="0,0,0,0">
                  <w:txbxContent>
                    <w:p w14:paraId="53638A47" w14:textId="77777777" w:rsidR="009F5605" w:rsidRDefault="009F5605">
                      <w:pPr>
                        <w:spacing w:before="71"/>
                        <w:ind w:left="366" w:right="366" w:hanging="1"/>
                        <w:jc w:val="center"/>
                        <w:rPr>
                          <w:sz w:val="20"/>
                        </w:rPr>
                      </w:pPr>
                      <w:r>
                        <w:rPr>
                          <w:sz w:val="20"/>
                        </w:rPr>
                        <w:t>Matter Referred Directly to a Tribunal</w:t>
                      </w:r>
                    </w:p>
                    <w:p w14:paraId="2CBCAFF8" w14:textId="77777777" w:rsidR="009F5605" w:rsidRDefault="009F5605">
                      <w:pPr>
                        <w:pStyle w:val="BodyText"/>
                        <w:spacing w:before="1"/>
                        <w:rPr>
                          <w:sz w:val="20"/>
                        </w:rPr>
                      </w:pPr>
                    </w:p>
                    <w:p w14:paraId="5DB77F54" w14:textId="77777777" w:rsidR="009F5605" w:rsidRDefault="009F5605">
                      <w:pPr>
                        <w:ind w:left="777" w:right="781"/>
                        <w:jc w:val="center"/>
                        <w:rPr>
                          <w:sz w:val="20"/>
                        </w:rPr>
                      </w:pPr>
                      <w:r>
                        <w:rPr>
                          <w:sz w:val="20"/>
                        </w:rPr>
                        <w:t>(Section 8)</w:t>
                      </w:r>
                    </w:p>
                  </w:txbxContent>
                </v:textbox>
                <w10:wrap type="topAndBottom" anchorx="page"/>
              </v:shape>
            </w:pict>
          </mc:Fallback>
        </mc:AlternateContent>
      </w:r>
    </w:p>
    <w:p w14:paraId="43B648A3" w14:textId="77777777" w:rsidR="002B375E" w:rsidRDefault="002B375E">
      <w:pPr>
        <w:pStyle w:val="BodyText"/>
        <w:spacing w:before="6"/>
        <w:rPr>
          <w:b/>
          <w:sz w:val="25"/>
        </w:rPr>
      </w:pPr>
    </w:p>
    <w:p w14:paraId="430D72A7" w14:textId="77777777" w:rsidR="002B375E" w:rsidRDefault="002B375E">
      <w:pPr>
        <w:pStyle w:val="BodyText"/>
        <w:rPr>
          <w:b/>
          <w:sz w:val="20"/>
        </w:rPr>
      </w:pPr>
    </w:p>
    <w:p w14:paraId="75F4378C" w14:textId="4E3ECAA4" w:rsidR="002B375E" w:rsidRDefault="00E827AE">
      <w:pPr>
        <w:pStyle w:val="BodyText"/>
        <w:spacing w:before="3"/>
        <w:rPr>
          <w:b/>
          <w:sz w:val="12"/>
        </w:rPr>
      </w:pPr>
      <w:r>
        <w:rPr>
          <w:noProof/>
        </w:rPr>
        <mc:AlternateContent>
          <mc:Choice Requires="wps">
            <w:drawing>
              <wp:anchor distT="0" distB="0" distL="0" distR="0" simplePos="0" relativeHeight="251665408" behindDoc="1" locked="0" layoutInCell="1" allowOverlap="1" wp14:anchorId="2EDAED5E" wp14:editId="341CC1AD">
                <wp:simplePos x="0" y="0"/>
                <wp:positionH relativeFrom="page">
                  <wp:posOffset>1444625</wp:posOffset>
                </wp:positionH>
                <wp:positionV relativeFrom="paragraph">
                  <wp:posOffset>123825</wp:posOffset>
                </wp:positionV>
                <wp:extent cx="1649095" cy="927735"/>
                <wp:effectExtent l="0" t="0" r="0" b="0"/>
                <wp:wrapTopAndBottom/>
                <wp:docPr id="25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92773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C1535F9" w14:textId="77777777" w:rsidR="009F5605" w:rsidRDefault="009F5605">
                            <w:pPr>
                              <w:pStyle w:val="BodyText"/>
                              <w:spacing w:before="3"/>
                              <w:rPr>
                                <w:b/>
                                <w:sz w:val="26"/>
                              </w:rPr>
                            </w:pPr>
                          </w:p>
                          <w:p w14:paraId="24C43666" w14:textId="77777777" w:rsidR="009F5605" w:rsidRDefault="009F5605">
                            <w:pPr>
                              <w:ind w:left="226" w:right="227"/>
                              <w:jc w:val="center"/>
                              <w:rPr>
                                <w:sz w:val="20"/>
                              </w:rPr>
                            </w:pPr>
                            <w:r>
                              <w:rPr>
                                <w:sz w:val="20"/>
                              </w:rPr>
                              <w:t>Letter of Notification for Automatic Suspension</w:t>
                            </w:r>
                          </w:p>
                          <w:p w14:paraId="1667AF97" w14:textId="77777777" w:rsidR="009F5605" w:rsidRDefault="009F5605">
                            <w:pPr>
                              <w:pStyle w:val="BodyText"/>
                              <w:spacing w:before="10"/>
                              <w:rPr>
                                <w:sz w:val="19"/>
                              </w:rPr>
                            </w:pPr>
                          </w:p>
                          <w:p w14:paraId="22C7E0BD" w14:textId="77777777" w:rsidR="009F5605" w:rsidRDefault="009F5605">
                            <w:pPr>
                              <w:spacing w:before="1"/>
                              <w:ind w:left="226" w:right="227"/>
                              <w:jc w:val="center"/>
                              <w:rPr>
                                <w:sz w:val="20"/>
                              </w:rPr>
                            </w:pPr>
                            <w:r>
                              <w:rPr>
                                <w:sz w:val="20"/>
                              </w:rPr>
                              <w:t>(Clause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ED5E" id="Text Box 251" o:spid="_x0000_s1033" type="#_x0000_t202" style="position:absolute;margin-left:113.75pt;margin-top:9.75pt;width:129.85pt;height:73.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" filled="f" strokecolor="blue" strokeweight="1.5pt">
                <v:textbox inset="0,0,0,0">
                  <w:txbxContent>
                    <w:p w14:paraId="0C1535F9" w14:textId="77777777" w:rsidR="009F5605" w:rsidRDefault="009F5605">
                      <w:pPr>
                        <w:pStyle w:val="BodyText"/>
                        <w:spacing w:before="3"/>
                        <w:rPr>
                          <w:b/>
                          <w:sz w:val="26"/>
                        </w:rPr>
                      </w:pPr>
                    </w:p>
                    <w:p w14:paraId="24C43666" w14:textId="77777777" w:rsidR="009F5605" w:rsidRDefault="009F5605">
                      <w:pPr>
                        <w:ind w:left="226" w:right="227"/>
                        <w:jc w:val="center"/>
                        <w:rPr>
                          <w:sz w:val="20"/>
                        </w:rPr>
                      </w:pPr>
                      <w:r>
                        <w:rPr>
                          <w:sz w:val="20"/>
                        </w:rPr>
                        <w:t>Letter of Notification for Automatic Suspension</w:t>
                      </w:r>
                    </w:p>
                    <w:p w14:paraId="1667AF97" w14:textId="77777777" w:rsidR="009F5605" w:rsidRDefault="009F5605">
                      <w:pPr>
                        <w:pStyle w:val="BodyText"/>
                        <w:spacing w:before="10"/>
                        <w:rPr>
                          <w:sz w:val="19"/>
                        </w:rPr>
                      </w:pPr>
                    </w:p>
                    <w:p w14:paraId="22C7E0BD" w14:textId="77777777" w:rsidR="009F5605" w:rsidRDefault="009F5605">
                      <w:pPr>
                        <w:spacing w:before="1"/>
                        <w:ind w:left="226" w:right="227"/>
                        <w:jc w:val="center"/>
                        <w:rPr>
                          <w:sz w:val="20"/>
                        </w:rPr>
                      </w:pPr>
                      <w:r>
                        <w:rPr>
                          <w:sz w:val="20"/>
                        </w:rPr>
                        <w:t>(Clause 1.9)</w:t>
                      </w: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1FD0FEE0" wp14:editId="01985959">
                <wp:simplePos x="0" y="0"/>
                <wp:positionH relativeFrom="page">
                  <wp:posOffset>4407535</wp:posOffset>
                </wp:positionH>
                <wp:positionV relativeFrom="paragraph">
                  <wp:posOffset>123825</wp:posOffset>
                </wp:positionV>
                <wp:extent cx="1649095" cy="927735"/>
                <wp:effectExtent l="0" t="0" r="0" b="0"/>
                <wp:wrapTopAndBottom/>
                <wp:docPr id="25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92773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3C9893D" w14:textId="77777777" w:rsidR="009F5605" w:rsidRDefault="009F5605">
                            <w:pPr>
                              <w:spacing w:before="72"/>
                              <w:ind w:left="227" w:right="225"/>
                              <w:jc w:val="center"/>
                              <w:rPr>
                                <w:sz w:val="20"/>
                              </w:rPr>
                            </w:pPr>
                            <w:r>
                              <w:rPr>
                                <w:sz w:val="20"/>
                              </w:rPr>
                              <w:t>Notification of Tribunal Hearing</w:t>
                            </w:r>
                          </w:p>
                          <w:p w14:paraId="35A2966B" w14:textId="77777777" w:rsidR="009F5605" w:rsidRDefault="009F5605">
                            <w:pPr>
                              <w:pStyle w:val="BodyText"/>
                              <w:spacing w:before="1"/>
                              <w:rPr>
                                <w:sz w:val="20"/>
                              </w:rPr>
                            </w:pPr>
                          </w:p>
                          <w:p w14:paraId="3971559F" w14:textId="77777777" w:rsidR="009F5605" w:rsidRDefault="009F5605">
                            <w:pPr>
                              <w:ind w:left="224" w:right="227"/>
                              <w:jc w:val="center"/>
                              <w:rPr>
                                <w:sz w:val="20"/>
                              </w:rPr>
                            </w:pPr>
                            <w:r>
                              <w:rPr>
                                <w:sz w:val="20"/>
                              </w:rPr>
                              <w:t>(Section 9/Schedule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FEE0" id="Text Box 250" o:spid="_x0000_s1034" type="#_x0000_t202" style="position:absolute;margin-left:347.05pt;margin-top:9.75pt;width:129.85pt;height:73.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" filled="f" strokecolor="blue" strokeweight="1.5pt">
                <v:textbox inset="0,0,0,0">
                  <w:txbxContent>
                    <w:p w14:paraId="13C9893D" w14:textId="77777777" w:rsidR="009F5605" w:rsidRDefault="009F5605">
                      <w:pPr>
                        <w:spacing w:before="72"/>
                        <w:ind w:left="227" w:right="225"/>
                        <w:jc w:val="center"/>
                        <w:rPr>
                          <w:sz w:val="20"/>
                        </w:rPr>
                      </w:pPr>
                      <w:r>
                        <w:rPr>
                          <w:sz w:val="20"/>
                        </w:rPr>
                        <w:t>Notification of Tribunal Hearing</w:t>
                      </w:r>
                    </w:p>
                    <w:p w14:paraId="35A2966B" w14:textId="77777777" w:rsidR="009F5605" w:rsidRDefault="009F5605">
                      <w:pPr>
                        <w:pStyle w:val="BodyText"/>
                        <w:spacing w:before="1"/>
                        <w:rPr>
                          <w:sz w:val="20"/>
                        </w:rPr>
                      </w:pPr>
                    </w:p>
                    <w:p w14:paraId="3971559F" w14:textId="77777777" w:rsidR="009F5605" w:rsidRDefault="009F5605">
                      <w:pPr>
                        <w:ind w:left="224" w:right="227"/>
                        <w:jc w:val="center"/>
                        <w:rPr>
                          <w:sz w:val="20"/>
                        </w:rPr>
                      </w:pPr>
                      <w:r>
                        <w:rPr>
                          <w:sz w:val="20"/>
                        </w:rPr>
                        <w:t>(Section 9/Schedule C)</w:t>
                      </w: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2FCE950B" wp14:editId="7D52B34C">
                <wp:simplePos x="0" y="0"/>
                <wp:positionH relativeFrom="page">
                  <wp:posOffset>1081405</wp:posOffset>
                </wp:positionH>
                <wp:positionV relativeFrom="paragraph">
                  <wp:posOffset>1215390</wp:posOffset>
                </wp:positionV>
                <wp:extent cx="905510" cy="697230"/>
                <wp:effectExtent l="0" t="0" r="0" b="0"/>
                <wp:wrapTopAndBottom/>
                <wp:docPr id="25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69723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54A1F5" w14:textId="77777777" w:rsidR="009F5605" w:rsidRDefault="009F5605">
                            <w:pPr>
                              <w:spacing w:before="71"/>
                              <w:ind w:left="138" w:right="136"/>
                              <w:jc w:val="center"/>
                              <w:rPr>
                                <w:sz w:val="20"/>
                              </w:rPr>
                            </w:pPr>
                            <w:r>
                              <w:rPr>
                                <w:w w:val="95"/>
                                <w:sz w:val="20"/>
                              </w:rPr>
                              <w:t xml:space="preserve">Suspension </w:t>
                            </w:r>
                            <w:r>
                              <w:rPr>
                                <w:sz w:val="20"/>
                              </w:rPr>
                              <w:t>Accepted</w:t>
                            </w:r>
                          </w:p>
                          <w:p w14:paraId="5ED5F125" w14:textId="77777777" w:rsidR="009F5605" w:rsidRDefault="009F5605">
                            <w:pPr>
                              <w:pStyle w:val="BodyText"/>
                              <w:spacing w:before="1"/>
                              <w:rPr>
                                <w:sz w:val="20"/>
                              </w:rPr>
                            </w:pPr>
                          </w:p>
                          <w:p w14:paraId="5090FAAC" w14:textId="77777777" w:rsidR="009F5605" w:rsidRDefault="009F5605">
                            <w:pPr>
                              <w:ind w:left="138" w:right="139"/>
                              <w:jc w:val="center"/>
                              <w:rPr>
                                <w:sz w:val="20"/>
                              </w:rPr>
                            </w:pPr>
                            <w:r>
                              <w:rPr>
                                <w:sz w:val="20"/>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E950B" id="Text Box 249" o:spid="_x0000_s1035" type="#_x0000_t202" style="position:absolute;margin-left:85.15pt;margin-top:95.7pt;width:71.3pt;height:54.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" filled="f" strokecolor="blue" strokeweight="1.5pt">
                <v:textbox inset="0,0,0,0">
                  <w:txbxContent>
                    <w:p w14:paraId="1954A1F5" w14:textId="77777777" w:rsidR="009F5605" w:rsidRDefault="009F5605">
                      <w:pPr>
                        <w:spacing w:before="71"/>
                        <w:ind w:left="138" w:right="136"/>
                        <w:jc w:val="center"/>
                        <w:rPr>
                          <w:sz w:val="20"/>
                        </w:rPr>
                      </w:pPr>
                      <w:r>
                        <w:rPr>
                          <w:w w:val="95"/>
                          <w:sz w:val="20"/>
                        </w:rPr>
                        <w:t xml:space="preserve">Suspension </w:t>
                      </w:r>
                      <w:r>
                        <w:rPr>
                          <w:sz w:val="20"/>
                        </w:rPr>
                        <w:t>Accepted</w:t>
                      </w:r>
                    </w:p>
                    <w:p w14:paraId="5ED5F125" w14:textId="77777777" w:rsidR="009F5605" w:rsidRDefault="009F5605">
                      <w:pPr>
                        <w:pStyle w:val="BodyText"/>
                        <w:spacing w:before="1"/>
                        <w:rPr>
                          <w:sz w:val="20"/>
                        </w:rPr>
                      </w:pPr>
                    </w:p>
                    <w:p w14:paraId="5090FAAC" w14:textId="77777777" w:rsidR="009F5605" w:rsidRDefault="009F5605">
                      <w:pPr>
                        <w:ind w:left="138" w:right="139"/>
                        <w:jc w:val="center"/>
                        <w:rPr>
                          <w:sz w:val="20"/>
                        </w:rPr>
                      </w:pPr>
                      <w:r>
                        <w:rPr>
                          <w:sz w:val="20"/>
                        </w:rPr>
                        <w:t>(Section 11)</w:t>
                      </w:r>
                    </w:p>
                  </w:txbxContent>
                </v:textbox>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23388D48" wp14:editId="6559FCB8">
                <wp:simplePos x="0" y="0"/>
                <wp:positionH relativeFrom="page">
                  <wp:posOffset>2552700</wp:posOffset>
                </wp:positionH>
                <wp:positionV relativeFrom="paragraph">
                  <wp:posOffset>1215390</wp:posOffset>
                </wp:positionV>
                <wp:extent cx="905510" cy="697230"/>
                <wp:effectExtent l="0" t="0" r="0" b="0"/>
                <wp:wrapTopAndBottom/>
                <wp:docPr id="25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697230"/>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08432A" w14:textId="77777777" w:rsidR="009F5605" w:rsidRDefault="009F5605">
                            <w:pPr>
                              <w:spacing w:before="71"/>
                              <w:ind w:left="158" w:firstLine="67"/>
                              <w:rPr>
                                <w:sz w:val="18"/>
                              </w:rPr>
                            </w:pPr>
                            <w:r>
                              <w:rPr>
                                <w:sz w:val="18"/>
                              </w:rPr>
                              <w:t>Suspension Not</w:t>
                            </w:r>
                            <w:r>
                              <w:rPr>
                                <w:spacing w:val="7"/>
                                <w:sz w:val="18"/>
                              </w:rPr>
                              <w:t xml:space="preserve"> </w:t>
                            </w:r>
                            <w:r>
                              <w:rPr>
                                <w:spacing w:val="-3"/>
                                <w:sz w:val="18"/>
                              </w:rPr>
                              <w:t>Accepted</w:t>
                            </w:r>
                          </w:p>
                          <w:p w14:paraId="29054DB8" w14:textId="77777777" w:rsidR="009F5605" w:rsidRDefault="009F5605">
                            <w:pPr>
                              <w:pStyle w:val="BodyText"/>
                              <w:spacing w:before="11"/>
                              <w:rPr>
                                <w:sz w:val="15"/>
                              </w:rPr>
                            </w:pPr>
                          </w:p>
                          <w:p w14:paraId="4B834CCE" w14:textId="77777777" w:rsidR="009F5605" w:rsidRDefault="009F5605">
                            <w:pPr>
                              <w:ind w:left="210"/>
                              <w:rPr>
                                <w:sz w:val="20"/>
                              </w:rPr>
                            </w:pPr>
                            <w:r>
                              <w:rPr>
                                <w:sz w:val="20"/>
                              </w:rPr>
                              <w:t>(S</w:t>
                            </w:r>
                            <w:r>
                              <w:rPr>
                                <w:sz w:val="18"/>
                              </w:rPr>
                              <w:t xml:space="preserve">ection </w:t>
                            </w: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8D48" id="Text Box 248" o:spid="_x0000_s1036" type="#_x0000_t202" style="position:absolute;margin-left:201pt;margin-top:95.7pt;width:71.3pt;height:54.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" filled="f" strokecolor="blue" strokeweight="1.5pt">
                <v:textbox inset="0,0,0,0">
                  <w:txbxContent>
                    <w:p w14:paraId="0508432A" w14:textId="77777777" w:rsidR="009F5605" w:rsidRDefault="009F5605">
                      <w:pPr>
                        <w:spacing w:before="71"/>
                        <w:ind w:left="158" w:firstLine="67"/>
                        <w:rPr>
                          <w:sz w:val="18"/>
                        </w:rPr>
                      </w:pPr>
                      <w:r>
                        <w:rPr>
                          <w:sz w:val="18"/>
                        </w:rPr>
                        <w:t>Suspension Not</w:t>
                      </w:r>
                      <w:r>
                        <w:rPr>
                          <w:spacing w:val="7"/>
                          <w:sz w:val="18"/>
                        </w:rPr>
                        <w:t xml:space="preserve"> </w:t>
                      </w:r>
                      <w:r>
                        <w:rPr>
                          <w:spacing w:val="-3"/>
                          <w:sz w:val="18"/>
                        </w:rPr>
                        <w:t>Accepted</w:t>
                      </w:r>
                    </w:p>
                    <w:p w14:paraId="29054DB8" w14:textId="77777777" w:rsidR="009F5605" w:rsidRDefault="009F5605">
                      <w:pPr>
                        <w:pStyle w:val="BodyText"/>
                        <w:spacing w:before="11"/>
                        <w:rPr>
                          <w:sz w:val="15"/>
                        </w:rPr>
                      </w:pPr>
                    </w:p>
                    <w:p w14:paraId="4B834CCE" w14:textId="77777777" w:rsidR="009F5605" w:rsidRDefault="009F5605">
                      <w:pPr>
                        <w:ind w:left="210"/>
                        <w:rPr>
                          <w:sz w:val="20"/>
                        </w:rPr>
                      </w:pPr>
                      <w:r>
                        <w:rPr>
                          <w:sz w:val="20"/>
                        </w:rPr>
                        <w:t>(S</w:t>
                      </w:r>
                      <w:r>
                        <w:rPr>
                          <w:sz w:val="18"/>
                        </w:rPr>
                        <w:t xml:space="preserve">ection </w:t>
                      </w:r>
                      <w:r>
                        <w:rPr>
                          <w:sz w:val="20"/>
                        </w:rPr>
                        <w:t>12)</w:t>
                      </w:r>
                    </w:p>
                  </w:txbxContent>
                </v:textbox>
                <w10:wrap type="topAndBottom" anchorx="page"/>
              </v:shape>
            </w:pict>
          </mc:Fallback>
        </mc:AlternateContent>
      </w:r>
    </w:p>
    <w:p w14:paraId="3503EF9E" w14:textId="77777777" w:rsidR="002B375E" w:rsidRDefault="002B375E">
      <w:pPr>
        <w:pStyle w:val="BodyText"/>
        <w:spacing w:before="10"/>
        <w:rPr>
          <w:b/>
          <w:sz w:val="13"/>
        </w:rPr>
      </w:pPr>
    </w:p>
    <w:p w14:paraId="730C60AE" w14:textId="77777777" w:rsidR="002B375E" w:rsidRDefault="002B375E">
      <w:pPr>
        <w:pStyle w:val="BodyText"/>
        <w:rPr>
          <w:b/>
          <w:sz w:val="20"/>
        </w:rPr>
      </w:pPr>
    </w:p>
    <w:p w14:paraId="3CE5DCB6" w14:textId="57A1A53C" w:rsidR="002B375E" w:rsidRDefault="00E827AE">
      <w:pPr>
        <w:pStyle w:val="BodyText"/>
        <w:spacing w:before="11"/>
        <w:rPr>
          <w:b/>
          <w:sz w:val="13"/>
        </w:rPr>
      </w:pPr>
      <w:r>
        <w:rPr>
          <w:noProof/>
        </w:rPr>
        <mc:AlternateContent>
          <mc:Choice Requires="wps">
            <w:drawing>
              <wp:anchor distT="0" distB="0" distL="0" distR="0" simplePos="0" relativeHeight="251669504" behindDoc="1" locked="0" layoutInCell="1" allowOverlap="1" wp14:anchorId="4B90C52B" wp14:editId="63EB5ED3">
                <wp:simplePos x="0" y="0"/>
                <wp:positionH relativeFrom="page">
                  <wp:posOffset>2977515</wp:posOffset>
                </wp:positionH>
                <wp:positionV relativeFrom="paragraph">
                  <wp:posOffset>136525</wp:posOffset>
                </wp:positionV>
                <wp:extent cx="1257300" cy="570865"/>
                <wp:effectExtent l="0" t="0" r="0" b="0"/>
                <wp:wrapTopAndBottom/>
                <wp:docPr id="25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086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7514293" w14:textId="77777777" w:rsidR="009F5605" w:rsidRDefault="009F5605">
                            <w:pPr>
                              <w:spacing w:before="71"/>
                              <w:ind w:left="237"/>
                              <w:rPr>
                                <w:sz w:val="20"/>
                              </w:rPr>
                            </w:pPr>
                            <w:r>
                              <w:rPr>
                                <w:sz w:val="20"/>
                              </w:rPr>
                              <w:t>Tribunal Hearing</w:t>
                            </w:r>
                          </w:p>
                          <w:p w14:paraId="3373ECB3" w14:textId="77777777" w:rsidR="009F5605" w:rsidRDefault="009F5605">
                            <w:pPr>
                              <w:pStyle w:val="BodyText"/>
                              <w:spacing w:before="1"/>
                              <w:rPr>
                                <w:sz w:val="20"/>
                              </w:rPr>
                            </w:pPr>
                          </w:p>
                          <w:p w14:paraId="014C6D11" w14:textId="77777777" w:rsidR="009F5605" w:rsidRDefault="009F5605">
                            <w:pPr>
                              <w:ind w:left="297"/>
                              <w:rPr>
                                <w:sz w:val="20"/>
                              </w:rPr>
                            </w:pPr>
                            <w:r>
                              <w:rPr>
                                <w:sz w:val="20"/>
                              </w:rPr>
                              <w:t>(Section 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C52B" id="Text Box 247" o:spid="_x0000_s1037" type="#_x0000_t202" style="position:absolute;margin-left:234.45pt;margin-top:10.75pt;width:99pt;height:44.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" filled="f" strokecolor="blue" strokeweight="1.5pt">
                <v:textbox inset="0,0,0,0">
                  <w:txbxContent>
                    <w:p w14:paraId="67514293" w14:textId="77777777" w:rsidR="009F5605" w:rsidRDefault="009F5605">
                      <w:pPr>
                        <w:spacing w:before="71"/>
                        <w:ind w:left="237"/>
                        <w:rPr>
                          <w:sz w:val="20"/>
                        </w:rPr>
                      </w:pPr>
                      <w:r>
                        <w:rPr>
                          <w:sz w:val="20"/>
                        </w:rPr>
                        <w:t>Tribunal Hearing</w:t>
                      </w:r>
                    </w:p>
                    <w:p w14:paraId="3373ECB3" w14:textId="77777777" w:rsidR="009F5605" w:rsidRDefault="009F5605">
                      <w:pPr>
                        <w:pStyle w:val="BodyText"/>
                        <w:spacing w:before="1"/>
                        <w:rPr>
                          <w:sz w:val="20"/>
                        </w:rPr>
                      </w:pPr>
                    </w:p>
                    <w:p w14:paraId="014C6D11" w14:textId="77777777" w:rsidR="009F5605" w:rsidRDefault="009F5605">
                      <w:pPr>
                        <w:ind w:left="297"/>
                        <w:rPr>
                          <w:sz w:val="20"/>
                        </w:rPr>
                      </w:pPr>
                      <w:r>
                        <w:rPr>
                          <w:sz w:val="20"/>
                        </w:rPr>
                        <w:t>(Section 14,15)</w:t>
                      </w:r>
                    </w:p>
                  </w:txbxContent>
                </v:textbox>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0BE8DD70" wp14:editId="505BF433">
                <wp:simplePos x="0" y="0"/>
                <wp:positionH relativeFrom="page">
                  <wp:posOffset>1301115</wp:posOffset>
                </wp:positionH>
                <wp:positionV relativeFrom="paragraph">
                  <wp:posOffset>810260</wp:posOffset>
                </wp:positionV>
                <wp:extent cx="1410970" cy="774700"/>
                <wp:effectExtent l="0" t="0" r="0" b="0"/>
                <wp:wrapTopAndBottom/>
                <wp:docPr id="25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F30E" w14:textId="77777777" w:rsidR="009F5605" w:rsidRDefault="009F5605">
                            <w:pPr>
                              <w:spacing w:before="71"/>
                              <w:ind w:left="545" w:right="540"/>
                              <w:jc w:val="center"/>
                              <w:rPr>
                                <w:sz w:val="20"/>
                              </w:rPr>
                            </w:pPr>
                            <w:r>
                              <w:rPr>
                                <w:sz w:val="20"/>
                              </w:rPr>
                              <w:t>Found Guilty &amp;</w:t>
                            </w:r>
                          </w:p>
                          <w:p w14:paraId="1E444EE8" w14:textId="77777777" w:rsidR="009F5605" w:rsidRDefault="009F5605">
                            <w:pPr>
                              <w:ind w:left="253" w:right="249"/>
                              <w:jc w:val="center"/>
                              <w:rPr>
                                <w:sz w:val="20"/>
                              </w:rPr>
                            </w:pPr>
                            <w:r>
                              <w:rPr>
                                <w:w w:val="95"/>
                                <w:sz w:val="20"/>
                              </w:rPr>
                              <w:t xml:space="preserve">Penalty/Suspension </w:t>
                            </w:r>
                            <w:r>
                              <w:rPr>
                                <w:sz w:val="20"/>
                              </w:rPr>
                              <w:t>Issued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DD70" id="Text Box 246" o:spid="_x0000_s1038" type="#_x0000_t202" style="position:absolute;margin-left:102.45pt;margin-top:63.8pt;width:111.1pt;height:6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" filled="f" stroked="f">
                <v:textbox inset="0,0,0,0">
                  <w:txbxContent>
                    <w:p w14:paraId="7747F30E" w14:textId="77777777" w:rsidR="009F5605" w:rsidRDefault="009F5605">
                      <w:pPr>
                        <w:spacing w:before="71"/>
                        <w:ind w:left="545" w:right="540"/>
                        <w:jc w:val="center"/>
                        <w:rPr>
                          <w:sz w:val="20"/>
                        </w:rPr>
                      </w:pPr>
                      <w:r>
                        <w:rPr>
                          <w:sz w:val="20"/>
                        </w:rPr>
                        <w:t>Found Guilty &amp;</w:t>
                      </w:r>
                    </w:p>
                    <w:p w14:paraId="1E444EE8" w14:textId="77777777" w:rsidR="009F5605" w:rsidRDefault="009F5605">
                      <w:pPr>
                        <w:ind w:left="253" w:right="249"/>
                        <w:jc w:val="center"/>
                        <w:rPr>
                          <w:sz w:val="20"/>
                        </w:rPr>
                      </w:pPr>
                      <w:r>
                        <w:rPr>
                          <w:w w:val="95"/>
                          <w:sz w:val="20"/>
                        </w:rPr>
                        <w:t xml:space="preserve">Penalty/Suspension </w:t>
                      </w:r>
                      <w:r>
                        <w:rPr>
                          <w:sz w:val="20"/>
                        </w:rPr>
                        <w:t>Issued</w:t>
                      </w:r>
                    </w:p>
                  </w:txbxContent>
                </v:textbox>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F83CADB" wp14:editId="3C5B902C">
                <wp:simplePos x="0" y="0"/>
                <wp:positionH relativeFrom="page">
                  <wp:posOffset>4513580</wp:posOffset>
                </wp:positionH>
                <wp:positionV relativeFrom="paragraph">
                  <wp:posOffset>915035</wp:posOffset>
                </wp:positionV>
                <wp:extent cx="1320165" cy="605155"/>
                <wp:effectExtent l="0" t="0" r="0" b="0"/>
                <wp:wrapTopAndBottom/>
                <wp:docPr id="25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60515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E03B236" w14:textId="77777777" w:rsidR="009F5605" w:rsidRDefault="009F5605">
                            <w:pPr>
                              <w:pStyle w:val="BodyText"/>
                              <w:spacing w:before="2"/>
                              <w:rPr>
                                <w:b/>
                                <w:sz w:val="26"/>
                              </w:rPr>
                            </w:pPr>
                          </w:p>
                          <w:p w14:paraId="1ED8A7E6" w14:textId="77777777" w:rsidR="009F5605" w:rsidRDefault="009F5605">
                            <w:pPr>
                              <w:spacing w:before="1"/>
                              <w:ind w:left="274"/>
                              <w:rPr>
                                <w:sz w:val="20"/>
                              </w:rPr>
                            </w:pPr>
                            <w:r>
                              <w:rPr>
                                <w:sz w:val="20"/>
                              </w:rPr>
                              <w:t>Found Not Guilty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CADB" id="Text Box 245" o:spid="_x0000_s1039" type="#_x0000_t202" style="position:absolute;margin-left:355.4pt;margin-top:72.05pt;width:103.95pt;height:47.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" filled="f" strokecolor="blue" strokeweight="1.5pt">
                <v:textbox inset="0,0,0,0">
                  <w:txbxContent>
                    <w:p w14:paraId="6E03B236" w14:textId="77777777" w:rsidR="009F5605" w:rsidRDefault="009F5605">
                      <w:pPr>
                        <w:pStyle w:val="BodyText"/>
                        <w:spacing w:before="2"/>
                        <w:rPr>
                          <w:b/>
                          <w:sz w:val="26"/>
                        </w:rPr>
                      </w:pPr>
                    </w:p>
                    <w:p w14:paraId="1ED8A7E6" w14:textId="77777777" w:rsidR="009F5605" w:rsidRDefault="009F5605">
                      <w:pPr>
                        <w:spacing w:before="1"/>
                        <w:ind w:left="274"/>
                        <w:rPr>
                          <w:sz w:val="20"/>
                        </w:rPr>
                      </w:pPr>
                      <w:r>
                        <w:rPr>
                          <w:sz w:val="20"/>
                        </w:rPr>
                        <w:t>Found Not Guilty</w:t>
                      </w:r>
                    </w:p>
                  </w:txbxContent>
                </v:textbox>
                <w10:wrap type="topAndBottom" anchorx="page"/>
              </v:shape>
            </w:pict>
          </mc:Fallback>
        </mc:AlternateContent>
      </w:r>
    </w:p>
    <w:p w14:paraId="5951025D" w14:textId="77777777" w:rsidR="002B375E" w:rsidRDefault="002B375E">
      <w:pPr>
        <w:pStyle w:val="BodyText"/>
        <w:spacing w:before="10"/>
        <w:rPr>
          <w:b/>
          <w:sz w:val="6"/>
        </w:rPr>
      </w:pPr>
    </w:p>
    <w:p w14:paraId="13D4983C" w14:textId="77777777" w:rsidR="002B375E" w:rsidRDefault="002B375E">
      <w:pPr>
        <w:pStyle w:val="BodyText"/>
        <w:rPr>
          <w:b/>
          <w:sz w:val="20"/>
        </w:rPr>
      </w:pPr>
    </w:p>
    <w:p w14:paraId="5DE0DF3B" w14:textId="77777777" w:rsidR="002B375E" w:rsidRDefault="002B375E">
      <w:pPr>
        <w:pStyle w:val="BodyText"/>
        <w:rPr>
          <w:b/>
          <w:sz w:val="20"/>
        </w:rPr>
      </w:pPr>
    </w:p>
    <w:p w14:paraId="16E0C56F" w14:textId="01393704" w:rsidR="002B375E" w:rsidRDefault="00E827AE">
      <w:pPr>
        <w:pStyle w:val="BodyText"/>
        <w:spacing w:before="1"/>
        <w:rPr>
          <w:b/>
          <w:sz w:val="16"/>
        </w:rPr>
      </w:pPr>
      <w:r>
        <w:rPr>
          <w:noProof/>
        </w:rPr>
        <mc:AlternateContent>
          <mc:Choice Requires="wps">
            <w:drawing>
              <wp:anchor distT="0" distB="0" distL="0" distR="0" simplePos="0" relativeHeight="251672576" behindDoc="1" locked="0" layoutInCell="1" allowOverlap="1" wp14:anchorId="7E0A2419" wp14:editId="0E30CD1B">
                <wp:simplePos x="0" y="0"/>
                <wp:positionH relativeFrom="page">
                  <wp:posOffset>1130935</wp:posOffset>
                </wp:positionH>
                <wp:positionV relativeFrom="paragraph">
                  <wp:posOffset>151765</wp:posOffset>
                </wp:positionV>
                <wp:extent cx="1141095" cy="869315"/>
                <wp:effectExtent l="0" t="0" r="0" b="0"/>
                <wp:wrapTopAndBottom/>
                <wp:docPr id="25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86931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3FA28675" w14:textId="77777777" w:rsidR="009F5605" w:rsidRDefault="009F5605">
                            <w:pPr>
                              <w:pStyle w:val="BodyText"/>
                              <w:spacing w:before="71"/>
                              <w:ind w:left="306" w:right="309" w:hanging="1"/>
                              <w:jc w:val="center"/>
                            </w:pPr>
                            <w:r>
                              <w:t>Penalty or Suspension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2419" id="Text Box 244" o:spid="_x0000_s1040" type="#_x0000_t202" style="position:absolute;margin-left:89.05pt;margin-top:11.95pt;width:89.85pt;height:68.4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" filled="f" strokecolor="blue" strokeweight="1.5pt">
                <v:textbox inset="0,0,0,0">
                  <w:txbxContent>
                    <w:p w14:paraId="3FA28675" w14:textId="77777777" w:rsidR="009F5605" w:rsidRDefault="009F5605">
                      <w:pPr>
                        <w:pStyle w:val="BodyText"/>
                        <w:spacing w:before="71"/>
                        <w:ind w:left="306" w:right="309" w:hanging="1"/>
                        <w:jc w:val="center"/>
                      </w:pPr>
                      <w:r>
                        <w:t>Penalty or Suspension accepted</w:t>
                      </w:r>
                    </w:p>
                  </w:txbxContent>
                </v:textbox>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6617CCB0" wp14:editId="3EC9E0AB">
                <wp:simplePos x="0" y="0"/>
                <wp:positionH relativeFrom="page">
                  <wp:posOffset>2578735</wp:posOffset>
                </wp:positionH>
                <wp:positionV relativeFrom="paragraph">
                  <wp:posOffset>151765</wp:posOffset>
                </wp:positionV>
                <wp:extent cx="1141095" cy="869315"/>
                <wp:effectExtent l="0" t="0" r="0" b="0"/>
                <wp:wrapTopAndBottom/>
                <wp:docPr id="25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86931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66F43AC" w14:textId="77777777" w:rsidR="009F5605" w:rsidRDefault="009F5605">
                            <w:pPr>
                              <w:spacing w:before="70"/>
                              <w:ind w:left="22" w:right="23"/>
                              <w:jc w:val="center"/>
                              <w:rPr>
                                <w:sz w:val="18"/>
                              </w:rPr>
                            </w:pPr>
                            <w:r>
                              <w:rPr>
                                <w:sz w:val="18"/>
                              </w:rPr>
                              <w:t>Appeal to NZIHF’s Appeals Board -</w:t>
                            </w:r>
                          </w:p>
                          <w:p w14:paraId="55840629" w14:textId="77777777" w:rsidR="009F5605" w:rsidRDefault="009F5605">
                            <w:pPr>
                              <w:spacing w:before="2"/>
                              <w:ind w:left="234" w:right="236"/>
                              <w:jc w:val="center"/>
                              <w:rPr>
                                <w:sz w:val="18"/>
                              </w:rPr>
                            </w:pPr>
                            <w:r>
                              <w:rPr>
                                <w:sz w:val="18"/>
                              </w:rPr>
                              <w:t>$500 appeal fee to be paid (Clause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CCB0" id="Text Box 243" o:spid="_x0000_s1041" type="#_x0000_t202" style="position:absolute;margin-left:203.05pt;margin-top:11.95pt;width:89.85pt;height:68.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" filled="f" strokecolor="blue" strokeweight="1.5pt">
                <v:textbox inset="0,0,0,0">
                  <w:txbxContent>
                    <w:p w14:paraId="666F43AC" w14:textId="77777777" w:rsidR="009F5605" w:rsidRDefault="009F5605">
                      <w:pPr>
                        <w:spacing w:before="70"/>
                        <w:ind w:left="22" w:right="23"/>
                        <w:jc w:val="center"/>
                        <w:rPr>
                          <w:sz w:val="18"/>
                        </w:rPr>
                      </w:pPr>
                      <w:r>
                        <w:rPr>
                          <w:sz w:val="18"/>
                        </w:rPr>
                        <w:t>Appeal to NZIHF’s Appeals Board -</w:t>
                      </w:r>
                    </w:p>
                    <w:p w14:paraId="55840629" w14:textId="77777777" w:rsidR="009F5605" w:rsidRDefault="009F5605">
                      <w:pPr>
                        <w:spacing w:before="2"/>
                        <w:ind w:left="234" w:right="236"/>
                        <w:jc w:val="center"/>
                        <w:rPr>
                          <w:sz w:val="18"/>
                        </w:rPr>
                      </w:pPr>
                      <w:r>
                        <w:rPr>
                          <w:sz w:val="18"/>
                        </w:rPr>
                        <w:t>$500 appeal fee to be paid (Clause 17)</w:t>
                      </w:r>
                    </w:p>
                  </w:txbxContent>
                </v:textbox>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A1474A6" wp14:editId="6FBC3718">
                <wp:simplePos x="0" y="0"/>
                <wp:positionH relativeFrom="page">
                  <wp:posOffset>4559935</wp:posOffset>
                </wp:positionH>
                <wp:positionV relativeFrom="paragraph">
                  <wp:posOffset>151765</wp:posOffset>
                </wp:positionV>
                <wp:extent cx="1141095" cy="869315"/>
                <wp:effectExtent l="0" t="0" r="0" b="0"/>
                <wp:wrapTopAndBottom/>
                <wp:docPr id="25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869315"/>
                        </a:xfrm>
                        <a:prstGeom prst="rect">
                          <a:avLst/>
                        </a:prstGeom>
                        <a:noFill/>
                        <a:ln w="190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6CEA64" w14:textId="77777777" w:rsidR="009F5605" w:rsidRDefault="009F5605">
                            <w:pPr>
                              <w:spacing w:before="71"/>
                              <w:ind w:left="282" w:right="283" w:hanging="1"/>
                              <w:jc w:val="center"/>
                              <w:rPr>
                                <w:sz w:val="20"/>
                              </w:rPr>
                            </w:pPr>
                            <w:r>
                              <w:rPr>
                                <w:sz w:val="20"/>
                              </w:rPr>
                              <w:t>Appeal to The Court of Arbitration</w:t>
                            </w:r>
                            <w:r>
                              <w:rPr>
                                <w:spacing w:val="-9"/>
                                <w:sz w:val="20"/>
                              </w:rPr>
                              <w:t xml:space="preserve"> </w:t>
                            </w:r>
                            <w:r>
                              <w:rPr>
                                <w:sz w:val="20"/>
                              </w:rPr>
                              <w:t>for Sports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74A6" id="Text Box 242" o:spid="_x0000_s1042" type="#_x0000_t202" style="position:absolute;margin-left:359.05pt;margin-top:11.95pt;width:89.85pt;height:68.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" filled="f" strokecolor="blue" strokeweight="1.5pt">
                <v:textbox inset="0,0,0,0">
                  <w:txbxContent>
                    <w:p w14:paraId="586CEA64" w14:textId="77777777" w:rsidR="009F5605" w:rsidRDefault="009F5605">
                      <w:pPr>
                        <w:spacing w:before="71"/>
                        <w:ind w:left="282" w:right="283" w:hanging="1"/>
                        <w:jc w:val="center"/>
                        <w:rPr>
                          <w:sz w:val="20"/>
                        </w:rPr>
                      </w:pPr>
                      <w:r>
                        <w:rPr>
                          <w:sz w:val="20"/>
                        </w:rPr>
                        <w:t>Appeal to The Court of Arbitration</w:t>
                      </w:r>
                      <w:r>
                        <w:rPr>
                          <w:spacing w:val="-9"/>
                          <w:sz w:val="20"/>
                        </w:rPr>
                        <w:t xml:space="preserve"> </w:t>
                      </w:r>
                      <w:r>
                        <w:rPr>
                          <w:sz w:val="20"/>
                        </w:rPr>
                        <w:t>for Sports</w:t>
                      </w:r>
                    </w:p>
                  </w:txbxContent>
                </v:textbox>
                <w10:wrap type="topAndBottom" anchorx="page"/>
              </v:shape>
            </w:pict>
          </mc:Fallback>
        </mc:AlternateContent>
      </w:r>
    </w:p>
    <w:p w14:paraId="4802F57C" w14:textId="77777777" w:rsidR="002B375E" w:rsidRDefault="002B375E">
      <w:pPr>
        <w:rPr>
          <w:sz w:val="16"/>
        </w:rPr>
        <w:sectPr w:rsidR="002B375E">
          <w:pgSz w:w="11910" w:h="16850"/>
          <w:pgMar w:top="500" w:right="0" w:bottom="700" w:left="460" w:header="0" w:footer="466" w:gutter="0"/>
          <w:cols w:space="720"/>
        </w:sectPr>
      </w:pPr>
    </w:p>
    <w:p w14:paraId="34907ECC" w14:textId="66F2D829" w:rsidR="002B375E" w:rsidRDefault="00E827AE">
      <w:pPr>
        <w:tabs>
          <w:tab w:val="left" w:pos="2374"/>
        </w:tabs>
        <w:spacing w:before="64"/>
        <w:ind w:left="672"/>
        <w:rPr>
          <w:b/>
          <w:sz w:val="28"/>
        </w:rPr>
      </w:pPr>
      <w:r>
        <w:rPr>
          <w:noProof/>
        </w:rPr>
        <w:lastRenderedPageBreak/>
        <mc:AlternateContent>
          <mc:Choice Requires="wpg">
            <w:drawing>
              <wp:anchor distT="0" distB="0" distL="114300" distR="114300" simplePos="0" relativeHeight="248229888" behindDoc="1" locked="0" layoutInCell="1" allowOverlap="1" wp14:anchorId="3DCBCFAF" wp14:editId="1E2AB1C7">
                <wp:simplePos x="0" y="0"/>
                <wp:positionH relativeFrom="page">
                  <wp:posOffset>644525</wp:posOffset>
                </wp:positionH>
                <wp:positionV relativeFrom="page">
                  <wp:posOffset>727075</wp:posOffset>
                </wp:positionV>
                <wp:extent cx="6269990" cy="9447530"/>
                <wp:effectExtent l="0" t="0" r="0" b="0"/>
                <wp:wrapNone/>
                <wp:docPr id="23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9447530"/>
                          <a:chOff x="1015" y="1145"/>
                          <a:chExt cx="9874" cy="14878"/>
                        </a:xfrm>
                      </wpg:grpSpPr>
                      <wps:wsp>
                        <wps:cNvPr id="239" name="Line 241"/>
                        <wps:cNvCnPr>
                          <a:cxnSpLocks noChangeShapeType="1"/>
                        </wps:cNvCnPr>
                        <wps:spPr bwMode="auto">
                          <a:xfrm>
                            <a:off x="1025" y="1150"/>
                            <a:ext cx="98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0"/>
                        <wps:cNvCnPr>
                          <a:cxnSpLocks noChangeShapeType="1"/>
                        </wps:cNvCnPr>
                        <wps:spPr bwMode="auto">
                          <a:xfrm>
                            <a:off x="10884" y="1145"/>
                            <a:ext cx="0" cy="148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9"/>
                        <wps:cNvCnPr>
                          <a:cxnSpLocks noChangeShapeType="1"/>
                        </wps:cNvCnPr>
                        <wps:spPr bwMode="auto">
                          <a:xfrm>
                            <a:off x="1020" y="1145"/>
                            <a:ext cx="0" cy="148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8"/>
                        <wps:cNvCnPr>
                          <a:cxnSpLocks noChangeShapeType="1"/>
                        </wps:cNvCnPr>
                        <wps:spPr bwMode="auto">
                          <a:xfrm>
                            <a:off x="1416" y="5113"/>
                            <a:ext cx="9072" cy="0"/>
                          </a:xfrm>
                          <a:prstGeom prst="line">
                            <a:avLst/>
                          </a:prstGeom>
                          <a:noFill/>
                          <a:ln w="10668">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 name="AutoShape 237"/>
                        <wps:cNvSpPr>
                          <a:spLocks/>
                        </wps:cNvSpPr>
                        <wps:spPr bwMode="auto">
                          <a:xfrm>
                            <a:off x="1416" y="5367"/>
                            <a:ext cx="9072" cy="504"/>
                          </a:xfrm>
                          <a:custGeom>
                            <a:avLst/>
                            <a:gdLst>
                              <a:gd name="T0" fmla="+- 0 1416 1416"/>
                              <a:gd name="T1" fmla="*/ T0 w 9072"/>
                              <a:gd name="T2" fmla="+- 0 5368 5368"/>
                              <a:gd name="T3" fmla="*/ 5368 h 504"/>
                              <a:gd name="T4" fmla="+- 0 10488 1416"/>
                              <a:gd name="T5" fmla="*/ T4 w 9072"/>
                              <a:gd name="T6" fmla="+- 0 5368 5368"/>
                              <a:gd name="T7" fmla="*/ 5368 h 504"/>
                              <a:gd name="T8" fmla="+- 0 1416 1416"/>
                              <a:gd name="T9" fmla="*/ T8 w 9072"/>
                              <a:gd name="T10" fmla="+- 0 5620 5368"/>
                              <a:gd name="T11" fmla="*/ 5620 h 504"/>
                              <a:gd name="T12" fmla="+- 0 10488 1416"/>
                              <a:gd name="T13" fmla="*/ T12 w 9072"/>
                              <a:gd name="T14" fmla="+- 0 5620 5368"/>
                              <a:gd name="T15" fmla="*/ 5620 h 504"/>
                              <a:gd name="T16" fmla="+- 0 1416 1416"/>
                              <a:gd name="T17" fmla="*/ T16 w 9072"/>
                              <a:gd name="T18" fmla="+- 0 5872 5368"/>
                              <a:gd name="T19" fmla="*/ 5872 h 504"/>
                              <a:gd name="T20" fmla="+- 0 10488 1416"/>
                              <a:gd name="T21" fmla="*/ T20 w 9072"/>
                              <a:gd name="T22" fmla="+- 0 5872 5368"/>
                              <a:gd name="T23" fmla="*/ 5872 h 504"/>
                            </a:gdLst>
                            <a:ahLst/>
                            <a:cxnLst>
                              <a:cxn ang="0">
                                <a:pos x="T1" y="T3"/>
                              </a:cxn>
                              <a:cxn ang="0">
                                <a:pos x="T5" y="T7"/>
                              </a:cxn>
                              <a:cxn ang="0">
                                <a:pos x="T9" y="T11"/>
                              </a:cxn>
                              <a:cxn ang="0">
                                <a:pos x="T13" y="T15"/>
                              </a:cxn>
                              <a:cxn ang="0">
                                <a:pos x="T17" y="T19"/>
                              </a:cxn>
                              <a:cxn ang="0">
                                <a:pos x="T21" y="T23"/>
                              </a:cxn>
                            </a:cxnLst>
                            <a:rect l="0" t="0" r="r" b="b"/>
                            <a:pathLst>
                              <a:path w="9072" h="504">
                                <a:moveTo>
                                  <a:pt x="0" y="0"/>
                                </a:moveTo>
                                <a:lnTo>
                                  <a:pt x="9072" y="0"/>
                                </a:lnTo>
                                <a:moveTo>
                                  <a:pt x="0" y="252"/>
                                </a:moveTo>
                                <a:lnTo>
                                  <a:pt x="9072" y="252"/>
                                </a:lnTo>
                                <a:moveTo>
                                  <a:pt x="0" y="504"/>
                                </a:moveTo>
                                <a:lnTo>
                                  <a:pt x="9072" y="504"/>
                                </a:lnTo>
                              </a:path>
                            </a:pathLst>
                          </a:custGeom>
                          <a:noFill/>
                          <a:ln w="1068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AutoShape 236"/>
                        <wps:cNvSpPr>
                          <a:spLocks/>
                        </wps:cNvSpPr>
                        <wps:spPr bwMode="auto">
                          <a:xfrm>
                            <a:off x="1416" y="7897"/>
                            <a:ext cx="9072" cy="1011"/>
                          </a:xfrm>
                          <a:custGeom>
                            <a:avLst/>
                            <a:gdLst>
                              <a:gd name="T0" fmla="+- 0 1416 1416"/>
                              <a:gd name="T1" fmla="*/ T0 w 9072"/>
                              <a:gd name="T2" fmla="+- 0 7897 7897"/>
                              <a:gd name="T3" fmla="*/ 7897 h 1011"/>
                              <a:gd name="T4" fmla="+- 0 10488 1416"/>
                              <a:gd name="T5" fmla="*/ T4 w 9072"/>
                              <a:gd name="T6" fmla="+- 0 7897 7897"/>
                              <a:gd name="T7" fmla="*/ 7897 h 1011"/>
                              <a:gd name="T8" fmla="+- 0 1416 1416"/>
                              <a:gd name="T9" fmla="*/ T8 w 9072"/>
                              <a:gd name="T10" fmla="+- 0 8149 7897"/>
                              <a:gd name="T11" fmla="*/ 8149 h 1011"/>
                              <a:gd name="T12" fmla="+- 0 10488 1416"/>
                              <a:gd name="T13" fmla="*/ T12 w 9072"/>
                              <a:gd name="T14" fmla="+- 0 8149 7897"/>
                              <a:gd name="T15" fmla="*/ 8149 h 1011"/>
                              <a:gd name="T16" fmla="+- 0 1416 1416"/>
                              <a:gd name="T17" fmla="*/ T16 w 9072"/>
                              <a:gd name="T18" fmla="+- 0 8401 7897"/>
                              <a:gd name="T19" fmla="*/ 8401 h 1011"/>
                              <a:gd name="T20" fmla="+- 0 10488 1416"/>
                              <a:gd name="T21" fmla="*/ T20 w 9072"/>
                              <a:gd name="T22" fmla="+- 0 8401 7897"/>
                              <a:gd name="T23" fmla="*/ 8401 h 1011"/>
                              <a:gd name="T24" fmla="+- 0 1416 1416"/>
                              <a:gd name="T25" fmla="*/ T24 w 9072"/>
                              <a:gd name="T26" fmla="+- 0 8656 7897"/>
                              <a:gd name="T27" fmla="*/ 8656 h 1011"/>
                              <a:gd name="T28" fmla="+- 0 10488 1416"/>
                              <a:gd name="T29" fmla="*/ T28 w 9072"/>
                              <a:gd name="T30" fmla="+- 0 8656 7897"/>
                              <a:gd name="T31" fmla="*/ 8656 h 1011"/>
                              <a:gd name="T32" fmla="+- 0 1416 1416"/>
                              <a:gd name="T33" fmla="*/ T32 w 9072"/>
                              <a:gd name="T34" fmla="+- 0 8908 7897"/>
                              <a:gd name="T35" fmla="*/ 8908 h 1011"/>
                              <a:gd name="T36" fmla="+- 0 10488 1416"/>
                              <a:gd name="T37" fmla="*/ T36 w 9072"/>
                              <a:gd name="T38" fmla="+- 0 8908 7897"/>
                              <a:gd name="T39" fmla="*/ 8908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1011">
                                <a:moveTo>
                                  <a:pt x="0" y="0"/>
                                </a:moveTo>
                                <a:lnTo>
                                  <a:pt x="9072" y="0"/>
                                </a:lnTo>
                                <a:moveTo>
                                  <a:pt x="0" y="252"/>
                                </a:moveTo>
                                <a:lnTo>
                                  <a:pt x="9072" y="252"/>
                                </a:lnTo>
                                <a:moveTo>
                                  <a:pt x="0" y="504"/>
                                </a:moveTo>
                                <a:lnTo>
                                  <a:pt x="9072" y="504"/>
                                </a:lnTo>
                                <a:moveTo>
                                  <a:pt x="0" y="759"/>
                                </a:moveTo>
                                <a:lnTo>
                                  <a:pt x="9072" y="759"/>
                                </a:lnTo>
                                <a:moveTo>
                                  <a:pt x="0" y="1011"/>
                                </a:moveTo>
                                <a:lnTo>
                                  <a:pt x="9072" y="1011"/>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235"/>
                        <wps:cNvSpPr>
                          <a:spLocks/>
                        </wps:cNvSpPr>
                        <wps:spPr bwMode="auto">
                          <a:xfrm>
                            <a:off x="1416" y="9161"/>
                            <a:ext cx="9072" cy="504"/>
                          </a:xfrm>
                          <a:custGeom>
                            <a:avLst/>
                            <a:gdLst>
                              <a:gd name="T0" fmla="+- 0 1416 1416"/>
                              <a:gd name="T1" fmla="*/ T0 w 9072"/>
                              <a:gd name="T2" fmla="+- 0 9162 9162"/>
                              <a:gd name="T3" fmla="*/ 9162 h 504"/>
                              <a:gd name="T4" fmla="+- 0 10488 1416"/>
                              <a:gd name="T5" fmla="*/ T4 w 9072"/>
                              <a:gd name="T6" fmla="+- 0 9162 9162"/>
                              <a:gd name="T7" fmla="*/ 9162 h 504"/>
                              <a:gd name="T8" fmla="+- 0 1416 1416"/>
                              <a:gd name="T9" fmla="*/ T8 w 9072"/>
                              <a:gd name="T10" fmla="+- 0 9414 9162"/>
                              <a:gd name="T11" fmla="*/ 9414 h 504"/>
                              <a:gd name="T12" fmla="+- 0 10488 1416"/>
                              <a:gd name="T13" fmla="*/ T12 w 9072"/>
                              <a:gd name="T14" fmla="+- 0 9414 9162"/>
                              <a:gd name="T15" fmla="*/ 9414 h 504"/>
                              <a:gd name="T16" fmla="+- 0 1416 1416"/>
                              <a:gd name="T17" fmla="*/ T16 w 9072"/>
                              <a:gd name="T18" fmla="+- 0 9666 9162"/>
                              <a:gd name="T19" fmla="*/ 9666 h 504"/>
                              <a:gd name="T20" fmla="+- 0 10488 1416"/>
                              <a:gd name="T21" fmla="*/ T20 w 9072"/>
                              <a:gd name="T22" fmla="+- 0 9666 9162"/>
                              <a:gd name="T23" fmla="*/ 9666 h 504"/>
                            </a:gdLst>
                            <a:ahLst/>
                            <a:cxnLst>
                              <a:cxn ang="0">
                                <a:pos x="T1" y="T3"/>
                              </a:cxn>
                              <a:cxn ang="0">
                                <a:pos x="T5" y="T7"/>
                              </a:cxn>
                              <a:cxn ang="0">
                                <a:pos x="T9" y="T11"/>
                              </a:cxn>
                              <a:cxn ang="0">
                                <a:pos x="T13" y="T15"/>
                              </a:cxn>
                              <a:cxn ang="0">
                                <a:pos x="T17" y="T19"/>
                              </a:cxn>
                              <a:cxn ang="0">
                                <a:pos x="T21" y="T23"/>
                              </a:cxn>
                            </a:cxnLst>
                            <a:rect l="0" t="0" r="r" b="b"/>
                            <a:pathLst>
                              <a:path w="9072" h="504">
                                <a:moveTo>
                                  <a:pt x="0" y="0"/>
                                </a:moveTo>
                                <a:lnTo>
                                  <a:pt x="9072" y="0"/>
                                </a:lnTo>
                                <a:moveTo>
                                  <a:pt x="0" y="252"/>
                                </a:moveTo>
                                <a:lnTo>
                                  <a:pt x="9072" y="252"/>
                                </a:lnTo>
                                <a:moveTo>
                                  <a:pt x="0" y="504"/>
                                </a:moveTo>
                                <a:lnTo>
                                  <a:pt x="9072" y="504"/>
                                </a:lnTo>
                              </a:path>
                            </a:pathLst>
                          </a:custGeom>
                          <a:noFill/>
                          <a:ln w="1068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AutoShape 234"/>
                        <wps:cNvSpPr>
                          <a:spLocks/>
                        </wps:cNvSpPr>
                        <wps:spPr bwMode="auto">
                          <a:xfrm>
                            <a:off x="1416" y="9920"/>
                            <a:ext cx="9072" cy="1011"/>
                          </a:xfrm>
                          <a:custGeom>
                            <a:avLst/>
                            <a:gdLst>
                              <a:gd name="T0" fmla="+- 0 1416 1416"/>
                              <a:gd name="T1" fmla="*/ T0 w 9072"/>
                              <a:gd name="T2" fmla="+- 0 9920 9920"/>
                              <a:gd name="T3" fmla="*/ 9920 h 1011"/>
                              <a:gd name="T4" fmla="+- 0 10488 1416"/>
                              <a:gd name="T5" fmla="*/ T4 w 9072"/>
                              <a:gd name="T6" fmla="+- 0 9920 9920"/>
                              <a:gd name="T7" fmla="*/ 9920 h 1011"/>
                              <a:gd name="T8" fmla="+- 0 1416 1416"/>
                              <a:gd name="T9" fmla="*/ T8 w 9072"/>
                              <a:gd name="T10" fmla="+- 0 10172 9920"/>
                              <a:gd name="T11" fmla="*/ 10172 h 1011"/>
                              <a:gd name="T12" fmla="+- 0 10488 1416"/>
                              <a:gd name="T13" fmla="*/ T12 w 9072"/>
                              <a:gd name="T14" fmla="+- 0 10172 9920"/>
                              <a:gd name="T15" fmla="*/ 10172 h 1011"/>
                              <a:gd name="T16" fmla="+- 0 1416 1416"/>
                              <a:gd name="T17" fmla="*/ T16 w 9072"/>
                              <a:gd name="T18" fmla="+- 0 10427 9920"/>
                              <a:gd name="T19" fmla="*/ 10427 h 1011"/>
                              <a:gd name="T20" fmla="+- 0 10488 1416"/>
                              <a:gd name="T21" fmla="*/ T20 w 9072"/>
                              <a:gd name="T22" fmla="+- 0 10427 9920"/>
                              <a:gd name="T23" fmla="*/ 10427 h 1011"/>
                              <a:gd name="T24" fmla="+- 0 1416 1416"/>
                              <a:gd name="T25" fmla="*/ T24 w 9072"/>
                              <a:gd name="T26" fmla="+- 0 10679 9920"/>
                              <a:gd name="T27" fmla="*/ 10679 h 1011"/>
                              <a:gd name="T28" fmla="+- 0 10488 1416"/>
                              <a:gd name="T29" fmla="*/ T28 w 9072"/>
                              <a:gd name="T30" fmla="+- 0 10679 9920"/>
                              <a:gd name="T31" fmla="*/ 10679 h 1011"/>
                              <a:gd name="T32" fmla="+- 0 1416 1416"/>
                              <a:gd name="T33" fmla="*/ T32 w 9072"/>
                              <a:gd name="T34" fmla="+- 0 10931 9920"/>
                              <a:gd name="T35" fmla="*/ 10931 h 1011"/>
                              <a:gd name="T36" fmla="+- 0 10488 1416"/>
                              <a:gd name="T37" fmla="*/ T36 w 9072"/>
                              <a:gd name="T38" fmla="+- 0 10931 9920"/>
                              <a:gd name="T39" fmla="*/ 10931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1011">
                                <a:moveTo>
                                  <a:pt x="0" y="0"/>
                                </a:moveTo>
                                <a:lnTo>
                                  <a:pt x="9072" y="0"/>
                                </a:lnTo>
                                <a:moveTo>
                                  <a:pt x="0" y="252"/>
                                </a:moveTo>
                                <a:lnTo>
                                  <a:pt x="9072" y="252"/>
                                </a:lnTo>
                                <a:moveTo>
                                  <a:pt x="0" y="507"/>
                                </a:moveTo>
                                <a:lnTo>
                                  <a:pt x="9072" y="507"/>
                                </a:lnTo>
                                <a:moveTo>
                                  <a:pt x="0" y="759"/>
                                </a:moveTo>
                                <a:lnTo>
                                  <a:pt x="9072" y="759"/>
                                </a:lnTo>
                                <a:moveTo>
                                  <a:pt x="0" y="1011"/>
                                </a:moveTo>
                                <a:lnTo>
                                  <a:pt x="9072" y="1011"/>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233"/>
                        <wps:cNvSpPr>
                          <a:spLocks/>
                        </wps:cNvSpPr>
                        <wps:spPr bwMode="auto">
                          <a:xfrm>
                            <a:off x="1416" y="11185"/>
                            <a:ext cx="9072" cy="252"/>
                          </a:xfrm>
                          <a:custGeom>
                            <a:avLst/>
                            <a:gdLst>
                              <a:gd name="T0" fmla="+- 0 1416 1416"/>
                              <a:gd name="T1" fmla="*/ T0 w 9072"/>
                              <a:gd name="T2" fmla="+- 0 11185 11185"/>
                              <a:gd name="T3" fmla="*/ 11185 h 252"/>
                              <a:gd name="T4" fmla="+- 0 10488 1416"/>
                              <a:gd name="T5" fmla="*/ T4 w 9072"/>
                              <a:gd name="T6" fmla="+- 0 11185 11185"/>
                              <a:gd name="T7" fmla="*/ 11185 h 252"/>
                              <a:gd name="T8" fmla="+- 0 1416 1416"/>
                              <a:gd name="T9" fmla="*/ T8 w 9072"/>
                              <a:gd name="T10" fmla="+- 0 11437 11185"/>
                              <a:gd name="T11" fmla="*/ 11437 h 252"/>
                              <a:gd name="T12" fmla="+- 0 10488 1416"/>
                              <a:gd name="T13" fmla="*/ T12 w 9072"/>
                              <a:gd name="T14" fmla="+- 0 11437 11185"/>
                              <a:gd name="T15" fmla="*/ 11437 h 252"/>
                            </a:gdLst>
                            <a:ahLst/>
                            <a:cxnLst>
                              <a:cxn ang="0">
                                <a:pos x="T1" y="T3"/>
                              </a:cxn>
                              <a:cxn ang="0">
                                <a:pos x="T5" y="T7"/>
                              </a:cxn>
                              <a:cxn ang="0">
                                <a:pos x="T9" y="T11"/>
                              </a:cxn>
                              <a:cxn ang="0">
                                <a:pos x="T13" y="T15"/>
                              </a:cxn>
                            </a:cxnLst>
                            <a:rect l="0" t="0" r="r" b="b"/>
                            <a:pathLst>
                              <a:path w="9072" h="252">
                                <a:moveTo>
                                  <a:pt x="0" y="0"/>
                                </a:moveTo>
                                <a:lnTo>
                                  <a:pt x="9072" y="0"/>
                                </a:lnTo>
                                <a:moveTo>
                                  <a:pt x="0" y="252"/>
                                </a:moveTo>
                                <a:lnTo>
                                  <a:pt x="9072" y="252"/>
                                </a:lnTo>
                              </a:path>
                            </a:pathLst>
                          </a:custGeom>
                          <a:noFill/>
                          <a:ln w="1068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Line 232"/>
                        <wps:cNvCnPr>
                          <a:cxnSpLocks noChangeShapeType="1"/>
                        </wps:cNvCnPr>
                        <wps:spPr bwMode="auto">
                          <a:xfrm>
                            <a:off x="1416" y="11692"/>
                            <a:ext cx="9072" cy="0"/>
                          </a:xfrm>
                          <a:prstGeom prst="line">
                            <a:avLst/>
                          </a:prstGeom>
                          <a:noFill/>
                          <a:ln w="10668">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9" name="Picture 231" descr="Fed Logo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96" y="1317"/>
                            <a:ext cx="1151" cy="10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9F9DAE" id="Group 230" o:spid="_x0000_s1026" style="position:absolute;margin-left:50.75pt;margin-top:57.25pt;width:493.7pt;height:743.9pt;z-index:-255086592;mso-position-horizontal-relative:page;mso-position-vertical-relative:page" coordorigin="1015,1145" coordsize="9874,14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">
                <v:line id="Line 241" o:spid="_x0000_s1027" style="position:absolute;visibility:visible;mso-wrap-style:square" from="1025,1150" to="10879,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strokeweight=".48pt"/>
                <v:line id="Line 240" o:spid="_x0000_s1028" style="position:absolute;visibility:visible;mso-wrap-style:square" from="10884,1145" to="10884,1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v:line id="Line 239" o:spid="_x0000_s1029" style="position:absolute;visibility:visible;mso-wrap-style:square" from="1020,1145" to="1020,1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v:line id="Line 238" o:spid="_x0000_s1030" style="position:absolute;visibility:visible;mso-wrap-style:square" from="1416,5113" to="10488,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" strokeweight=".84pt">
                  <v:stroke dashstyle="1 1"/>
                </v:line>
                <v:shape id="AutoShape 237" o:spid="_x0000_s1031" style="position:absolute;left:1416;top:5367;width:9072;height:504;visibility:visible;mso-wrap-style:square;v-text-anchor:top" coordsize="90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" path="m,l9072,m,252r9072,m,504r9072,e" filled="f" strokeweight=".29669mm">
                  <v:stroke dashstyle="1 1"/>
                  <v:path arrowok="t" o:connecttype="custom" o:connectlocs="0,5368;9072,5368;0,5620;9072,5620;0,5872;9072,5872" o:connectangles="0,0,0,0,0,0"/>
                </v:shape>
                <v:shape id="AutoShape 236" o:spid="_x0000_s1032" style="position:absolute;left:1416;top:7897;width:9072;height:1011;visibility:visible;mso-wrap-style:square;v-text-anchor:top" coordsize="9072,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" path="m,l9072,m,252r9072,m,504r9072,m,759r9072,m,1011r9072,e" filled="f" strokeweight=".84pt">
                  <v:stroke dashstyle="1 1"/>
                  <v:path arrowok="t" o:connecttype="custom" o:connectlocs="0,7897;9072,7897;0,8149;9072,8149;0,8401;9072,8401;0,8656;9072,8656;0,8908;9072,8908" o:connectangles="0,0,0,0,0,0,0,0,0,0"/>
                </v:shape>
                <v:shape id="AutoShape 235" o:spid="_x0000_s1033" style="position:absolute;left:1416;top:9161;width:9072;height:504;visibility:visible;mso-wrap-style:square;v-text-anchor:top" coordsize="90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" path="m,l9072,m,252r9072,m,504r9072,e" filled="f" strokeweight=".29669mm">
                  <v:stroke dashstyle="1 1"/>
                  <v:path arrowok="t" o:connecttype="custom" o:connectlocs="0,9162;9072,9162;0,9414;9072,9414;0,9666;9072,9666" o:connectangles="0,0,0,0,0,0"/>
                </v:shape>
                <v:shape id="AutoShape 234" o:spid="_x0000_s1034" style="position:absolute;left:1416;top:9920;width:9072;height:1011;visibility:visible;mso-wrap-style:square;v-text-anchor:top" coordsize="9072,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" path="m,l9072,m,252r9072,m,507r9072,m,759r9072,m,1011r9072,e" filled="f" strokeweight=".84pt">
                  <v:stroke dashstyle="1 1"/>
                  <v:path arrowok="t" o:connecttype="custom" o:connectlocs="0,9920;9072,9920;0,10172;9072,10172;0,10427;9072,10427;0,10679;9072,10679;0,10931;9072,10931" o:connectangles="0,0,0,0,0,0,0,0,0,0"/>
                </v:shape>
                <v:shape id="AutoShape 233" o:spid="_x0000_s1035" style="position:absolute;left:1416;top:11185;width:9072;height:252;visibility:visible;mso-wrap-style:square;v-text-anchor:top" coordsize="90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" path="m,l9072,m,252r9072,e" filled="f" strokeweight=".29669mm">
                  <v:stroke dashstyle="1 1"/>
                  <v:path arrowok="t" o:connecttype="custom" o:connectlocs="0,11185;9072,11185;0,11437;9072,11437" o:connectangles="0,0,0,0"/>
                </v:shape>
                <v:line id="Line 232" o:spid="_x0000_s1036" style="position:absolute;visibility:visible;mso-wrap-style:square" from="1416,11692" to="10488,1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" strokeweight=".84pt">
                  <v:stroke dashstyle="1 1"/>
                </v:line>
                <v:shape id="Picture 231" o:spid="_x0000_s1037" type="#_x0000_t75" alt="Fed Logo On White" style="position:absolute;left:1196;top:1317;width:1151;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">
                  <v:imagedata r:id="rId11" o:title="Fed Logo On White"/>
                </v:shape>
                <w10:wrap anchorx="page" anchory="page"/>
              </v:group>
            </w:pict>
          </mc:Fallback>
        </mc:AlternateContent>
      </w:r>
      <w:r w:rsidR="009F5605">
        <w:rPr>
          <w:b/>
        </w:rPr>
        <w:t>Schedule</w:t>
      </w:r>
      <w:r w:rsidR="009F5605">
        <w:rPr>
          <w:b/>
          <w:spacing w:val="-1"/>
        </w:rPr>
        <w:t xml:space="preserve"> </w:t>
      </w:r>
      <w:r w:rsidR="009F5605">
        <w:rPr>
          <w:b/>
        </w:rPr>
        <w:t>B:</w:t>
      </w:r>
      <w:r w:rsidR="009F5605">
        <w:rPr>
          <w:b/>
        </w:rPr>
        <w:tab/>
      </w:r>
      <w:r w:rsidR="009F5605">
        <w:rPr>
          <w:b/>
          <w:sz w:val="28"/>
        </w:rPr>
        <w:t>Game Referee’s Incident</w:t>
      </w:r>
      <w:r w:rsidR="009F5605">
        <w:rPr>
          <w:b/>
          <w:spacing w:val="-1"/>
          <w:sz w:val="28"/>
        </w:rPr>
        <w:t xml:space="preserve"> </w:t>
      </w:r>
      <w:r w:rsidR="009F5605">
        <w:rPr>
          <w:b/>
          <w:sz w:val="28"/>
        </w:rPr>
        <w:t>Report</w:t>
      </w:r>
    </w:p>
    <w:p w14:paraId="265D2F67" w14:textId="77777777" w:rsidR="002B375E" w:rsidRDefault="002B375E">
      <w:pPr>
        <w:pStyle w:val="BodyText"/>
        <w:rPr>
          <w:b/>
          <w:sz w:val="20"/>
        </w:rPr>
      </w:pPr>
    </w:p>
    <w:p w14:paraId="5FF04D58" w14:textId="77777777" w:rsidR="002B375E" w:rsidRDefault="002B375E">
      <w:pPr>
        <w:pStyle w:val="BodyText"/>
        <w:spacing w:before="7"/>
        <w:rPr>
          <w:b/>
          <w:sz w:val="24"/>
        </w:rPr>
      </w:pPr>
    </w:p>
    <w:p w14:paraId="20D41B63" w14:textId="77777777" w:rsidR="002B375E" w:rsidRDefault="009F5605">
      <w:pPr>
        <w:spacing w:before="92"/>
        <w:ind w:left="2693" w:right="3153"/>
        <w:jc w:val="center"/>
        <w:rPr>
          <w:b/>
          <w:sz w:val="28"/>
        </w:rPr>
      </w:pPr>
      <w:r>
        <w:rPr>
          <w:b/>
          <w:sz w:val="28"/>
        </w:rPr>
        <w:t>GAME REFEREE’S INCIDENT REPORT</w:t>
      </w:r>
    </w:p>
    <w:p w14:paraId="042B6675" w14:textId="77777777" w:rsidR="002B375E" w:rsidRDefault="002B375E">
      <w:pPr>
        <w:pStyle w:val="BodyText"/>
        <w:rPr>
          <w:b/>
          <w:sz w:val="20"/>
        </w:rPr>
      </w:pPr>
    </w:p>
    <w:p w14:paraId="1006408B" w14:textId="77777777" w:rsidR="002B375E" w:rsidRDefault="002B375E">
      <w:pPr>
        <w:pStyle w:val="BodyText"/>
        <w:spacing w:before="1"/>
        <w:rPr>
          <w:b/>
          <w:sz w:val="24"/>
        </w:rPr>
      </w:pPr>
    </w:p>
    <w:p w14:paraId="5AE6C426" w14:textId="77777777" w:rsidR="002B375E" w:rsidRDefault="009F5605">
      <w:pPr>
        <w:pStyle w:val="BodyText"/>
        <w:tabs>
          <w:tab w:val="left" w:pos="4896"/>
          <w:tab w:val="left" w:pos="5491"/>
          <w:tab w:val="left" w:pos="6886"/>
          <w:tab w:val="left" w:pos="7476"/>
          <w:tab w:val="left" w:pos="10027"/>
        </w:tabs>
        <w:spacing w:before="93"/>
        <w:ind w:left="672"/>
      </w:pPr>
      <w:r>
        <w:t>Event:</w:t>
      </w:r>
      <w:r>
        <w:rPr>
          <w:u w:val="dotted"/>
        </w:rPr>
        <w:t xml:space="preserve"> </w:t>
      </w:r>
      <w:r>
        <w:rPr>
          <w:u w:val="dotted"/>
        </w:rPr>
        <w:tab/>
      </w:r>
      <w:r>
        <w:tab/>
        <w:t>Game</w:t>
      </w:r>
      <w:r>
        <w:rPr>
          <w:spacing w:val="-2"/>
        </w:rPr>
        <w:t xml:space="preserve"> </w:t>
      </w:r>
      <w:r>
        <w:t>#:</w:t>
      </w:r>
      <w:r>
        <w:rPr>
          <w:u w:val="single"/>
        </w:rPr>
        <w:t xml:space="preserve"> </w:t>
      </w:r>
      <w:r>
        <w:rPr>
          <w:u w:val="single"/>
        </w:rPr>
        <w:tab/>
      </w:r>
      <w:r>
        <w:tab/>
        <w:t>Date:</w:t>
      </w:r>
      <w:r>
        <w:rPr>
          <w:u w:val="dotted"/>
        </w:rPr>
        <w:t xml:space="preserve"> </w:t>
      </w:r>
      <w:r>
        <w:rPr>
          <w:u w:val="dotted"/>
        </w:rPr>
        <w:tab/>
      </w:r>
    </w:p>
    <w:p w14:paraId="61FFD3B9" w14:textId="77777777" w:rsidR="002B375E" w:rsidRDefault="002B375E">
      <w:pPr>
        <w:pStyle w:val="BodyText"/>
        <w:spacing w:before="11"/>
        <w:rPr>
          <w:sz w:val="13"/>
        </w:rPr>
      </w:pPr>
    </w:p>
    <w:p w14:paraId="2E6A4BF5" w14:textId="77777777" w:rsidR="002B375E" w:rsidRDefault="009F5605">
      <w:pPr>
        <w:pStyle w:val="BodyText"/>
        <w:tabs>
          <w:tab w:val="left" w:pos="4911"/>
          <w:tab w:val="left" w:pos="5491"/>
          <w:tab w:val="left" w:pos="10025"/>
        </w:tabs>
        <w:spacing w:before="93"/>
        <w:ind w:left="672"/>
      </w:pPr>
      <w:r>
        <w:t>Home</w:t>
      </w:r>
      <w:r>
        <w:rPr>
          <w:spacing w:val="-4"/>
        </w:rPr>
        <w:t xml:space="preserve"> </w:t>
      </w:r>
      <w:r>
        <w:t>Team:</w:t>
      </w:r>
      <w:r>
        <w:rPr>
          <w:u w:val="dotted"/>
        </w:rPr>
        <w:t xml:space="preserve"> </w:t>
      </w:r>
      <w:r>
        <w:rPr>
          <w:u w:val="dotted"/>
        </w:rPr>
        <w:tab/>
      </w:r>
      <w:r>
        <w:tab/>
        <w:t>Visiting</w:t>
      </w:r>
      <w:r>
        <w:rPr>
          <w:spacing w:val="-8"/>
        </w:rPr>
        <w:t xml:space="preserve"> </w:t>
      </w:r>
      <w:r>
        <w:t>Team:</w:t>
      </w:r>
      <w:r>
        <w:rPr>
          <w:u w:val="dotted"/>
        </w:rPr>
        <w:t xml:space="preserve"> </w:t>
      </w:r>
      <w:r>
        <w:rPr>
          <w:u w:val="dotted"/>
        </w:rPr>
        <w:tab/>
      </w:r>
    </w:p>
    <w:p w14:paraId="3EF0B11F" w14:textId="77777777" w:rsidR="002B375E" w:rsidRDefault="002B375E">
      <w:pPr>
        <w:pStyle w:val="BodyText"/>
        <w:spacing w:before="8"/>
        <w:rPr>
          <w:sz w:val="13"/>
        </w:rPr>
      </w:pPr>
    </w:p>
    <w:p w14:paraId="32C7D82A" w14:textId="77777777" w:rsidR="002B375E" w:rsidRDefault="009F5605">
      <w:pPr>
        <w:pStyle w:val="BodyText"/>
        <w:tabs>
          <w:tab w:val="left" w:pos="3792"/>
          <w:tab w:val="left" w:pos="4075"/>
          <w:tab w:val="left" w:pos="7318"/>
          <w:tab w:val="left" w:pos="10008"/>
        </w:tabs>
        <w:spacing w:before="94"/>
        <w:ind w:left="672"/>
      </w:pPr>
      <w:r>
        <w:t>Referee:</w:t>
      </w:r>
      <w:r>
        <w:rPr>
          <w:u w:val="dotted"/>
        </w:rPr>
        <w:t xml:space="preserve"> </w:t>
      </w:r>
      <w:r>
        <w:rPr>
          <w:u w:val="dotted"/>
        </w:rPr>
        <w:tab/>
      </w:r>
      <w:r>
        <w:tab/>
        <w:t>Linespersons:</w:t>
      </w:r>
      <w:r>
        <w:rPr>
          <w:u w:val="dotted"/>
        </w:rPr>
        <w:t xml:space="preserve"> </w:t>
      </w:r>
      <w:r>
        <w:rPr>
          <w:u w:val="dotted"/>
        </w:rPr>
        <w:tab/>
      </w:r>
      <w:r>
        <w:t xml:space="preserve">/  </w:t>
      </w:r>
      <w:r>
        <w:rPr>
          <w:spacing w:val="-25"/>
        </w:rPr>
        <w:t xml:space="preserve"> </w:t>
      </w:r>
      <w:r>
        <w:rPr>
          <w:u w:val="dotted"/>
        </w:rPr>
        <w:t xml:space="preserve"> </w:t>
      </w:r>
      <w:r>
        <w:rPr>
          <w:u w:val="dotted"/>
        </w:rPr>
        <w:tab/>
      </w:r>
    </w:p>
    <w:p w14:paraId="37BC9E4C" w14:textId="77777777" w:rsidR="002B375E" w:rsidRDefault="009F5605">
      <w:pPr>
        <w:tabs>
          <w:tab w:val="left" w:pos="5491"/>
          <w:tab w:val="left" w:pos="7618"/>
        </w:tabs>
        <w:ind w:left="1524"/>
        <w:rPr>
          <w:sz w:val="16"/>
        </w:rPr>
      </w:pPr>
      <w:r>
        <w:rPr>
          <w:sz w:val="16"/>
        </w:rPr>
        <w:t>(printed</w:t>
      </w:r>
      <w:r>
        <w:rPr>
          <w:spacing w:val="-2"/>
          <w:sz w:val="16"/>
        </w:rPr>
        <w:t xml:space="preserve"> </w:t>
      </w:r>
      <w:r>
        <w:rPr>
          <w:sz w:val="16"/>
        </w:rPr>
        <w:t>name)</w:t>
      </w:r>
      <w:r>
        <w:rPr>
          <w:sz w:val="16"/>
        </w:rPr>
        <w:tab/>
        <w:t>(printed</w:t>
      </w:r>
      <w:r>
        <w:rPr>
          <w:spacing w:val="-1"/>
          <w:sz w:val="16"/>
        </w:rPr>
        <w:t xml:space="preserve"> </w:t>
      </w:r>
      <w:r>
        <w:rPr>
          <w:sz w:val="16"/>
        </w:rPr>
        <w:t>name)</w:t>
      </w:r>
      <w:r>
        <w:rPr>
          <w:sz w:val="16"/>
        </w:rPr>
        <w:tab/>
        <w:t>(printed name)</w:t>
      </w:r>
    </w:p>
    <w:p w14:paraId="5A1197AF" w14:textId="77777777" w:rsidR="002B375E" w:rsidRDefault="002B375E">
      <w:pPr>
        <w:pStyle w:val="BodyText"/>
        <w:spacing w:before="11"/>
        <w:rPr>
          <w:sz w:val="13"/>
        </w:rPr>
      </w:pPr>
    </w:p>
    <w:p w14:paraId="6FF4F8C0" w14:textId="77777777" w:rsidR="002B375E" w:rsidRDefault="009F5605">
      <w:pPr>
        <w:pStyle w:val="BodyText"/>
        <w:tabs>
          <w:tab w:val="left" w:pos="3835"/>
          <w:tab w:val="left" w:pos="5712"/>
          <w:tab w:val="left" w:pos="7260"/>
          <w:tab w:val="left" w:pos="7872"/>
        </w:tabs>
        <w:spacing w:before="94"/>
        <w:ind w:left="672"/>
      </w:pPr>
      <w:r>
        <w:t>Referee:</w:t>
      </w:r>
      <w:r>
        <w:rPr>
          <w:u w:val="dotted"/>
        </w:rPr>
        <w:t xml:space="preserve"> </w:t>
      </w:r>
      <w:r>
        <w:rPr>
          <w:u w:val="dotted"/>
        </w:rPr>
        <w:tab/>
      </w:r>
      <w:r>
        <w:tab/>
        <w:t>Final</w:t>
      </w:r>
      <w:r>
        <w:rPr>
          <w:spacing w:val="-2"/>
        </w:rPr>
        <w:t xml:space="preserve"> </w:t>
      </w:r>
      <w:r>
        <w:t>Score:</w:t>
      </w:r>
      <w:r>
        <w:rPr>
          <w:u w:val="single"/>
        </w:rPr>
        <w:t xml:space="preserve"> </w:t>
      </w:r>
      <w:r>
        <w:rPr>
          <w:u w:val="single"/>
        </w:rPr>
        <w:tab/>
      </w:r>
      <w:r>
        <w:t>/</w:t>
      </w:r>
      <w:r>
        <w:rPr>
          <w:u w:val="single"/>
        </w:rPr>
        <w:t xml:space="preserve"> </w:t>
      </w:r>
      <w:r>
        <w:rPr>
          <w:u w:val="single"/>
        </w:rPr>
        <w:tab/>
      </w:r>
    </w:p>
    <w:p w14:paraId="23F7D856" w14:textId="77777777" w:rsidR="002B375E" w:rsidRDefault="002B375E">
      <w:pPr>
        <w:pStyle w:val="BodyText"/>
        <w:spacing w:before="10"/>
        <w:rPr>
          <w:sz w:val="13"/>
        </w:rPr>
      </w:pPr>
    </w:p>
    <w:p w14:paraId="76331502" w14:textId="77777777" w:rsidR="002B375E" w:rsidRDefault="009F5605" w:rsidP="00993E12">
      <w:pPr>
        <w:pStyle w:val="ListParagraph"/>
        <w:numPr>
          <w:ilvl w:val="0"/>
          <w:numId w:val="22"/>
        </w:numPr>
        <w:tabs>
          <w:tab w:val="left" w:pos="957"/>
          <w:tab w:val="left" w:pos="10032"/>
        </w:tabs>
        <w:spacing w:before="94"/>
        <w:ind w:hanging="285"/>
      </w:pPr>
      <w:r>
        <w:t>Please state the reason for this Referee Game</w:t>
      </w:r>
      <w:r>
        <w:rPr>
          <w:spacing w:val="-25"/>
        </w:rPr>
        <w:t xml:space="preserve"> </w:t>
      </w:r>
      <w:r>
        <w:t>Report:</w:t>
      </w:r>
      <w:r>
        <w:rPr>
          <w:u w:val="dotted"/>
        </w:rPr>
        <w:t xml:space="preserve"> </w:t>
      </w:r>
      <w:r>
        <w:rPr>
          <w:u w:val="dotted"/>
        </w:rPr>
        <w:tab/>
      </w:r>
    </w:p>
    <w:p w14:paraId="20B9EFA8" w14:textId="77777777" w:rsidR="002B375E" w:rsidRDefault="002B375E">
      <w:pPr>
        <w:pStyle w:val="BodyText"/>
        <w:rPr>
          <w:sz w:val="20"/>
        </w:rPr>
      </w:pPr>
    </w:p>
    <w:p w14:paraId="182BB250" w14:textId="77777777" w:rsidR="002B375E" w:rsidRDefault="002B375E">
      <w:pPr>
        <w:pStyle w:val="BodyText"/>
        <w:rPr>
          <w:sz w:val="20"/>
        </w:rPr>
      </w:pPr>
    </w:p>
    <w:p w14:paraId="5F6455F7" w14:textId="77777777" w:rsidR="002B375E" w:rsidRDefault="002B375E">
      <w:pPr>
        <w:pStyle w:val="BodyText"/>
        <w:rPr>
          <w:sz w:val="20"/>
        </w:rPr>
      </w:pPr>
    </w:p>
    <w:p w14:paraId="2742D9B2" w14:textId="77777777" w:rsidR="002B375E" w:rsidRDefault="002B375E">
      <w:pPr>
        <w:pStyle w:val="BodyText"/>
        <w:rPr>
          <w:sz w:val="20"/>
        </w:rPr>
      </w:pPr>
    </w:p>
    <w:p w14:paraId="4AA649E5" w14:textId="77777777" w:rsidR="002B375E" w:rsidRDefault="002B375E">
      <w:pPr>
        <w:pStyle w:val="BodyText"/>
        <w:spacing w:before="8"/>
        <w:rPr>
          <w:sz w:val="21"/>
        </w:rPr>
      </w:pPr>
    </w:p>
    <w:p w14:paraId="686DB3ED" w14:textId="77777777" w:rsidR="002B375E" w:rsidRDefault="009F5605" w:rsidP="00993E12">
      <w:pPr>
        <w:pStyle w:val="ListParagraph"/>
        <w:numPr>
          <w:ilvl w:val="0"/>
          <w:numId w:val="22"/>
        </w:numPr>
        <w:tabs>
          <w:tab w:val="left" w:pos="957"/>
          <w:tab w:val="left" w:pos="4059"/>
          <w:tab w:val="left" w:pos="4359"/>
          <w:tab w:val="left" w:pos="6060"/>
          <w:tab w:val="left" w:pos="6485"/>
          <w:tab w:val="left" w:pos="8875"/>
          <w:tab w:val="left" w:pos="10027"/>
        </w:tabs>
        <w:spacing w:before="94"/>
        <w:ind w:hanging="285"/>
      </w:pPr>
      <w:r>
        <w:t>Time of</w:t>
      </w:r>
      <w:r>
        <w:rPr>
          <w:spacing w:val="-5"/>
        </w:rPr>
        <w:t xml:space="preserve"> </w:t>
      </w:r>
      <w:r>
        <w:t>the</w:t>
      </w:r>
      <w:r>
        <w:rPr>
          <w:spacing w:val="-4"/>
        </w:rPr>
        <w:t xml:space="preserve"> </w:t>
      </w:r>
      <w:r>
        <w:t>incident:</w:t>
      </w:r>
      <w:r>
        <w:rPr>
          <w:u w:val="dotted"/>
        </w:rPr>
        <w:t xml:space="preserve"> </w:t>
      </w:r>
      <w:r>
        <w:rPr>
          <w:u w:val="dotted"/>
        </w:rPr>
        <w:tab/>
      </w:r>
      <w:r>
        <w:tab/>
        <w:t>Period:</w:t>
      </w:r>
      <w:r>
        <w:rPr>
          <w:u w:val="dotted"/>
        </w:rPr>
        <w:t xml:space="preserve"> </w:t>
      </w:r>
      <w:r>
        <w:rPr>
          <w:u w:val="dotted"/>
        </w:rPr>
        <w:tab/>
      </w:r>
      <w:r>
        <w:tab/>
        <w:t>Score at</w:t>
      </w:r>
      <w:r>
        <w:rPr>
          <w:spacing w:val="-3"/>
        </w:rPr>
        <w:t xml:space="preserve"> </w:t>
      </w:r>
      <w:r>
        <w:t>that</w:t>
      </w:r>
      <w:r>
        <w:rPr>
          <w:spacing w:val="-2"/>
        </w:rPr>
        <w:t xml:space="preserve"> </w:t>
      </w:r>
      <w:r>
        <w:t>time:</w:t>
      </w:r>
      <w:r>
        <w:rPr>
          <w:u w:val="dotted"/>
        </w:rPr>
        <w:t xml:space="preserve"> </w:t>
      </w:r>
      <w:r>
        <w:rPr>
          <w:u w:val="dotted"/>
        </w:rPr>
        <w:tab/>
      </w:r>
      <w:r>
        <w:t>/</w:t>
      </w:r>
      <w:r>
        <w:rPr>
          <w:spacing w:val="-3"/>
        </w:rPr>
        <w:t xml:space="preserve"> </w:t>
      </w:r>
      <w:r>
        <w:rPr>
          <w:u w:val="dotted"/>
        </w:rPr>
        <w:t xml:space="preserve"> </w:t>
      </w:r>
      <w:r>
        <w:rPr>
          <w:u w:val="dotted"/>
        </w:rPr>
        <w:tab/>
      </w:r>
    </w:p>
    <w:p w14:paraId="539C6DDA" w14:textId="77777777" w:rsidR="002B375E" w:rsidRDefault="002B375E">
      <w:pPr>
        <w:pStyle w:val="BodyText"/>
        <w:spacing w:before="10"/>
        <w:rPr>
          <w:sz w:val="13"/>
        </w:rPr>
      </w:pPr>
    </w:p>
    <w:p w14:paraId="332F2D78" w14:textId="77777777" w:rsidR="002B375E" w:rsidRDefault="009F5605" w:rsidP="00993E12">
      <w:pPr>
        <w:pStyle w:val="ListParagraph"/>
        <w:numPr>
          <w:ilvl w:val="0"/>
          <w:numId w:val="22"/>
        </w:numPr>
        <w:tabs>
          <w:tab w:val="left" w:pos="957"/>
          <w:tab w:val="left" w:pos="10003"/>
        </w:tabs>
        <w:spacing w:before="94"/>
        <w:ind w:right="1130"/>
      </w:pPr>
      <w:r>
        <w:t>Please provide a description of the events leading up to the incident, describe the incident as it happened, list any injuries that may have occurred and list any events that may have occurred after the incident. Use the rink diagram on the second page of this report to assist in the explanation of the incident.  Print</w:t>
      </w:r>
      <w:r>
        <w:rPr>
          <w:spacing w:val="-23"/>
        </w:rPr>
        <w:t xml:space="preserve"> </w:t>
      </w:r>
      <w:r>
        <w:t>clearly.</w:t>
      </w:r>
      <w:r>
        <w:rPr>
          <w:u w:val="dotted"/>
        </w:rPr>
        <w:t xml:space="preserve"> </w:t>
      </w:r>
      <w:r>
        <w:rPr>
          <w:u w:val="dotted"/>
        </w:rPr>
        <w:tab/>
      </w:r>
    </w:p>
    <w:p w14:paraId="33F0364D" w14:textId="77777777" w:rsidR="002B375E" w:rsidRDefault="002B375E">
      <w:pPr>
        <w:pStyle w:val="BodyText"/>
        <w:rPr>
          <w:sz w:val="20"/>
        </w:rPr>
      </w:pPr>
    </w:p>
    <w:p w14:paraId="215FFC6B" w14:textId="77777777" w:rsidR="002B375E" w:rsidRDefault="002B375E">
      <w:pPr>
        <w:pStyle w:val="BodyText"/>
        <w:rPr>
          <w:sz w:val="20"/>
        </w:rPr>
      </w:pPr>
    </w:p>
    <w:p w14:paraId="7A63638B" w14:textId="77777777" w:rsidR="002B375E" w:rsidRDefault="002B375E">
      <w:pPr>
        <w:pStyle w:val="BodyText"/>
        <w:rPr>
          <w:sz w:val="20"/>
        </w:rPr>
      </w:pPr>
    </w:p>
    <w:p w14:paraId="51EEC10F" w14:textId="77777777" w:rsidR="002B375E" w:rsidRDefault="002B375E">
      <w:pPr>
        <w:pStyle w:val="BodyText"/>
        <w:rPr>
          <w:sz w:val="20"/>
        </w:rPr>
      </w:pPr>
    </w:p>
    <w:p w14:paraId="4F713623" w14:textId="77777777" w:rsidR="002B375E" w:rsidRDefault="002B375E">
      <w:pPr>
        <w:pStyle w:val="BodyText"/>
        <w:rPr>
          <w:sz w:val="20"/>
        </w:rPr>
      </w:pPr>
    </w:p>
    <w:p w14:paraId="4536C6D0" w14:textId="77777777" w:rsidR="002B375E" w:rsidRDefault="002B375E">
      <w:pPr>
        <w:pStyle w:val="BodyText"/>
        <w:rPr>
          <w:sz w:val="20"/>
        </w:rPr>
      </w:pPr>
    </w:p>
    <w:p w14:paraId="6175FB31" w14:textId="77777777" w:rsidR="002B375E" w:rsidRDefault="002B375E">
      <w:pPr>
        <w:pStyle w:val="BodyText"/>
        <w:rPr>
          <w:sz w:val="20"/>
        </w:rPr>
      </w:pPr>
    </w:p>
    <w:p w14:paraId="06327AA5" w14:textId="77777777" w:rsidR="002B375E" w:rsidRDefault="002B375E">
      <w:pPr>
        <w:pStyle w:val="BodyText"/>
        <w:rPr>
          <w:sz w:val="20"/>
        </w:rPr>
      </w:pPr>
    </w:p>
    <w:p w14:paraId="5997B85F" w14:textId="77777777" w:rsidR="002B375E" w:rsidRDefault="002B375E">
      <w:pPr>
        <w:pStyle w:val="BodyText"/>
        <w:rPr>
          <w:sz w:val="20"/>
        </w:rPr>
      </w:pPr>
    </w:p>
    <w:p w14:paraId="2C8909B3" w14:textId="77777777" w:rsidR="002B375E" w:rsidRDefault="002B375E">
      <w:pPr>
        <w:pStyle w:val="BodyText"/>
        <w:rPr>
          <w:sz w:val="20"/>
        </w:rPr>
      </w:pPr>
    </w:p>
    <w:p w14:paraId="2045F52A" w14:textId="77777777" w:rsidR="002B375E" w:rsidRDefault="002B375E">
      <w:pPr>
        <w:pStyle w:val="BodyText"/>
        <w:rPr>
          <w:sz w:val="20"/>
        </w:rPr>
      </w:pPr>
    </w:p>
    <w:p w14:paraId="36DB1DA1" w14:textId="77777777" w:rsidR="002B375E" w:rsidRDefault="002B375E">
      <w:pPr>
        <w:pStyle w:val="BodyText"/>
        <w:rPr>
          <w:sz w:val="20"/>
        </w:rPr>
      </w:pPr>
    </w:p>
    <w:p w14:paraId="0F0C8D5F" w14:textId="77777777" w:rsidR="002B375E" w:rsidRDefault="002B375E">
      <w:pPr>
        <w:pStyle w:val="BodyText"/>
        <w:rPr>
          <w:sz w:val="20"/>
        </w:rPr>
      </w:pPr>
    </w:p>
    <w:p w14:paraId="6F982DDB" w14:textId="77777777" w:rsidR="002B375E" w:rsidRDefault="002B375E">
      <w:pPr>
        <w:pStyle w:val="BodyText"/>
        <w:rPr>
          <w:sz w:val="20"/>
        </w:rPr>
      </w:pPr>
    </w:p>
    <w:p w14:paraId="3C241B2D" w14:textId="77777777" w:rsidR="002B375E" w:rsidRDefault="002B375E">
      <w:pPr>
        <w:pStyle w:val="BodyText"/>
        <w:rPr>
          <w:sz w:val="20"/>
        </w:rPr>
      </w:pPr>
    </w:p>
    <w:p w14:paraId="5033677C" w14:textId="77777777" w:rsidR="002B375E" w:rsidRDefault="002B375E">
      <w:pPr>
        <w:pStyle w:val="BodyText"/>
        <w:rPr>
          <w:sz w:val="20"/>
        </w:rPr>
      </w:pPr>
    </w:p>
    <w:p w14:paraId="5F15ED97" w14:textId="77777777" w:rsidR="002B375E" w:rsidRDefault="002B375E">
      <w:pPr>
        <w:pStyle w:val="BodyText"/>
        <w:spacing w:before="9"/>
        <w:rPr>
          <w:sz w:val="23"/>
        </w:rPr>
      </w:pPr>
    </w:p>
    <w:p w14:paraId="6748A91F" w14:textId="77777777" w:rsidR="002B375E" w:rsidRDefault="009F5605" w:rsidP="00993E12">
      <w:pPr>
        <w:pStyle w:val="ListParagraph"/>
        <w:numPr>
          <w:ilvl w:val="0"/>
          <w:numId w:val="22"/>
        </w:numPr>
        <w:tabs>
          <w:tab w:val="left" w:pos="957"/>
        </w:tabs>
        <w:spacing w:before="94"/>
        <w:ind w:right="1130"/>
      </w:pPr>
      <w:r>
        <w:t>Please provide a summary of any penalties assessed to each team in this incident including the jersey number of the penalized player, the penalty assessed, the number of minutes assessed and the IIHF Rule</w:t>
      </w:r>
      <w:r>
        <w:rPr>
          <w:spacing w:val="-2"/>
        </w:rPr>
        <w:t xml:space="preserve"> </w:t>
      </w:r>
      <w:r>
        <w:t>number.</w:t>
      </w:r>
    </w:p>
    <w:p w14:paraId="698D0059" w14:textId="77777777" w:rsidR="002B375E" w:rsidRDefault="002B375E">
      <w:pPr>
        <w:pStyle w:val="BodyText"/>
        <w:spacing w:before="11"/>
        <w:rPr>
          <w:sz w:val="13"/>
        </w:rPr>
      </w:pPr>
    </w:p>
    <w:p w14:paraId="61533A5C" w14:textId="77777777" w:rsidR="002B375E" w:rsidRDefault="009F5605">
      <w:pPr>
        <w:pStyle w:val="BodyText"/>
        <w:tabs>
          <w:tab w:val="left" w:pos="1577"/>
          <w:tab w:val="left" w:pos="2129"/>
          <w:tab w:val="left" w:pos="3615"/>
          <w:tab w:val="left" w:pos="4105"/>
          <w:tab w:val="left" w:pos="5194"/>
          <w:tab w:val="left" w:pos="5712"/>
          <w:tab w:val="left" w:pos="5775"/>
          <w:tab w:val="left" w:pos="6555"/>
          <w:tab w:val="left" w:pos="7169"/>
          <w:tab w:val="left" w:pos="8592"/>
          <w:tab w:val="left" w:pos="9145"/>
          <w:tab w:val="left" w:pos="10020"/>
        </w:tabs>
        <w:spacing w:before="93" w:line="480" w:lineRule="auto"/>
        <w:ind w:left="672" w:right="1423" w:firstLine="283"/>
      </w:pPr>
      <w:r>
        <w:t>Home</w:t>
      </w:r>
      <w:r>
        <w:rPr>
          <w:spacing w:val="-4"/>
        </w:rPr>
        <w:t xml:space="preserve"> </w:t>
      </w:r>
      <w:r>
        <w:t>Team:</w:t>
      </w:r>
      <w:r>
        <w:rPr>
          <w:u w:val="dotted"/>
        </w:rPr>
        <w:t xml:space="preserve"> </w:t>
      </w:r>
      <w:r>
        <w:rPr>
          <w:u w:val="dotted"/>
        </w:rPr>
        <w:tab/>
      </w:r>
      <w:r>
        <w:rPr>
          <w:u w:val="dotted"/>
        </w:rPr>
        <w:tab/>
      </w:r>
      <w:r>
        <w:rPr>
          <w:u w:val="dotted"/>
        </w:rPr>
        <w:tab/>
      </w:r>
      <w:r>
        <w:tab/>
      </w:r>
      <w:r>
        <w:tab/>
        <w:t>Visiting</w:t>
      </w:r>
      <w:r>
        <w:rPr>
          <w:spacing w:val="-9"/>
        </w:rPr>
        <w:t xml:space="preserve"> </w:t>
      </w:r>
      <w:r>
        <w:t>Team:</w:t>
      </w:r>
      <w:r>
        <w:rPr>
          <w:u w:val="dotted"/>
        </w:rPr>
        <w:t xml:space="preserve"> </w:t>
      </w:r>
      <w:r>
        <w:rPr>
          <w:u w:val="dotted"/>
        </w:rPr>
        <w:tab/>
      </w:r>
      <w:r>
        <w:rPr>
          <w:u w:val="dotted"/>
        </w:rPr>
        <w:tab/>
      </w:r>
      <w:r>
        <w:rPr>
          <w:u w:val="dotted"/>
        </w:rPr>
        <w:tab/>
      </w:r>
      <w:r>
        <w:t xml:space="preserve"> Rule </w:t>
      </w:r>
      <w:r>
        <w:rPr>
          <w:rFonts w:ascii="Symbol" w:hAnsi="Symbol"/>
          <w:i/>
        </w:rPr>
        <w:t></w:t>
      </w:r>
      <w:r>
        <w:rPr>
          <w:rFonts w:ascii="Times New Roman" w:hAnsi="Times New Roman"/>
        </w:rPr>
        <w:tab/>
      </w:r>
      <w:r>
        <w:t>/</w:t>
      </w:r>
      <w:r>
        <w:tab/>
        <w:t>Penalty</w:t>
      </w:r>
      <w:r>
        <w:tab/>
        <w:t>/</w:t>
      </w:r>
      <w:r>
        <w:tab/>
        <w:t>Min.</w:t>
      </w:r>
      <w:r>
        <w:tab/>
      </w:r>
      <w:r>
        <w:tab/>
        <w:t xml:space="preserve">Rule </w:t>
      </w:r>
      <w:r>
        <w:rPr>
          <w:rFonts w:ascii="Symbol" w:hAnsi="Symbol"/>
          <w:i/>
        </w:rPr>
        <w:t></w:t>
      </w:r>
      <w:r>
        <w:rPr>
          <w:rFonts w:ascii="Times New Roman" w:hAnsi="Times New Roman"/>
        </w:rPr>
        <w:tab/>
      </w:r>
      <w:r>
        <w:t>/</w:t>
      </w:r>
      <w:r>
        <w:tab/>
        <w:t>Penalty</w:t>
      </w:r>
      <w:r>
        <w:tab/>
        <w:t>/</w:t>
      </w:r>
      <w:r>
        <w:tab/>
        <w:t>Min.</w:t>
      </w:r>
    </w:p>
    <w:p w14:paraId="50F2C811" w14:textId="77777777" w:rsidR="002B375E" w:rsidRDefault="009F5605">
      <w:pPr>
        <w:pStyle w:val="BodyText"/>
        <w:tabs>
          <w:tab w:val="left" w:pos="1392"/>
          <w:tab w:val="left" w:pos="3552"/>
          <w:tab w:val="left" w:pos="4272"/>
          <w:tab w:val="left" w:pos="4992"/>
          <w:tab w:val="left" w:pos="5712"/>
          <w:tab w:val="left" w:pos="6432"/>
          <w:tab w:val="left" w:pos="8592"/>
          <w:tab w:val="left" w:pos="9312"/>
          <w:tab w:val="left" w:pos="10032"/>
        </w:tabs>
        <w:spacing w:line="236" w:lineRule="exact"/>
        <w:ind w:left="732"/>
      </w:pPr>
      <w:r>
        <w:rPr>
          <w:u w:val="dotted"/>
        </w:rPr>
        <w:t xml:space="preserve"> </w:t>
      </w:r>
      <w:r>
        <w:rPr>
          <w:u w:val="dotted"/>
        </w:rPr>
        <w:tab/>
      </w:r>
      <w:r>
        <w:rPr>
          <w:spacing w:val="1"/>
        </w:rPr>
        <w:t xml:space="preserve"> </w:t>
      </w:r>
      <w:r>
        <w:t>/</w:t>
      </w:r>
      <w:r>
        <w:rPr>
          <w:u w:val="dotted"/>
        </w:rPr>
        <w:t xml:space="preserve"> </w:t>
      </w:r>
      <w:r>
        <w:rPr>
          <w:u w:val="dotted"/>
        </w:rPr>
        <w:tab/>
      </w:r>
      <w:r>
        <w:t>/</w:t>
      </w:r>
      <w:r>
        <w:rPr>
          <w:u w:val="dotted"/>
        </w:rPr>
        <w:t xml:space="preserve"> </w:t>
      </w:r>
      <w:r>
        <w:rPr>
          <w:u w:val="dotted"/>
        </w:rPr>
        <w:tab/>
      </w:r>
      <w:r>
        <w:t>:</w:t>
      </w:r>
      <w:r>
        <w:rPr>
          <w:u w:val="single"/>
        </w:rPr>
        <w:t xml:space="preserve"> </w:t>
      </w:r>
      <w:r>
        <w:rPr>
          <w:u w:val="single"/>
        </w:rPr>
        <w:tab/>
      </w:r>
      <w:r>
        <w:tab/>
      </w:r>
      <w:r>
        <w:rPr>
          <w:u w:val="dotted"/>
        </w:rPr>
        <w:t xml:space="preserve"> </w:t>
      </w:r>
      <w:r>
        <w:rPr>
          <w:u w:val="dotted"/>
        </w:rPr>
        <w:tab/>
      </w:r>
      <w:r>
        <w:t>/</w:t>
      </w:r>
      <w:r>
        <w:rPr>
          <w:u w:val="dotted"/>
        </w:rPr>
        <w:t xml:space="preserve"> </w:t>
      </w:r>
      <w:r>
        <w:rPr>
          <w:u w:val="dotted"/>
        </w:rPr>
        <w:tab/>
      </w:r>
      <w:r>
        <w:t>/</w:t>
      </w:r>
      <w:r>
        <w:rPr>
          <w:u w:val="dotted"/>
        </w:rPr>
        <w:t xml:space="preserve"> </w:t>
      </w:r>
      <w:r>
        <w:rPr>
          <w:u w:val="dotted"/>
        </w:rPr>
        <w:tab/>
      </w:r>
      <w:r>
        <w:t xml:space="preserve">: </w:t>
      </w:r>
      <w:r>
        <w:rPr>
          <w:spacing w:val="-2"/>
        </w:rPr>
        <w:t xml:space="preserve"> </w:t>
      </w:r>
      <w:r>
        <w:rPr>
          <w:u w:val="single"/>
        </w:rPr>
        <w:t xml:space="preserve"> </w:t>
      </w:r>
      <w:r>
        <w:rPr>
          <w:u w:val="single"/>
        </w:rPr>
        <w:tab/>
      </w:r>
    </w:p>
    <w:p w14:paraId="0CF21C8E" w14:textId="77777777" w:rsidR="002B375E" w:rsidRDefault="002B375E">
      <w:pPr>
        <w:pStyle w:val="BodyText"/>
        <w:spacing w:before="10"/>
        <w:rPr>
          <w:sz w:val="13"/>
        </w:rPr>
      </w:pPr>
    </w:p>
    <w:p w14:paraId="3F3E2809" w14:textId="77777777" w:rsidR="002B375E" w:rsidRDefault="009F5605">
      <w:pPr>
        <w:pStyle w:val="BodyText"/>
        <w:tabs>
          <w:tab w:val="left" w:pos="1392"/>
          <w:tab w:val="left" w:pos="3552"/>
          <w:tab w:val="left" w:pos="4272"/>
          <w:tab w:val="left" w:pos="4992"/>
          <w:tab w:val="left" w:pos="5712"/>
          <w:tab w:val="left" w:pos="6432"/>
          <w:tab w:val="left" w:pos="8592"/>
          <w:tab w:val="left" w:pos="9312"/>
          <w:tab w:val="left" w:pos="10032"/>
        </w:tabs>
        <w:spacing w:before="94"/>
        <w:ind w:left="672"/>
      </w:pPr>
      <w:r>
        <w:rPr>
          <w:u w:val="dotted"/>
        </w:rPr>
        <w:t xml:space="preserve"> </w:t>
      </w:r>
      <w:r>
        <w:rPr>
          <w:u w:val="dotted"/>
        </w:rPr>
        <w:tab/>
      </w:r>
      <w:r>
        <w:rPr>
          <w:spacing w:val="1"/>
        </w:rPr>
        <w:t xml:space="preserve"> </w:t>
      </w:r>
      <w:r>
        <w:t>/</w:t>
      </w:r>
      <w:r>
        <w:rPr>
          <w:u w:val="dotted"/>
        </w:rPr>
        <w:t xml:space="preserve"> </w:t>
      </w:r>
      <w:r>
        <w:rPr>
          <w:u w:val="dotted"/>
        </w:rPr>
        <w:tab/>
      </w:r>
      <w:r>
        <w:t>/</w:t>
      </w:r>
      <w:r>
        <w:rPr>
          <w:u w:val="dotted"/>
        </w:rPr>
        <w:t xml:space="preserve"> </w:t>
      </w:r>
      <w:r>
        <w:rPr>
          <w:u w:val="dotted"/>
        </w:rPr>
        <w:tab/>
      </w:r>
      <w:r>
        <w:t>:</w:t>
      </w:r>
      <w:r>
        <w:rPr>
          <w:u w:val="single"/>
        </w:rPr>
        <w:t xml:space="preserve"> </w:t>
      </w:r>
      <w:r>
        <w:rPr>
          <w:u w:val="single"/>
        </w:rPr>
        <w:tab/>
      </w:r>
      <w:r>
        <w:tab/>
      </w:r>
      <w:r>
        <w:rPr>
          <w:u w:val="dotted"/>
        </w:rPr>
        <w:t xml:space="preserve"> </w:t>
      </w:r>
      <w:r>
        <w:rPr>
          <w:u w:val="dotted"/>
        </w:rPr>
        <w:tab/>
      </w:r>
      <w:r>
        <w:t>/</w:t>
      </w:r>
      <w:r>
        <w:rPr>
          <w:u w:val="dotted"/>
        </w:rPr>
        <w:t xml:space="preserve"> </w:t>
      </w:r>
      <w:r>
        <w:rPr>
          <w:u w:val="dotted"/>
        </w:rPr>
        <w:tab/>
      </w:r>
      <w:r>
        <w:t>/</w:t>
      </w:r>
      <w:r>
        <w:rPr>
          <w:u w:val="dotted"/>
        </w:rPr>
        <w:t xml:space="preserve"> </w:t>
      </w:r>
      <w:r>
        <w:rPr>
          <w:u w:val="dotted"/>
        </w:rPr>
        <w:tab/>
      </w:r>
      <w:r>
        <w:t xml:space="preserve">: </w:t>
      </w:r>
      <w:r>
        <w:rPr>
          <w:spacing w:val="-2"/>
        </w:rPr>
        <w:t xml:space="preserve"> </w:t>
      </w:r>
      <w:r>
        <w:rPr>
          <w:u w:val="single"/>
        </w:rPr>
        <w:t xml:space="preserve"> </w:t>
      </w:r>
      <w:r>
        <w:rPr>
          <w:u w:val="single"/>
        </w:rPr>
        <w:tab/>
      </w:r>
    </w:p>
    <w:p w14:paraId="4E92C0CD" w14:textId="77777777" w:rsidR="002B375E" w:rsidRDefault="002B375E">
      <w:pPr>
        <w:pStyle w:val="BodyText"/>
        <w:spacing w:before="10"/>
        <w:rPr>
          <w:sz w:val="13"/>
        </w:rPr>
      </w:pPr>
    </w:p>
    <w:p w14:paraId="6EFB6903" w14:textId="77777777" w:rsidR="002B375E" w:rsidRDefault="009F5605">
      <w:pPr>
        <w:pStyle w:val="BodyText"/>
        <w:tabs>
          <w:tab w:val="left" w:pos="1392"/>
          <w:tab w:val="left" w:pos="3552"/>
          <w:tab w:val="left" w:pos="4272"/>
          <w:tab w:val="left" w:pos="4992"/>
          <w:tab w:val="left" w:pos="5712"/>
          <w:tab w:val="left" w:pos="6432"/>
          <w:tab w:val="left" w:pos="8592"/>
          <w:tab w:val="left" w:pos="9312"/>
          <w:tab w:val="left" w:pos="10032"/>
        </w:tabs>
        <w:spacing w:before="94"/>
        <w:ind w:left="672"/>
      </w:pPr>
      <w:r>
        <w:rPr>
          <w:u w:val="dotted"/>
        </w:rPr>
        <w:t xml:space="preserve"> </w:t>
      </w:r>
      <w:r>
        <w:rPr>
          <w:u w:val="dotted"/>
        </w:rPr>
        <w:tab/>
      </w:r>
      <w:r>
        <w:rPr>
          <w:spacing w:val="1"/>
        </w:rPr>
        <w:t xml:space="preserve"> </w:t>
      </w:r>
      <w:r>
        <w:t>/</w:t>
      </w:r>
      <w:r>
        <w:rPr>
          <w:u w:val="dotted"/>
        </w:rPr>
        <w:t xml:space="preserve"> </w:t>
      </w:r>
      <w:r>
        <w:rPr>
          <w:u w:val="dotted"/>
        </w:rPr>
        <w:tab/>
      </w:r>
      <w:r>
        <w:t>/</w:t>
      </w:r>
      <w:r>
        <w:rPr>
          <w:u w:val="dotted"/>
        </w:rPr>
        <w:t xml:space="preserve"> </w:t>
      </w:r>
      <w:r>
        <w:rPr>
          <w:u w:val="dotted"/>
        </w:rPr>
        <w:tab/>
      </w:r>
      <w:r>
        <w:t>:</w:t>
      </w:r>
      <w:r>
        <w:rPr>
          <w:u w:val="single"/>
        </w:rPr>
        <w:t xml:space="preserve"> </w:t>
      </w:r>
      <w:r>
        <w:rPr>
          <w:u w:val="single"/>
        </w:rPr>
        <w:tab/>
      </w:r>
      <w:r>
        <w:tab/>
      </w:r>
      <w:r>
        <w:rPr>
          <w:u w:val="dotted"/>
        </w:rPr>
        <w:t xml:space="preserve"> </w:t>
      </w:r>
      <w:r>
        <w:rPr>
          <w:u w:val="dotted"/>
        </w:rPr>
        <w:tab/>
      </w:r>
      <w:r>
        <w:t>/</w:t>
      </w:r>
      <w:r>
        <w:rPr>
          <w:u w:val="dotted"/>
        </w:rPr>
        <w:t xml:space="preserve"> </w:t>
      </w:r>
      <w:r>
        <w:rPr>
          <w:u w:val="dotted"/>
        </w:rPr>
        <w:tab/>
      </w:r>
      <w:r>
        <w:t>/</w:t>
      </w:r>
      <w:r>
        <w:rPr>
          <w:u w:val="dotted"/>
        </w:rPr>
        <w:t xml:space="preserve"> </w:t>
      </w:r>
      <w:r>
        <w:rPr>
          <w:u w:val="dotted"/>
        </w:rPr>
        <w:tab/>
      </w:r>
      <w:r>
        <w:t xml:space="preserve">: </w:t>
      </w:r>
      <w:r>
        <w:rPr>
          <w:spacing w:val="-2"/>
        </w:rPr>
        <w:t xml:space="preserve"> </w:t>
      </w:r>
      <w:r>
        <w:rPr>
          <w:u w:val="single"/>
        </w:rPr>
        <w:t xml:space="preserve"> </w:t>
      </w:r>
      <w:r>
        <w:rPr>
          <w:u w:val="single"/>
        </w:rPr>
        <w:tab/>
      </w:r>
    </w:p>
    <w:p w14:paraId="3DF8918D" w14:textId="77777777" w:rsidR="002B375E" w:rsidRDefault="002B375E">
      <w:pPr>
        <w:sectPr w:rsidR="002B375E">
          <w:pgSz w:w="11910" w:h="16850"/>
          <w:pgMar w:top="500" w:right="0" w:bottom="700" w:left="460" w:header="0" w:footer="466" w:gutter="0"/>
          <w:cols w:space="720"/>
        </w:sect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4"/>
      </w:tblGrid>
      <w:tr w:rsidR="002B375E" w14:paraId="6CFF583A" w14:textId="77777777">
        <w:trPr>
          <w:trHeight w:val="6359"/>
        </w:trPr>
        <w:tc>
          <w:tcPr>
            <w:tcW w:w="9864" w:type="dxa"/>
          </w:tcPr>
          <w:p w14:paraId="03F492A3" w14:textId="77777777" w:rsidR="002B375E" w:rsidRDefault="002B375E">
            <w:pPr>
              <w:pStyle w:val="TableParagraph"/>
              <w:rPr>
                <w:sz w:val="24"/>
              </w:rPr>
            </w:pPr>
          </w:p>
          <w:p w14:paraId="58AA2478" w14:textId="77777777" w:rsidR="002B375E" w:rsidRDefault="002B375E">
            <w:pPr>
              <w:pStyle w:val="TableParagraph"/>
              <w:rPr>
                <w:sz w:val="24"/>
              </w:rPr>
            </w:pPr>
          </w:p>
          <w:p w14:paraId="124604B6" w14:textId="77777777" w:rsidR="002B375E" w:rsidRDefault="002B375E">
            <w:pPr>
              <w:pStyle w:val="TableParagraph"/>
              <w:spacing w:before="7"/>
              <w:rPr>
                <w:sz w:val="19"/>
              </w:rPr>
            </w:pPr>
          </w:p>
          <w:p w14:paraId="232F69EC" w14:textId="77777777" w:rsidR="002B375E" w:rsidRDefault="009F5605">
            <w:pPr>
              <w:pStyle w:val="TableParagraph"/>
              <w:ind w:left="112"/>
            </w:pPr>
            <w:r>
              <w:t>Please use this rink diagram to assist in explaining the incident:</w:t>
            </w:r>
          </w:p>
        </w:tc>
      </w:tr>
      <w:tr w:rsidR="002B375E" w14:paraId="67CEF499" w14:textId="77777777">
        <w:trPr>
          <w:trHeight w:val="4064"/>
        </w:trPr>
        <w:tc>
          <w:tcPr>
            <w:tcW w:w="9864" w:type="dxa"/>
            <w:tcBorders>
              <w:bottom w:val="double" w:sz="1" w:space="0" w:color="000000"/>
            </w:tcBorders>
          </w:tcPr>
          <w:p w14:paraId="1AE88C94" w14:textId="77777777" w:rsidR="002B375E" w:rsidRDefault="002B375E">
            <w:pPr>
              <w:pStyle w:val="TableParagraph"/>
              <w:spacing w:before="3"/>
            </w:pPr>
          </w:p>
          <w:p w14:paraId="6665C5A2" w14:textId="77777777" w:rsidR="002B375E" w:rsidRDefault="009F5605">
            <w:pPr>
              <w:pStyle w:val="TableParagraph"/>
              <w:ind w:left="112" w:right="684"/>
              <w:rPr>
                <w:i/>
              </w:rPr>
            </w:pPr>
            <w:r>
              <w:rPr>
                <w:i/>
              </w:rPr>
              <w:t xml:space="preserve">The </w:t>
            </w:r>
            <w:r>
              <w:rPr>
                <w:b/>
                <w:i/>
              </w:rPr>
              <w:t xml:space="preserve">“Game Sheet” </w:t>
            </w:r>
            <w:r>
              <w:t xml:space="preserve">only </w:t>
            </w:r>
            <w:r>
              <w:rPr>
                <w:i/>
              </w:rPr>
              <w:t>is to be signed off by the Game Referee and submitted to the Score Keeper for forwarding to the team managers prior to them leaving the premises.</w:t>
            </w:r>
          </w:p>
          <w:p w14:paraId="695BB6B5" w14:textId="77777777" w:rsidR="002B375E" w:rsidRDefault="002B375E">
            <w:pPr>
              <w:pStyle w:val="TableParagraph"/>
              <w:rPr>
                <w:sz w:val="24"/>
              </w:rPr>
            </w:pPr>
          </w:p>
          <w:p w14:paraId="7E7D3C4E" w14:textId="77777777" w:rsidR="002B375E" w:rsidRDefault="002B375E">
            <w:pPr>
              <w:pStyle w:val="TableParagraph"/>
              <w:spacing w:before="10"/>
              <w:rPr>
                <w:sz w:val="19"/>
              </w:rPr>
            </w:pPr>
          </w:p>
          <w:p w14:paraId="257F7486" w14:textId="77777777" w:rsidR="002B375E" w:rsidRDefault="009F5605">
            <w:pPr>
              <w:pStyle w:val="TableParagraph"/>
              <w:tabs>
                <w:tab w:val="left" w:pos="2380"/>
              </w:tabs>
              <w:ind w:left="112"/>
            </w:pPr>
            <w:r>
              <w:t>Date:</w:t>
            </w:r>
            <w:r>
              <w:rPr>
                <w:u w:val="dotted"/>
              </w:rPr>
              <w:t xml:space="preserve"> </w:t>
            </w:r>
            <w:r>
              <w:rPr>
                <w:u w:val="dotted"/>
              </w:rPr>
              <w:tab/>
            </w:r>
          </w:p>
          <w:p w14:paraId="25A5F9A5" w14:textId="77777777" w:rsidR="002B375E" w:rsidRDefault="002B375E">
            <w:pPr>
              <w:pStyle w:val="TableParagraph"/>
              <w:spacing w:before="1"/>
            </w:pPr>
          </w:p>
          <w:p w14:paraId="6B66F4EC" w14:textId="77777777" w:rsidR="002B375E" w:rsidRDefault="009F5605">
            <w:pPr>
              <w:pStyle w:val="TableParagraph"/>
              <w:tabs>
                <w:tab w:val="left" w:pos="5783"/>
              </w:tabs>
              <w:spacing w:line="480" w:lineRule="auto"/>
              <w:ind w:left="112" w:right="4068"/>
              <w:jc w:val="both"/>
            </w:pPr>
            <w:r>
              <w:t>Referee</w:t>
            </w:r>
            <w:r>
              <w:rPr>
                <w:spacing w:val="-8"/>
              </w:rPr>
              <w:t xml:space="preserve"> </w:t>
            </w:r>
            <w:r>
              <w:t>Signature:</w:t>
            </w:r>
            <w:r>
              <w:rPr>
                <w:u w:val="dotted"/>
              </w:rPr>
              <w:t xml:space="preserve"> </w:t>
            </w:r>
            <w:r>
              <w:rPr>
                <w:u w:val="dotted"/>
              </w:rPr>
              <w:tab/>
            </w:r>
            <w:r>
              <w:t xml:space="preserve"> Referee</w:t>
            </w:r>
            <w:r>
              <w:rPr>
                <w:spacing w:val="-7"/>
              </w:rPr>
              <w:t xml:space="preserve"> </w:t>
            </w:r>
            <w:r>
              <w:t>Signature</w:t>
            </w:r>
            <w:r>
              <w:rPr>
                <w:u w:val="dotted"/>
              </w:rPr>
              <w:t>:</w:t>
            </w:r>
            <w:r>
              <w:rPr>
                <w:u w:val="dotted"/>
              </w:rPr>
              <w:tab/>
            </w:r>
            <w:r>
              <w:t xml:space="preserve"> Linesperson</w:t>
            </w:r>
            <w:r>
              <w:rPr>
                <w:spacing w:val="-11"/>
              </w:rPr>
              <w:t xml:space="preserve"> </w:t>
            </w:r>
            <w:r>
              <w:t>Signature:</w:t>
            </w:r>
            <w:r>
              <w:rPr>
                <w:u w:val="dotted"/>
              </w:rPr>
              <w:t xml:space="preserve"> </w:t>
            </w:r>
            <w:r>
              <w:rPr>
                <w:u w:val="dotted"/>
              </w:rPr>
              <w:tab/>
            </w:r>
            <w:r>
              <w:t xml:space="preserve"> Linesperson</w:t>
            </w:r>
            <w:r>
              <w:rPr>
                <w:spacing w:val="-10"/>
              </w:rPr>
              <w:t xml:space="preserve"> </w:t>
            </w:r>
            <w:r>
              <w:t>Signature:</w:t>
            </w:r>
            <w:r>
              <w:rPr>
                <w:u w:val="dotted"/>
              </w:rPr>
              <w:t xml:space="preserve"> </w:t>
            </w:r>
            <w:r>
              <w:rPr>
                <w:u w:val="dotted"/>
              </w:rPr>
              <w:tab/>
            </w:r>
          </w:p>
        </w:tc>
      </w:tr>
      <w:tr w:rsidR="002B375E" w14:paraId="20E881A5" w14:textId="77777777">
        <w:trPr>
          <w:trHeight w:val="539"/>
        </w:trPr>
        <w:tc>
          <w:tcPr>
            <w:tcW w:w="9864" w:type="dxa"/>
            <w:tcBorders>
              <w:top w:val="double" w:sz="1" w:space="0" w:color="000000"/>
            </w:tcBorders>
            <w:shd w:val="clear" w:color="auto" w:fill="D9D9D9"/>
          </w:tcPr>
          <w:p w14:paraId="098A7CF5" w14:textId="77777777" w:rsidR="002B375E" w:rsidRDefault="009F5605">
            <w:pPr>
              <w:pStyle w:val="TableParagraph"/>
              <w:spacing w:before="21" w:line="252" w:lineRule="exact"/>
              <w:ind w:left="2193" w:right="193" w:hanging="1985"/>
              <w:rPr>
                <w:b/>
                <w:i/>
              </w:rPr>
            </w:pPr>
            <w:r>
              <w:rPr>
                <w:b/>
                <w:i/>
              </w:rPr>
              <w:t>In the case of a national championship, the National Championship Supervisor or Referee- in-Chief has read this report and has nothing to add.</w:t>
            </w:r>
          </w:p>
        </w:tc>
      </w:tr>
      <w:tr w:rsidR="002B375E" w14:paraId="71B2E9EF" w14:textId="77777777">
        <w:trPr>
          <w:trHeight w:val="3561"/>
        </w:trPr>
        <w:tc>
          <w:tcPr>
            <w:tcW w:w="9864" w:type="dxa"/>
          </w:tcPr>
          <w:p w14:paraId="12C26B17" w14:textId="77777777" w:rsidR="002B375E" w:rsidRDefault="002B375E">
            <w:pPr>
              <w:pStyle w:val="TableParagraph"/>
              <w:rPr>
                <w:sz w:val="24"/>
              </w:rPr>
            </w:pPr>
          </w:p>
          <w:p w14:paraId="47930428" w14:textId="77777777" w:rsidR="002B375E" w:rsidRDefault="002B375E">
            <w:pPr>
              <w:pStyle w:val="TableParagraph"/>
              <w:spacing w:before="2"/>
              <w:rPr>
                <w:sz w:val="20"/>
              </w:rPr>
            </w:pPr>
          </w:p>
          <w:p w14:paraId="6E135236" w14:textId="77777777" w:rsidR="002B375E" w:rsidRDefault="009F5605">
            <w:pPr>
              <w:pStyle w:val="TableParagraph"/>
              <w:tabs>
                <w:tab w:val="left" w:pos="5207"/>
                <w:tab w:val="left" w:pos="5783"/>
                <w:tab w:val="left" w:pos="9177"/>
              </w:tabs>
              <w:spacing w:line="720" w:lineRule="auto"/>
              <w:ind w:left="112" w:right="674"/>
            </w:pPr>
            <w:r>
              <w:t>National</w:t>
            </w:r>
            <w:r>
              <w:rPr>
                <w:spacing w:val="-5"/>
              </w:rPr>
              <w:t xml:space="preserve"> </w:t>
            </w:r>
            <w:r>
              <w:t>Championship</w:t>
            </w:r>
            <w:r>
              <w:rPr>
                <w:spacing w:val="-6"/>
              </w:rPr>
              <w:t xml:space="preserve"> </w:t>
            </w:r>
            <w:r>
              <w:t>Director:</w:t>
            </w:r>
            <w:r>
              <w:rPr>
                <w:u w:val="dotted"/>
              </w:rPr>
              <w:t xml:space="preserve"> </w:t>
            </w:r>
            <w:r>
              <w:rPr>
                <w:u w:val="dotted"/>
              </w:rPr>
              <w:tab/>
            </w:r>
            <w:r>
              <w:tab/>
              <w:t>Signature:</w:t>
            </w:r>
            <w:r>
              <w:rPr>
                <w:u w:val="dotted"/>
              </w:rPr>
              <w:tab/>
            </w:r>
            <w:r>
              <w:t xml:space="preserve"> Referee-in-Chief:</w:t>
            </w:r>
            <w:r>
              <w:rPr>
                <w:u w:val="dotted"/>
              </w:rPr>
              <w:t xml:space="preserve"> </w:t>
            </w:r>
            <w:r>
              <w:rPr>
                <w:u w:val="dotted"/>
              </w:rPr>
              <w:tab/>
            </w:r>
            <w:r>
              <w:tab/>
              <w:t>Signature:</w:t>
            </w:r>
            <w:r>
              <w:rPr>
                <w:u w:val="dotted"/>
              </w:rPr>
              <w:t xml:space="preserve"> </w:t>
            </w:r>
            <w:r>
              <w:rPr>
                <w:u w:val="dotted"/>
              </w:rPr>
              <w:tab/>
            </w:r>
          </w:p>
          <w:p w14:paraId="7645E018" w14:textId="77777777" w:rsidR="002B375E" w:rsidRDefault="009F5605">
            <w:pPr>
              <w:pStyle w:val="TableParagraph"/>
              <w:spacing w:before="2"/>
              <w:ind w:left="112" w:right="96"/>
              <w:jc w:val="both"/>
              <w:rPr>
                <w:b/>
                <w:i/>
              </w:rPr>
            </w:pPr>
            <w:r>
              <w:rPr>
                <w:b/>
                <w:i/>
              </w:rPr>
              <w:t>The Game Referee and/or NZIHF Referee-in-Chief shall submit a copy of this Report along with the Game Sheet to the NZIHF Office and all relevant member organization bodies immediately following the game.</w:t>
            </w:r>
          </w:p>
        </w:tc>
      </w:tr>
    </w:tbl>
    <w:p w14:paraId="77C56158" w14:textId="011D983B" w:rsidR="002B375E" w:rsidRDefault="00E827AE">
      <w:pPr>
        <w:rPr>
          <w:sz w:val="2"/>
          <w:szCs w:val="2"/>
        </w:rPr>
      </w:pPr>
      <w:r>
        <w:rPr>
          <w:noProof/>
        </w:rPr>
        <mc:AlternateContent>
          <mc:Choice Requires="wpg">
            <w:drawing>
              <wp:anchor distT="0" distB="0" distL="114300" distR="114300" simplePos="0" relativeHeight="248230912" behindDoc="1" locked="0" layoutInCell="1" allowOverlap="1" wp14:anchorId="4EEB3C13" wp14:editId="2B268DE0">
                <wp:simplePos x="0" y="0"/>
                <wp:positionH relativeFrom="page">
                  <wp:posOffset>916305</wp:posOffset>
                </wp:positionH>
                <wp:positionV relativeFrom="page">
                  <wp:posOffset>1486535</wp:posOffset>
                </wp:positionV>
                <wp:extent cx="5565140" cy="2710180"/>
                <wp:effectExtent l="0" t="0" r="0" b="0"/>
                <wp:wrapNone/>
                <wp:docPr id="14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2710180"/>
                          <a:chOff x="1443" y="2341"/>
                          <a:chExt cx="8764" cy="4268"/>
                        </a:xfrm>
                      </wpg:grpSpPr>
                      <wps:wsp>
                        <wps:cNvPr id="145" name="Freeform 229"/>
                        <wps:cNvSpPr>
                          <a:spLocks/>
                        </wps:cNvSpPr>
                        <wps:spPr bwMode="auto">
                          <a:xfrm>
                            <a:off x="1457" y="2356"/>
                            <a:ext cx="8736" cy="4239"/>
                          </a:xfrm>
                          <a:custGeom>
                            <a:avLst/>
                            <a:gdLst>
                              <a:gd name="T0" fmla="+- 0 2162 1457"/>
                              <a:gd name="T1" fmla="*/ T0 w 8736"/>
                              <a:gd name="T2" fmla="+- 0 2360 2356"/>
                              <a:gd name="T3" fmla="*/ 2360 h 4239"/>
                              <a:gd name="T4" fmla="+- 0 2009 1457"/>
                              <a:gd name="T5" fmla="*/ T4 w 8736"/>
                              <a:gd name="T6" fmla="+- 0 2388 2356"/>
                              <a:gd name="T7" fmla="*/ 2388 h 4239"/>
                              <a:gd name="T8" fmla="+- 0 1868 1457"/>
                              <a:gd name="T9" fmla="*/ T8 w 8736"/>
                              <a:gd name="T10" fmla="+- 0 2441 2356"/>
                              <a:gd name="T11" fmla="*/ 2441 h 4239"/>
                              <a:gd name="T12" fmla="+- 0 1743 1457"/>
                              <a:gd name="T13" fmla="*/ T12 w 8736"/>
                              <a:gd name="T14" fmla="+- 0 2518 2356"/>
                              <a:gd name="T15" fmla="*/ 2518 h 4239"/>
                              <a:gd name="T16" fmla="+- 0 1636 1457"/>
                              <a:gd name="T17" fmla="*/ T16 w 8736"/>
                              <a:gd name="T18" fmla="+- 0 2613 2356"/>
                              <a:gd name="T19" fmla="*/ 2613 h 4239"/>
                              <a:gd name="T20" fmla="+- 0 1552 1457"/>
                              <a:gd name="T21" fmla="*/ T20 w 8736"/>
                              <a:gd name="T22" fmla="+- 0 2726 2356"/>
                              <a:gd name="T23" fmla="*/ 2726 h 4239"/>
                              <a:gd name="T24" fmla="+- 0 1492 1457"/>
                              <a:gd name="T25" fmla="*/ T24 w 8736"/>
                              <a:gd name="T26" fmla="+- 0 2853 2356"/>
                              <a:gd name="T27" fmla="*/ 2853 h 4239"/>
                              <a:gd name="T28" fmla="+- 0 1461 1457"/>
                              <a:gd name="T29" fmla="*/ T28 w 8736"/>
                              <a:gd name="T30" fmla="+- 0 2990 2356"/>
                              <a:gd name="T31" fmla="*/ 2990 h 4239"/>
                              <a:gd name="T32" fmla="+- 0 1457 1457"/>
                              <a:gd name="T33" fmla="*/ T32 w 8736"/>
                              <a:gd name="T34" fmla="+- 0 5888 2356"/>
                              <a:gd name="T35" fmla="*/ 5888 h 4239"/>
                              <a:gd name="T36" fmla="+- 0 1473 1457"/>
                              <a:gd name="T37" fmla="*/ T36 w 8736"/>
                              <a:gd name="T38" fmla="+- 0 6030 2356"/>
                              <a:gd name="T39" fmla="*/ 6030 h 4239"/>
                              <a:gd name="T40" fmla="+- 0 1519 1457"/>
                              <a:gd name="T41" fmla="*/ T40 w 8736"/>
                              <a:gd name="T42" fmla="+- 0 6163 2356"/>
                              <a:gd name="T43" fmla="*/ 6163 h 4239"/>
                              <a:gd name="T44" fmla="+- 0 1591 1457"/>
                              <a:gd name="T45" fmla="*/ T44 w 8736"/>
                              <a:gd name="T46" fmla="+- 0 6283 2356"/>
                              <a:gd name="T47" fmla="*/ 6283 h 4239"/>
                              <a:gd name="T48" fmla="+- 0 1687 1457"/>
                              <a:gd name="T49" fmla="*/ T48 w 8736"/>
                              <a:gd name="T50" fmla="+- 0 6387 2356"/>
                              <a:gd name="T51" fmla="*/ 6387 h 4239"/>
                              <a:gd name="T52" fmla="+- 0 1803 1457"/>
                              <a:gd name="T53" fmla="*/ T52 w 8736"/>
                              <a:gd name="T54" fmla="+- 0 6474 2356"/>
                              <a:gd name="T55" fmla="*/ 6474 h 4239"/>
                              <a:gd name="T56" fmla="+- 0 1937 1457"/>
                              <a:gd name="T57" fmla="*/ T56 w 8736"/>
                              <a:gd name="T58" fmla="+- 0 6539 2356"/>
                              <a:gd name="T59" fmla="*/ 6539 h 4239"/>
                              <a:gd name="T60" fmla="+- 0 2084 1457"/>
                              <a:gd name="T61" fmla="*/ T60 w 8736"/>
                              <a:gd name="T62" fmla="+- 0 6580 2356"/>
                              <a:gd name="T63" fmla="*/ 6580 h 4239"/>
                              <a:gd name="T64" fmla="+- 0 2242 1457"/>
                              <a:gd name="T65" fmla="*/ T64 w 8736"/>
                              <a:gd name="T66" fmla="+- 0 6594 2356"/>
                              <a:gd name="T67" fmla="*/ 6594 h 4239"/>
                              <a:gd name="T68" fmla="+- 0 9488 1457"/>
                              <a:gd name="T69" fmla="*/ T68 w 8736"/>
                              <a:gd name="T70" fmla="+- 0 6591 2356"/>
                              <a:gd name="T71" fmla="*/ 6591 h 4239"/>
                              <a:gd name="T72" fmla="+- 0 9641 1457"/>
                              <a:gd name="T73" fmla="*/ T72 w 8736"/>
                              <a:gd name="T74" fmla="+- 0 6563 2356"/>
                              <a:gd name="T75" fmla="*/ 6563 h 4239"/>
                              <a:gd name="T76" fmla="+- 0 9782 1457"/>
                              <a:gd name="T77" fmla="*/ T76 w 8736"/>
                              <a:gd name="T78" fmla="+- 0 6509 2356"/>
                              <a:gd name="T79" fmla="*/ 6509 h 4239"/>
                              <a:gd name="T80" fmla="+- 0 9907 1457"/>
                              <a:gd name="T81" fmla="*/ T80 w 8736"/>
                              <a:gd name="T82" fmla="+- 0 6433 2356"/>
                              <a:gd name="T83" fmla="*/ 6433 h 4239"/>
                              <a:gd name="T84" fmla="+- 0 10013 1457"/>
                              <a:gd name="T85" fmla="*/ T84 w 8736"/>
                              <a:gd name="T86" fmla="+- 0 6337 2356"/>
                              <a:gd name="T87" fmla="*/ 6337 h 4239"/>
                              <a:gd name="T88" fmla="+- 0 10098 1457"/>
                              <a:gd name="T89" fmla="*/ T88 w 8736"/>
                              <a:gd name="T90" fmla="+- 0 6225 2356"/>
                              <a:gd name="T91" fmla="*/ 6225 h 4239"/>
                              <a:gd name="T92" fmla="+- 0 10157 1457"/>
                              <a:gd name="T93" fmla="*/ T92 w 8736"/>
                              <a:gd name="T94" fmla="+- 0 6098 2356"/>
                              <a:gd name="T95" fmla="*/ 6098 h 4239"/>
                              <a:gd name="T96" fmla="+- 0 10189 1457"/>
                              <a:gd name="T97" fmla="*/ T96 w 8736"/>
                              <a:gd name="T98" fmla="+- 0 5960 2356"/>
                              <a:gd name="T99" fmla="*/ 5960 h 4239"/>
                              <a:gd name="T100" fmla="+- 0 10193 1457"/>
                              <a:gd name="T101" fmla="*/ T100 w 8736"/>
                              <a:gd name="T102" fmla="+- 0 3063 2356"/>
                              <a:gd name="T103" fmla="*/ 3063 h 4239"/>
                              <a:gd name="T104" fmla="+- 0 10177 1457"/>
                              <a:gd name="T105" fmla="*/ T104 w 8736"/>
                              <a:gd name="T106" fmla="+- 0 2920 2356"/>
                              <a:gd name="T107" fmla="*/ 2920 h 4239"/>
                              <a:gd name="T108" fmla="+- 0 10131 1457"/>
                              <a:gd name="T109" fmla="*/ T108 w 8736"/>
                              <a:gd name="T110" fmla="+- 0 2788 2356"/>
                              <a:gd name="T111" fmla="*/ 2788 h 4239"/>
                              <a:gd name="T112" fmla="+- 0 10059 1457"/>
                              <a:gd name="T113" fmla="*/ T112 w 8736"/>
                              <a:gd name="T114" fmla="+- 0 2668 2356"/>
                              <a:gd name="T115" fmla="*/ 2668 h 4239"/>
                              <a:gd name="T116" fmla="+- 0 9963 1457"/>
                              <a:gd name="T117" fmla="*/ T116 w 8736"/>
                              <a:gd name="T118" fmla="+- 0 2563 2356"/>
                              <a:gd name="T119" fmla="*/ 2563 h 4239"/>
                              <a:gd name="T120" fmla="+- 0 9847 1457"/>
                              <a:gd name="T121" fmla="*/ T120 w 8736"/>
                              <a:gd name="T122" fmla="+- 0 2477 2356"/>
                              <a:gd name="T123" fmla="*/ 2477 h 4239"/>
                              <a:gd name="T124" fmla="+- 0 9713 1457"/>
                              <a:gd name="T125" fmla="*/ T124 w 8736"/>
                              <a:gd name="T126" fmla="+- 0 2412 2356"/>
                              <a:gd name="T127" fmla="*/ 2412 h 4239"/>
                              <a:gd name="T128" fmla="+- 0 9566 1457"/>
                              <a:gd name="T129" fmla="*/ T128 w 8736"/>
                              <a:gd name="T130" fmla="+- 0 2371 2356"/>
                              <a:gd name="T131" fmla="*/ 2371 h 4239"/>
                              <a:gd name="T132" fmla="+- 0 9408 1457"/>
                              <a:gd name="T133" fmla="*/ T132 w 8736"/>
                              <a:gd name="T134" fmla="+- 0 2356 2356"/>
                              <a:gd name="T135" fmla="*/ 2356 h 4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736" h="4239">
                                <a:moveTo>
                                  <a:pt x="785" y="0"/>
                                </a:moveTo>
                                <a:lnTo>
                                  <a:pt x="705" y="4"/>
                                </a:lnTo>
                                <a:lnTo>
                                  <a:pt x="627" y="15"/>
                                </a:lnTo>
                                <a:lnTo>
                                  <a:pt x="552" y="32"/>
                                </a:lnTo>
                                <a:lnTo>
                                  <a:pt x="480" y="56"/>
                                </a:lnTo>
                                <a:lnTo>
                                  <a:pt x="411" y="85"/>
                                </a:lnTo>
                                <a:lnTo>
                                  <a:pt x="346" y="121"/>
                                </a:lnTo>
                                <a:lnTo>
                                  <a:pt x="286" y="162"/>
                                </a:lnTo>
                                <a:lnTo>
                                  <a:pt x="230" y="207"/>
                                </a:lnTo>
                                <a:lnTo>
                                  <a:pt x="179" y="257"/>
                                </a:lnTo>
                                <a:lnTo>
                                  <a:pt x="134" y="312"/>
                                </a:lnTo>
                                <a:lnTo>
                                  <a:pt x="95" y="370"/>
                                </a:lnTo>
                                <a:lnTo>
                                  <a:pt x="62" y="432"/>
                                </a:lnTo>
                                <a:lnTo>
                                  <a:pt x="35" y="497"/>
                                </a:lnTo>
                                <a:lnTo>
                                  <a:pt x="16" y="564"/>
                                </a:lnTo>
                                <a:lnTo>
                                  <a:pt x="4" y="634"/>
                                </a:lnTo>
                                <a:lnTo>
                                  <a:pt x="0" y="707"/>
                                </a:lnTo>
                                <a:lnTo>
                                  <a:pt x="0" y="3532"/>
                                </a:lnTo>
                                <a:lnTo>
                                  <a:pt x="4" y="3604"/>
                                </a:lnTo>
                                <a:lnTo>
                                  <a:pt x="16" y="3674"/>
                                </a:lnTo>
                                <a:lnTo>
                                  <a:pt x="35" y="3742"/>
                                </a:lnTo>
                                <a:lnTo>
                                  <a:pt x="62" y="3807"/>
                                </a:lnTo>
                                <a:lnTo>
                                  <a:pt x="95" y="3869"/>
                                </a:lnTo>
                                <a:lnTo>
                                  <a:pt x="134" y="3927"/>
                                </a:lnTo>
                                <a:lnTo>
                                  <a:pt x="179" y="3981"/>
                                </a:lnTo>
                                <a:lnTo>
                                  <a:pt x="230" y="4031"/>
                                </a:lnTo>
                                <a:lnTo>
                                  <a:pt x="286" y="4077"/>
                                </a:lnTo>
                                <a:lnTo>
                                  <a:pt x="346" y="4118"/>
                                </a:lnTo>
                                <a:lnTo>
                                  <a:pt x="411" y="4153"/>
                                </a:lnTo>
                                <a:lnTo>
                                  <a:pt x="480" y="4183"/>
                                </a:lnTo>
                                <a:lnTo>
                                  <a:pt x="552" y="4207"/>
                                </a:lnTo>
                                <a:lnTo>
                                  <a:pt x="627" y="4224"/>
                                </a:lnTo>
                                <a:lnTo>
                                  <a:pt x="705" y="4235"/>
                                </a:lnTo>
                                <a:lnTo>
                                  <a:pt x="785" y="4238"/>
                                </a:lnTo>
                                <a:lnTo>
                                  <a:pt x="7951" y="4238"/>
                                </a:lnTo>
                                <a:lnTo>
                                  <a:pt x="8031" y="4235"/>
                                </a:lnTo>
                                <a:lnTo>
                                  <a:pt x="8109" y="4224"/>
                                </a:lnTo>
                                <a:lnTo>
                                  <a:pt x="8184" y="4207"/>
                                </a:lnTo>
                                <a:lnTo>
                                  <a:pt x="8256" y="4183"/>
                                </a:lnTo>
                                <a:lnTo>
                                  <a:pt x="8325" y="4153"/>
                                </a:lnTo>
                                <a:lnTo>
                                  <a:pt x="8390" y="4118"/>
                                </a:lnTo>
                                <a:lnTo>
                                  <a:pt x="8450" y="4077"/>
                                </a:lnTo>
                                <a:lnTo>
                                  <a:pt x="8506" y="4031"/>
                                </a:lnTo>
                                <a:lnTo>
                                  <a:pt x="8556" y="3981"/>
                                </a:lnTo>
                                <a:lnTo>
                                  <a:pt x="8602" y="3927"/>
                                </a:lnTo>
                                <a:lnTo>
                                  <a:pt x="8641" y="3869"/>
                                </a:lnTo>
                                <a:lnTo>
                                  <a:pt x="8674" y="3807"/>
                                </a:lnTo>
                                <a:lnTo>
                                  <a:pt x="8700" y="3742"/>
                                </a:lnTo>
                                <a:lnTo>
                                  <a:pt x="8720" y="3674"/>
                                </a:lnTo>
                                <a:lnTo>
                                  <a:pt x="8732" y="3604"/>
                                </a:lnTo>
                                <a:lnTo>
                                  <a:pt x="8736" y="3532"/>
                                </a:lnTo>
                                <a:lnTo>
                                  <a:pt x="8736" y="707"/>
                                </a:lnTo>
                                <a:lnTo>
                                  <a:pt x="8732" y="634"/>
                                </a:lnTo>
                                <a:lnTo>
                                  <a:pt x="8720" y="564"/>
                                </a:lnTo>
                                <a:lnTo>
                                  <a:pt x="8700" y="497"/>
                                </a:lnTo>
                                <a:lnTo>
                                  <a:pt x="8674" y="432"/>
                                </a:lnTo>
                                <a:lnTo>
                                  <a:pt x="8641" y="370"/>
                                </a:lnTo>
                                <a:lnTo>
                                  <a:pt x="8602" y="312"/>
                                </a:lnTo>
                                <a:lnTo>
                                  <a:pt x="8556" y="257"/>
                                </a:lnTo>
                                <a:lnTo>
                                  <a:pt x="8506" y="207"/>
                                </a:lnTo>
                                <a:lnTo>
                                  <a:pt x="8450" y="162"/>
                                </a:lnTo>
                                <a:lnTo>
                                  <a:pt x="8390" y="121"/>
                                </a:lnTo>
                                <a:lnTo>
                                  <a:pt x="8325" y="85"/>
                                </a:lnTo>
                                <a:lnTo>
                                  <a:pt x="8256" y="56"/>
                                </a:lnTo>
                                <a:lnTo>
                                  <a:pt x="8184" y="32"/>
                                </a:lnTo>
                                <a:lnTo>
                                  <a:pt x="8109" y="15"/>
                                </a:lnTo>
                                <a:lnTo>
                                  <a:pt x="8031" y="4"/>
                                </a:lnTo>
                                <a:lnTo>
                                  <a:pt x="7951" y="0"/>
                                </a:lnTo>
                                <a:lnTo>
                                  <a:pt x="785" y="0"/>
                                </a:lnTo>
                                <a:close/>
                              </a:path>
                            </a:pathLst>
                          </a:custGeom>
                          <a:noFill/>
                          <a:ln w="17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228"/>
                        <wps:cNvSpPr>
                          <a:spLocks noChangeArrowheads="1"/>
                        </wps:cNvSpPr>
                        <wps:spPr bwMode="auto">
                          <a:xfrm>
                            <a:off x="2184" y="2356"/>
                            <a:ext cx="2458" cy="4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227"/>
                        <wps:cNvSpPr>
                          <a:spLocks noChangeArrowheads="1"/>
                        </wps:cNvSpPr>
                        <wps:spPr bwMode="auto">
                          <a:xfrm>
                            <a:off x="2184" y="2356"/>
                            <a:ext cx="2458" cy="4239"/>
                          </a:xfrm>
                          <a:prstGeom prst="rect">
                            <a:avLst/>
                          </a:prstGeom>
                          <a:noFill/>
                          <a:ln w="187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226"/>
                        <wps:cNvSpPr>
                          <a:spLocks noChangeArrowheads="1"/>
                        </wps:cNvSpPr>
                        <wps:spPr bwMode="auto">
                          <a:xfrm>
                            <a:off x="7007" y="2356"/>
                            <a:ext cx="2458" cy="4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225"/>
                        <wps:cNvSpPr>
                          <a:spLocks noChangeArrowheads="1"/>
                        </wps:cNvSpPr>
                        <wps:spPr bwMode="auto">
                          <a:xfrm>
                            <a:off x="7007" y="2356"/>
                            <a:ext cx="2458" cy="4239"/>
                          </a:xfrm>
                          <a:prstGeom prst="rect">
                            <a:avLst/>
                          </a:prstGeom>
                          <a:noFill/>
                          <a:ln w="1874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224"/>
                        <wps:cNvCnPr>
                          <a:cxnSpLocks noChangeShapeType="1"/>
                        </wps:cNvCnPr>
                        <wps:spPr bwMode="auto">
                          <a:xfrm>
                            <a:off x="5825" y="2356"/>
                            <a:ext cx="0" cy="4238"/>
                          </a:xfrm>
                          <a:prstGeom prst="line">
                            <a:avLst/>
                          </a:prstGeom>
                          <a:noFill/>
                          <a:ln w="38452">
                            <a:solidFill>
                              <a:srgbClr val="FF0000"/>
                            </a:solidFill>
                            <a:round/>
                            <a:headEnd/>
                            <a:tailEnd/>
                          </a:ln>
                          <a:extLst>
                            <a:ext uri="{909E8E84-426E-40DD-AFC4-6F175D3DCCD1}">
                              <a14:hiddenFill xmlns:a14="http://schemas.microsoft.com/office/drawing/2010/main">
                                <a:noFill/>
                              </a14:hiddenFill>
                            </a:ext>
                          </a:extLst>
                        </wps:spPr>
                        <wps:bodyPr/>
                      </wps:wsp>
                      <wps:wsp>
                        <wps:cNvPr id="151" name="Freeform 223"/>
                        <wps:cNvSpPr>
                          <a:spLocks/>
                        </wps:cNvSpPr>
                        <wps:spPr bwMode="auto">
                          <a:xfrm>
                            <a:off x="5278" y="3935"/>
                            <a:ext cx="1092" cy="998"/>
                          </a:xfrm>
                          <a:custGeom>
                            <a:avLst/>
                            <a:gdLst>
                              <a:gd name="T0" fmla="+- 0 5825 5279"/>
                              <a:gd name="T1" fmla="*/ T0 w 1092"/>
                              <a:gd name="T2" fmla="+- 0 4933 3935"/>
                              <a:gd name="T3" fmla="*/ 4933 h 998"/>
                              <a:gd name="T4" fmla="+- 0 5744 5279"/>
                              <a:gd name="T5" fmla="*/ T4 w 1092"/>
                              <a:gd name="T6" fmla="+- 0 4927 3935"/>
                              <a:gd name="T7" fmla="*/ 4927 h 998"/>
                              <a:gd name="T8" fmla="+- 0 5667 5279"/>
                              <a:gd name="T9" fmla="*/ T8 w 1092"/>
                              <a:gd name="T10" fmla="+- 0 4911 3935"/>
                              <a:gd name="T11" fmla="*/ 4911 h 998"/>
                              <a:gd name="T12" fmla="+- 0 5595 5279"/>
                              <a:gd name="T13" fmla="*/ T12 w 1092"/>
                              <a:gd name="T14" fmla="+- 0 4886 3935"/>
                              <a:gd name="T15" fmla="*/ 4886 h 998"/>
                              <a:gd name="T16" fmla="+- 0 5528 5279"/>
                              <a:gd name="T17" fmla="*/ T16 w 1092"/>
                              <a:gd name="T18" fmla="+- 0 4852 3935"/>
                              <a:gd name="T19" fmla="*/ 4852 h 998"/>
                              <a:gd name="T20" fmla="+- 0 5467 5279"/>
                              <a:gd name="T21" fmla="*/ T20 w 1092"/>
                              <a:gd name="T22" fmla="+- 0 4810 3935"/>
                              <a:gd name="T23" fmla="*/ 4810 h 998"/>
                              <a:gd name="T24" fmla="+- 0 5413 5279"/>
                              <a:gd name="T25" fmla="*/ T24 w 1092"/>
                              <a:gd name="T26" fmla="+- 0 4761 3935"/>
                              <a:gd name="T27" fmla="*/ 4761 h 998"/>
                              <a:gd name="T28" fmla="+- 0 5367 5279"/>
                              <a:gd name="T29" fmla="*/ T28 w 1092"/>
                              <a:gd name="T30" fmla="+- 0 4705 3935"/>
                              <a:gd name="T31" fmla="*/ 4705 h 998"/>
                              <a:gd name="T32" fmla="+- 0 5330 5279"/>
                              <a:gd name="T33" fmla="*/ T32 w 1092"/>
                              <a:gd name="T34" fmla="+- 0 4644 3935"/>
                              <a:gd name="T35" fmla="*/ 4644 h 998"/>
                              <a:gd name="T36" fmla="+- 0 5302 5279"/>
                              <a:gd name="T37" fmla="*/ T36 w 1092"/>
                              <a:gd name="T38" fmla="+- 0 4578 3935"/>
                              <a:gd name="T39" fmla="*/ 4578 h 998"/>
                              <a:gd name="T40" fmla="+- 0 5285 5279"/>
                              <a:gd name="T41" fmla="*/ T40 w 1092"/>
                              <a:gd name="T42" fmla="+- 0 4508 3935"/>
                              <a:gd name="T43" fmla="*/ 4508 h 998"/>
                              <a:gd name="T44" fmla="+- 0 5279 5279"/>
                              <a:gd name="T45" fmla="*/ T44 w 1092"/>
                              <a:gd name="T46" fmla="+- 0 4434 3935"/>
                              <a:gd name="T47" fmla="*/ 4434 h 998"/>
                              <a:gd name="T48" fmla="+- 0 5285 5279"/>
                              <a:gd name="T49" fmla="*/ T48 w 1092"/>
                              <a:gd name="T50" fmla="+- 0 4360 3935"/>
                              <a:gd name="T51" fmla="*/ 4360 h 998"/>
                              <a:gd name="T52" fmla="+- 0 5302 5279"/>
                              <a:gd name="T53" fmla="*/ T52 w 1092"/>
                              <a:gd name="T54" fmla="+- 0 4290 3935"/>
                              <a:gd name="T55" fmla="*/ 4290 h 998"/>
                              <a:gd name="T56" fmla="+- 0 5330 5279"/>
                              <a:gd name="T57" fmla="*/ T56 w 1092"/>
                              <a:gd name="T58" fmla="+- 0 4224 3935"/>
                              <a:gd name="T59" fmla="*/ 4224 h 998"/>
                              <a:gd name="T60" fmla="+- 0 5367 5279"/>
                              <a:gd name="T61" fmla="*/ T60 w 1092"/>
                              <a:gd name="T62" fmla="+- 0 4163 3935"/>
                              <a:gd name="T63" fmla="*/ 4163 h 998"/>
                              <a:gd name="T64" fmla="+- 0 5413 5279"/>
                              <a:gd name="T65" fmla="*/ T64 w 1092"/>
                              <a:gd name="T66" fmla="+- 0 4107 3935"/>
                              <a:gd name="T67" fmla="*/ 4107 h 998"/>
                              <a:gd name="T68" fmla="+- 0 5467 5279"/>
                              <a:gd name="T69" fmla="*/ T68 w 1092"/>
                              <a:gd name="T70" fmla="+- 0 4058 3935"/>
                              <a:gd name="T71" fmla="*/ 4058 h 998"/>
                              <a:gd name="T72" fmla="+- 0 5528 5279"/>
                              <a:gd name="T73" fmla="*/ T72 w 1092"/>
                              <a:gd name="T74" fmla="+- 0 4016 3935"/>
                              <a:gd name="T75" fmla="*/ 4016 h 998"/>
                              <a:gd name="T76" fmla="+- 0 5595 5279"/>
                              <a:gd name="T77" fmla="*/ T76 w 1092"/>
                              <a:gd name="T78" fmla="+- 0 3982 3935"/>
                              <a:gd name="T79" fmla="*/ 3982 h 998"/>
                              <a:gd name="T80" fmla="+- 0 5667 5279"/>
                              <a:gd name="T81" fmla="*/ T80 w 1092"/>
                              <a:gd name="T82" fmla="+- 0 3957 3935"/>
                              <a:gd name="T83" fmla="*/ 3957 h 998"/>
                              <a:gd name="T84" fmla="+- 0 5744 5279"/>
                              <a:gd name="T85" fmla="*/ T84 w 1092"/>
                              <a:gd name="T86" fmla="+- 0 3941 3935"/>
                              <a:gd name="T87" fmla="*/ 3941 h 998"/>
                              <a:gd name="T88" fmla="+- 0 5825 5279"/>
                              <a:gd name="T89" fmla="*/ T88 w 1092"/>
                              <a:gd name="T90" fmla="+- 0 3935 3935"/>
                              <a:gd name="T91" fmla="*/ 3935 h 998"/>
                              <a:gd name="T92" fmla="+- 0 5906 5279"/>
                              <a:gd name="T93" fmla="*/ T92 w 1092"/>
                              <a:gd name="T94" fmla="+- 0 3941 3935"/>
                              <a:gd name="T95" fmla="*/ 3941 h 998"/>
                              <a:gd name="T96" fmla="+- 0 5983 5279"/>
                              <a:gd name="T97" fmla="*/ T96 w 1092"/>
                              <a:gd name="T98" fmla="+- 0 3957 3935"/>
                              <a:gd name="T99" fmla="*/ 3957 h 998"/>
                              <a:gd name="T100" fmla="+- 0 6055 5279"/>
                              <a:gd name="T101" fmla="*/ T100 w 1092"/>
                              <a:gd name="T102" fmla="+- 0 3982 3935"/>
                              <a:gd name="T103" fmla="*/ 3982 h 998"/>
                              <a:gd name="T104" fmla="+- 0 6122 5279"/>
                              <a:gd name="T105" fmla="*/ T104 w 1092"/>
                              <a:gd name="T106" fmla="+- 0 4016 3935"/>
                              <a:gd name="T107" fmla="*/ 4016 h 998"/>
                              <a:gd name="T108" fmla="+- 0 6183 5279"/>
                              <a:gd name="T109" fmla="*/ T108 w 1092"/>
                              <a:gd name="T110" fmla="+- 0 4058 3935"/>
                              <a:gd name="T111" fmla="*/ 4058 h 998"/>
                              <a:gd name="T112" fmla="+- 0 6237 5279"/>
                              <a:gd name="T113" fmla="*/ T112 w 1092"/>
                              <a:gd name="T114" fmla="+- 0 4107 3935"/>
                              <a:gd name="T115" fmla="*/ 4107 h 998"/>
                              <a:gd name="T116" fmla="+- 0 6283 5279"/>
                              <a:gd name="T117" fmla="*/ T116 w 1092"/>
                              <a:gd name="T118" fmla="+- 0 4163 3935"/>
                              <a:gd name="T119" fmla="*/ 4163 h 998"/>
                              <a:gd name="T120" fmla="+- 0 6320 5279"/>
                              <a:gd name="T121" fmla="*/ T120 w 1092"/>
                              <a:gd name="T122" fmla="+- 0 4224 3935"/>
                              <a:gd name="T123" fmla="*/ 4224 h 998"/>
                              <a:gd name="T124" fmla="+- 0 6348 5279"/>
                              <a:gd name="T125" fmla="*/ T124 w 1092"/>
                              <a:gd name="T126" fmla="+- 0 4290 3935"/>
                              <a:gd name="T127" fmla="*/ 4290 h 998"/>
                              <a:gd name="T128" fmla="+- 0 6365 5279"/>
                              <a:gd name="T129" fmla="*/ T128 w 1092"/>
                              <a:gd name="T130" fmla="+- 0 4360 3935"/>
                              <a:gd name="T131" fmla="*/ 4360 h 998"/>
                              <a:gd name="T132" fmla="+- 0 6371 5279"/>
                              <a:gd name="T133" fmla="*/ T132 w 1092"/>
                              <a:gd name="T134" fmla="+- 0 4434 3935"/>
                              <a:gd name="T135" fmla="*/ 4434 h 998"/>
                              <a:gd name="T136" fmla="+- 0 6365 5279"/>
                              <a:gd name="T137" fmla="*/ T136 w 1092"/>
                              <a:gd name="T138" fmla="+- 0 4508 3935"/>
                              <a:gd name="T139" fmla="*/ 4508 h 998"/>
                              <a:gd name="T140" fmla="+- 0 6348 5279"/>
                              <a:gd name="T141" fmla="*/ T140 w 1092"/>
                              <a:gd name="T142" fmla="+- 0 4578 3935"/>
                              <a:gd name="T143" fmla="*/ 4578 h 998"/>
                              <a:gd name="T144" fmla="+- 0 6320 5279"/>
                              <a:gd name="T145" fmla="*/ T144 w 1092"/>
                              <a:gd name="T146" fmla="+- 0 4644 3935"/>
                              <a:gd name="T147" fmla="*/ 4644 h 998"/>
                              <a:gd name="T148" fmla="+- 0 6283 5279"/>
                              <a:gd name="T149" fmla="*/ T148 w 1092"/>
                              <a:gd name="T150" fmla="+- 0 4705 3935"/>
                              <a:gd name="T151" fmla="*/ 4705 h 998"/>
                              <a:gd name="T152" fmla="+- 0 6237 5279"/>
                              <a:gd name="T153" fmla="*/ T152 w 1092"/>
                              <a:gd name="T154" fmla="+- 0 4761 3935"/>
                              <a:gd name="T155" fmla="*/ 4761 h 998"/>
                              <a:gd name="T156" fmla="+- 0 6183 5279"/>
                              <a:gd name="T157" fmla="*/ T156 w 1092"/>
                              <a:gd name="T158" fmla="+- 0 4810 3935"/>
                              <a:gd name="T159" fmla="*/ 4810 h 998"/>
                              <a:gd name="T160" fmla="+- 0 6122 5279"/>
                              <a:gd name="T161" fmla="*/ T160 w 1092"/>
                              <a:gd name="T162" fmla="+- 0 4852 3935"/>
                              <a:gd name="T163" fmla="*/ 4852 h 998"/>
                              <a:gd name="T164" fmla="+- 0 6055 5279"/>
                              <a:gd name="T165" fmla="*/ T164 w 1092"/>
                              <a:gd name="T166" fmla="+- 0 4886 3935"/>
                              <a:gd name="T167" fmla="*/ 4886 h 998"/>
                              <a:gd name="T168" fmla="+- 0 5983 5279"/>
                              <a:gd name="T169" fmla="*/ T168 w 1092"/>
                              <a:gd name="T170" fmla="+- 0 4911 3935"/>
                              <a:gd name="T171" fmla="*/ 4911 h 998"/>
                              <a:gd name="T172" fmla="+- 0 5906 5279"/>
                              <a:gd name="T173" fmla="*/ T172 w 1092"/>
                              <a:gd name="T174" fmla="+- 0 4927 3935"/>
                              <a:gd name="T175" fmla="*/ 4927 h 998"/>
                              <a:gd name="T176" fmla="+- 0 5825 5279"/>
                              <a:gd name="T177" fmla="*/ T176 w 1092"/>
                              <a:gd name="T178" fmla="+- 0 4933 3935"/>
                              <a:gd name="T179" fmla="*/ 4933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998"/>
                                </a:moveTo>
                                <a:lnTo>
                                  <a:pt x="465" y="992"/>
                                </a:lnTo>
                                <a:lnTo>
                                  <a:pt x="388" y="976"/>
                                </a:lnTo>
                                <a:lnTo>
                                  <a:pt x="316" y="951"/>
                                </a:lnTo>
                                <a:lnTo>
                                  <a:pt x="249" y="917"/>
                                </a:lnTo>
                                <a:lnTo>
                                  <a:pt x="188" y="875"/>
                                </a:lnTo>
                                <a:lnTo>
                                  <a:pt x="134" y="826"/>
                                </a:lnTo>
                                <a:lnTo>
                                  <a:pt x="88" y="770"/>
                                </a:lnTo>
                                <a:lnTo>
                                  <a:pt x="51" y="709"/>
                                </a:lnTo>
                                <a:lnTo>
                                  <a:pt x="23" y="643"/>
                                </a:lnTo>
                                <a:lnTo>
                                  <a:pt x="6" y="573"/>
                                </a:lnTo>
                                <a:lnTo>
                                  <a:pt x="0" y="499"/>
                                </a:lnTo>
                                <a:lnTo>
                                  <a:pt x="6" y="425"/>
                                </a:lnTo>
                                <a:lnTo>
                                  <a:pt x="23" y="355"/>
                                </a:lnTo>
                                <a:lnTo>
                                  <a:pt x="51" y="289"/>
                                </a:lnTo>
                                <a:lnTo>
                                  <a:pt x="88" y="228"/>
                                </a:lnTo>
                                <a:lnTo>
                                  <a:pt x="134" y="172"/>
                                </a:lnTo>
                                <a:lnTo>
                                  <a:pt x="188" y="123"/>
                                </a:lnTo>
                                <a:lnTo>
                                  <a:pt x="249" y="81"/>
                                </a:lnTo>
                                <a:lnTo>
                                  <a:pt x="316" y="47"/>
                                </a:lnTo>
                                <a:lnTo>
                                  <a:pt x="388" y="22"/>
                                </a:lnTo>
                                <a:lnTo>
                                  <a:pt x="465" y="6"/>
                                </a:lnTo>
                                <a:lnTo>
                                  <a:pt x="546" y="0"/>
                                </a:lnTo>
                                <a:lnTo>
                                  <a:pt x="627" y="6"/>
                                </a:lnTo>
                                <a:lnTo>
                                  <a:pt x="704" y="22"/>
                                </a:lnTo>
                                <a:lnTo>
                                  <a:pt x="776" y="47"/>
                                </a:lnTo>
                                <a:lnTo>
                                  <a:pt x="843" y="81"/>
                                </a:lnTo>
                                <a:lnTo>
                                  <a:pt x="904" y="123"/>
                                </a:lnTo>
                                <a:lnTo>
                                  <a:pt x="958" y="172"/>
                                </a:lnTo>
                                <a:lnTo>
                                  <a:pt x="1004" y="228"/>
                                </a:lnTo>
                                <a:lnTo>
                                  <a:pt x="1041" y="289"/>
                                </a:lnTo>
                                <a:lnTo>
                                  <a:pt x="1069" y="355"/>
                                </a:lnTo>
                                <a:lnTo>
                                  <a:pt x="1086" y="425"/>
                                </a:lnTo>
                                <a:lnTo>
                                  <a:pt x="1092" y="499"/>
                                </a:lnTo>
                                <a:lnTo>
                                  <a:pt x="1086" y="573"/>
                                </a:lnTo>
                                <a:lnTo>
                                  <a:pt x="1069" y="643"/>
                                </a:lnTo>
                                <a:lnTo>
                                  <a:pt x="1041" y="709"/>
                                </a:lnTo>
                                <a:lnTo>
                                  <a:pt x="1004" y="770"/>
                                </a:lnTo>
                                <a:lnTo>
                                  <a:pt x="958" y="826"/>
                                </a:lnTo>
                                <a:lnTo>
                                  <a:pt x="904" y="875"/>
                                </a:lnTo>
                                <a:lnTo>
                                  <a:pt x="843" y="917"/>
                                </a:lnTo>
                                <a:lnTo>
                                  <a:pt x="776" y="951"/>
                                </a:lnTo>
                                <a:lnTo>
                                  <a:pt x="704" y="976"/>
                                </a:lnTo>
                                <a:lnTo>
                                  <a:pt x="627" y="992"/>
                                </a:lnTo>
                                <a:lnTo>
                                  <a:pt x="546" y="9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22"/>
                        <wps:cNvSpPr>
                          <a:spLocks/>
                        </wps:cNvSpPr>
                        <wps:spPr bwMode="auto">
                          <a:xfrm>
                            <a:off x="5278" y="3935"/>
                            <a:ext cx="1092" cy="998"/>
                          </a:xfrm>
                          <a:custGeom>
                            <a:avLst/>
                            <a:gdLst>
                              <a:gd name="T0" fmla="+- 0 5825 5279"/>
                              <a:gd name="T1" fmla="*/ T0 w 1092"/>
                              <a:gd name="T2" fmla="+- 0 3935 3935"/>
                              <a:gd name="T3" fmla="*/ 3935 h 998"/>
                              <a:gd name="T4" fmla="+- 0 5744 5279"/>
                              <a:gd name="T5" fmla="*/ T4 w 1092"/>
                              <a:gd name="T6" fmla="+- 0 3941 3935"/>
                              <a:gd name="T7" fmla="*/ 3941 h 998"/>
                              <a:gd name="T8" fmla="+- 0 5667 5279"/>
                              <a:gd name="T9" fmla="*/ T8 w 1092"/>
                              <a:gd name="T10" fmla="+- 0 3957 3935"/>
                              <a:gd name="T11" fmla="*/ 3957 h 998"/>
                              <a:gd name="T12" fmla="+- 0 5595 5279"/>
                              <a:gd name="T13" fmla="*/ T12 w 1092"/>
                              <a:gd name="T14" fmla="+- 0 3982 3935"/>
                              <a:gd name="T15" fmla="*/ 3982 h 998"/>
                              <a:gd name="T16" fmla="+- 0 5528 5279"/>
                              <a:gd name="T17" fmla="*/ T16 w 1092"/>
                              <a:gd name="T18" fmla="+- 0 4016 3935"/>
                              <a:gd name="T19" fmla="*/ 4016 h 998"/>
                              <a:gd name="T20" fmla="+- 0 5467 5279"/>
                              <a:gd name="T21" fmla="*/ T20 w 1092"/>
                              <a:gd name="T22" fmla="+- 0 4058 3935"/>
                              <a:gd name="T23" fmla="*/ 4058 h 998"/>
                              <a:gd name="T24" fmla="+- 0 5413 5279"/>
                              <a:gd name="T25" fmla="*/ T24 w 1092"/>
                              <a:gd name="T26" fmla="+- 0 4107 3935"/>
                              <a:gd name="T27" fmla="*/ 4107 h 998"/>
                              <a:gd name="T28" fmla="+- 0 5367 5279"/>
                              <a:gd name="T29" fmla="*/ T28 w 1092"/>
                              <a:gd name="T30" fmla="+- 0 4163 3935"/>
                              <a:gd name="T31" fmla="*/ 4163 h 998"/>
                              <a:gd name="T32" fmla="+- 0 5330 5279"/>
                              <a:gd name="T33" fmla="*/ T32 w 1092"/>
                              <a:gd name="T34" fmla="+- 0 4224 3935"/>
                              <a:gd name="T35" fmla="*/ 4224 h 998"/>
                              <a:gd name="T36" fmla="+- 0 5302 5279"/>
                              <a:gd name="T37" fmla="*/ T36 w 1092"/>
                              <a:gd name="T38" fmla="+- 0 4290 3935"/>
                              <a:gd name="T39" fmla="*/ 4290 h 998"/>
                              <a:gd name="T40" fmla="+- 0 5285 5279"/>
                              <a:gd name="T41" fmla="*/ T40 w 1092"/>
                              <a:gd name="T42" fmla="+- 0 4360 3935"/>
                              <a:gd name="T43" fmla="*/ 4360 h 998"/>
                              <a:gd name="T44" fmla="+- 0 5279 5279"/>
                              <a:gd name="T45" fmla="*/ T44 w 1092"/>
                              <a:gd name="T46" fmla="+- 0 4434 3935"/>
                              <a:gd name="T47" fmla="*/ 4434 h 998"/>
                              <a:gd name="T48" fmla="+- 0 5285 5279"/>
                              <a:gd name="T49" fmla="*/ T48 w 1092"/>
                              <a:gd name="T50" fmla="+- 0 4508 3935"/>
                              <a:gd name="T51" fmla="*/ 4508 h 998"/>
                              <a:gd name="T52" fmla="+- 0 5302 5279"/>
                              <a:gd name="T53" fmla="*/ T52 w 1092"/>
                              <a:gd name="T54" fmla="+- 0 4578 3935"/>
                              <a:gd name="T55" fmla="*/ 4578 h 998"/>
                              <a:gd name="T56" fmla="+- 0 5330 5279"/>
                              <a:gd name="T57" fmla="*/ T56 w 1092"/>
                              <a:gd name="T58" fmla="+- 0 4644 3935"/>
                              <a:gd name="T59" fmla="*/ 4644 h 998"/>
                              <a:gd name="T60" fmla="+- 0 5367 5279"/>
                              <a:gd name="T61" fmla="*/ T60 w 1092"/>
                              <a:gd name="T62" fmla="+- 0 4705 3935"/>
                              <a:gd name="T63" fmla="*/ 4705 h 998"/>
                              <a:gd name="T64" fmla="+- 0 5413 5279"/>
                              <a:gd name="T65" fmla="*/ T64 w 1092"/>
                              <a:gd name="T66" fmla="+- 0 4761 3935"/>
                              <a:gd name="T67" fmla="*/ 4761 h 998"/>
                              <a:gd name="T68" fmla="+- 0 5467 5279"/>
                              <a:gd name="T69" fmla="*/ T68 w 1092"/>
                              <a:gd name="T70" fmla="+- 0 4810 3935"/>
                              <a:gd name="T71" fmla="*/ 4810 h 998"/>
                              <a:gd name="T72" fmla="+- 0 5528 5279"/>
                              <a:gd name="T73" fmla="*/ T72 w 1092"/>
                              <a:gd name="T74" fmla="+- 0 4852 3935"/>
                              <a:gd name="T75" fmla="*/ 4852 h 998"/>
                              <a:gd name="T76" fmla="+- 0 5595 5279"/>
                              <a:gd name="T77" fmla="*/ T76 w 1092"/>
                              <a:gd name="T78" fmla="+- 0 4886 3935"/>
                              <a:gd name="T79" fmla="*/ 4886 h 998"/>
                              <a:gd name="T80" fmla="+- 0 5667 5279"/>
                              <a:gd name="T81" fmla="*/ T80 w 1092"/>
                              <a:gd name="T82" fmla="+- 0 4911 3935"/>
                              <a:gd name="T83" fmla="*/ 4911 h 998"/>
                              <a:gd name="T84" fmla="+- 0 5744 5279"/>
                              <a:gd name="T85" fmla="*/ T84 w 1092"/>
                              <a:gd name="T86" fmla="+- 0 4927 3935"/>
                              <a:gd name="T87" fmla="*/ 4927 h 998"/>
                              <a:gd name="T88" fmla="+- 0 5825 5279"/>
                              <a:gd name="T89" fmla="*/ T88 w 1092"/>
                              <a:gd name="T90" fmla="+- 0 4933 3935"/>
                              <a:gd name="T91" fmla="*/ 4933 h 998"/>
                              <a:gd name="T92" fmla="+- 0 5906 5279"/>
                              <a:gd name="T93" fmla="*/ T92 w 1092"/>
                              <a:gd name="T94" fmla="+- 0 4927 3935"/>
                              <a:gd name="T95" fmla="*/ 4927 h 998"/>
                              <a:gd name="T96" fmla="+- 0 5983 5279"/>
                              <a:gd name="T97" fmla="*/ T96 w 1092"/>
                              <a:gd name="T98" fmla="+- 0 4911 3935"/>
                              <a:gd name="T99" fmla="*/ 4911 h 998"/>
                              <a:gd name="T100" fmla="+- 0 6055 5279"/>
                              <a:gd name="T101" fmla="*/ T100 w 1092"/>
                              <a:gd name="T102" fmla="+- 0 4886 3935"/>
                              <a:gd name="T103" fmla="*/ 4886 h 998"/>
                              <a:gd name="T104" fmla="+- 0 6122 5279"/>
                              <a:gd name="T105" fmla="*/ T104 w 1092"/>
                              <a:gd name="T106" fmla="+- 0 4852 3935"/>
                              <a:gd name="T107" fmla="*/ 4852 h 998"/>
                              <a:gd name="T108" fmla="+- 0 6183 5279"/>
                              <a:gd name="T109" fmla="*/ T108 w 1092"/>
                              <a:gd name="T110" fmla="+- 0 4810 3935"/>
                              <a:gd name="T111" fmla="*/ 4810 h 998"/>
                              <a:gd name="T112" fmla="+- 0 6237 5279"/>
                              <a:gd name="T113" fmla="*/ T112 w 1092"/>
                              <a:gd name="T114" fmla="+- 0 4761 3935"/>
                              <a:gd name="T115" fmla="*/ 4761 h 998"/>
                              <a:gd name="T116" fmla="+- 0 6283 5279"/>
                              <a:gd name="T117" fmla="*/ T116 w 1092"/>
                              <a:gd name="T118" fmla="+- 0 4705 3935"/>
                              <a:gd name="T119" fmla="*/ 4705 h 998"/>
                              <a:gd name="T120" fmla="+- 0 6320 5279"/>
                              <a:gd name="T121" fmla="*/ T120 w 1092"/>
                              <a:gd name="T122" fmla="+- 0 4644 3935"/>
                              <a:gd name="T123" fmla="*/ 4644 h 998"/>
                              <a:gd name="T124" fmla="+- 0 6348 5279"/>
                              <a:gd name="T125" fmla="*/ T124 w 1092"/>
                              <a:gd name="T126" fmla="+- 0 4578 3935"/>
                              <a:gd name="T127" fmla="*/ 4578 h 998"/>
                              <a:gd name="T128" fmla="+- 0 6365 5279"/>
                              <a:gd name="T129" fmla="*/ T128 w 1092"/>
                              <a:gd name="T130" fmla="+- 0 4508 3935"/>
                              <a:gd name="T131" fmla="*/ 4508 h 998"/>
                              <a:gd name="T132" fmla="+- 0 6371 5279"/>
                              <a:gd name="T133" fmla="*/ T132 w 1092"/>
                              <a:gd name="T134" fmla="+- 0 4434 3935"/>
                              <a:gd name="T135" fmla="*/ 4434 h 998"/>
                              <a:gd name="T136" fmla="+- 0 6365 5279"/>
                              <a:gd name="T137" fmla="*/ T136 w 1092"/>
                              <a:gd name="T138" fmla="+- 0 4360 3935"/>
                              <a:gd name="T139" fmla="*/ 4360 h 998"/>
                              <a:gd name="T140" fmla="+- 0 6348 5279"/>
                              <a:gd name="T141" fmla="*/ T140 w 1092"/>
                              <a:gd name="T142" fmla="+- 0 4290 3935"/>
                              <a:gd name="T143" fmla="*/ 4290 h 998"/>
                              <a:gd name="T144" fmla="+- 0 6320 5279"/>
                              <a:gd name="T145" fmla="*/ T144 w 1092"/>
                              <a:gd name="T146" fmla="+- 0 4224 3935"/>
                              <a:gd name="T147" fmla="*/ 4224 h 998"/>
                              <a:gd name="T148" fmla="+- 0 6283 5279"/>
                              <a:gd name="T149" fmla="*/ T148 w 1092"/>
                              <a:gd name="T150" fmla="+- 0 4163 3935"/>
                              <a:gd name="T151" fmla="*/ 4163 h 998"/>
                              <a:gd name="T152" fmla="+- 0 6237 5279"/>
                              <a:gd name="T153" fmla="*/ T152 w 1092"/>
                              <a:gd name="T154" fmla="+- 0 4107 3935"/>
                              <a:gd name="T155" fmla="*/ 4107 h 998"/>
                              <a:gd name="T156" fmla="+- 0 6183 5279"/>
                              <a:gd name="T157" fmla="*/ T156 w 1092"/>
                              <a:gd name="T158" fmla="+- 0 4058 3935"/>
                              <a:gd name="T159" fmla="*/ 4058 h 998"/>
                              <a:gd name="T160" fmla="+- 0 6122 5279"/>
                              <a:gd name="T161" fmla="*/ T160 w 1092"/>
                              <a:gd name="T162" fmla="+- 0 4016 3935"/>
                              <a:gd name="T163" fmla="*/ 4016 h 998"/>
                              <a:gd name="T164" fmla="+- 0 6055 5279"/>
                              <a:gd name="T165" fmla="*/ T164 w 1092"/>
                              <a:gd name="T166" fmla="+- 0 3982 3935"/>
                              <a:gd name="T167" fmla="*/ 3982 h 998"/>
                              <a:gd name="T168" fmla="+- 0 5983 5279"/>
                              <a:gd name="T169" fmla="*/ T168 w 1092"/>
                              <a:gd name="T170" fmla="+- 0 3957 3935"/>
                              <a:gd name="T171" fmla="*/ 3957 h 998"/>
                              <a:gd name="T172" fmla="+- 0 5906 5279"/>
                              <a:gd name="T173" fmla="*/ T172 w 1092"/>
                              <a:gd name="T174" fmla="+- 0 3941 3935"/>
                              <a:gd name="T175" fmla="*/ 3941 h 998"/>
                              <a:gd name="T176" fmla="+- 0 5825 5279"/>
                              <a:gd name="T177" fmla="*/ T176 w 1092"/>
                              <a:gd name="T178" fmla="+- 0 3935 3935"/>
                              <a:gd name="T179" fmla="*/ 3935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0"/>
                                </a:moveTo>
                                <a:lnTo>
                                  <a:pt x="465" y="6"/>
                                </a:lnTo>
                                <a:lnTo>
                                  <a:pt x="388" y="22"/>
                                </a:lnTo>
                                <a:lnTo>
                                  <a:pt x="316" y="47"/>
                                </a:lnTo>
                                <a:lnTo>
                                  <a:pt x="249" y="81"/>
                                </a:lnTo>
                                <a:lnTo>
                                  <a:pt x="188" y="123"/>
                                </a:lnTo>
                                <a:lnTo>
                                  <a:pt x="134" y="172"/>
                                </a:lnTo>
                                <a:lnTo>
                                  <a:pt x="88" y="228"/>
                                </a:lnTo>
                                <a:lnTo>
                                  <a:pt x="51" y="289"/>
                                </a:lnTo>
                                <a:lnTo>
                                  <a:pt x="23" y="355"/>
                                </a:lnTo>
                                <a:lnTo>
                                  <a:pt x="6" y="425"/>
                                </a:lnTo>
                                <a:lnTo>
                                  <a:pt x="0" y="499"/>
                                </a:lnTo>
                                <a:lnTo>
                                  <a:pt x="6" y="573"/>
                                </a:lnTo>
                                <a:lnTo>
                                  <a:pt x="23" y="643"/>
                                </a:lnTo>
                                <a:lnTo>
                                  <a:pt x="51" y="709"/>
                                </a:lnTo>
                                <a:lnTo>
                                  <a:pt x="88" y="770"/>
                                </a:lnTo>
                                <a:lnTo>
                                  <a:pt x="134" y="826"/>
                                </a:lnTo>
                                <a:lnTo>
                                  <a:pt x="188" y="875"/>
                                </a:lnTo>
                                <a:lnTo>
                                  <a:pt x="249" y="917"/>
                                </a:lnTo>
                                <a:lnTo>
                                  <a:pt x="316" y="951"/>
                                </a:lnTo>
                                <a:lnTo>
                                  <a:pt x="388" y="976"/>
                                </a:lnTo>
                                <a:lnTo>
                                  <a:pt x="465" y="992"/>
                                </a:lnTo>
                                <a:lnTo>
                                  <a:pt x="546" y="998"/>
                                </a:lnTo>
                                <a:lnTo>
                                  <a:pt x="627" y="992"/>
                                </a:lnTo>
                                <a:lnTo>
                                  <a:pt x="704" y="976"/>
                                </a:lnTo>
                                <a:lnTo>
                                  <a:pt x="776" y="951"/>
                                </a:lnTo>
                                <a:lnTo>
                                  <a:pt x="843" y="917"/>
                                </a:lnTo>
                                <a:lnTo>
                                  <a:pt x="904" y="875"/>
                                </a:lnTo>
                                <a:lnTo>
                                  <a:pt x="958" y="826"/>
                                </a:lnTo>
                                <a:lnTo>
                                  <a:pt x="1004" y="770"/>
                                </a:lnTo>
                                <a:lnTo>
                                  <a:pt x="1041" y="709"/>
                                </a:lnTo>
                                <a:lnTo>
                                  <a:pt x="1069" y="643"/>
                                </a:lnTo>
                                <a:lnTo>
                                  <a:pt x="1086" y="573"/>
                                </a:lnTo>
                                <a:lnTo>
                                  <a:pt x="1092" y="499"/>
                                </a:lnTo>
                                <a:lnTo>
                                  <a:pt x="1086" y="425"/>
                                </a:lnTo>
                                <a:lnTo>
                                  <a:pt x="1069" y="355"/>
                                </a:lnTo>
                                <a:lnTo>
                                  <a:pt x="1041" y="289"/>
                                </a:lnTo>
                                <a:lnTo>
                                  <a:pt x="1004" y="228"/>
                                </a:lnTo>
                                <a:lnTo>
                                  <a:pt x="958" y="172"/>
                                </a:lnTo>
                                <a:lnTo>
                                  <a:pt x="904" y="123"/>
                                </a:lnTo>
                                <a:lnTo>
                                  <a:pt x="843" y="81"/>
                                </a:lnTo>
                                <a:lnTo>
                                  <a:pt x="776" y="47"/>
                                </a:lnTo>
                                <a:lnTo>
                                  <a:pt x="704" y="22"/>
                                </a:lnTo>
                                <a:lnTo>
                                  <a:pt x="627" y="6"/>
                                </a:lnTo>
                                <a:lnTo>
                                  <a:pt x="546" y="0"/>
                                </a:lnTo>
                                <a:close/>
                              </a:path>
                            </a:pathLst>
                          </a:custGeom>
                          <a:noFill/>
                          <a:ln w="90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3" name="Picture 2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26" y="4344"/>
                            <a:ext cx="197" cy="181"/>
                          </a:xfrm>
                          <a:prstGeom prst="rect">
                            <a:avLst/>
                          </a:prstGeom>
                          <a:noFill/>
                          <a:extLst>
                            <a:ext uri="{909E8E84-426E-40DD-AFC4-6F175D3DCCD1}">
                              <a14:hiddenFill xmlns:a14="http://schemas.microsoft.com/office/drawing/2010/main">
                                <a:solidFill>
                                  <a:srgbClr val="FFFFFF"/>
                                </a:solidFill>
                              </a14:hiddenFill>
                            </a:ext>
                          </a:extLst>
                        </pic:spPr>
                      </pic:pic>
                      <wps:wsp>
                        <wps:cNvPr id="154" name="Freeform 220"/>
                        <wps:cNvSpPr>
                          <a:spLocks/>
                        </wps:cNvSpPr>
                        <wps:spPr bwMode="auto">
                          <a:xfrm>
                            <a:off x="8099" y="2772"/>
                            <a:ext cx="1092" cy="998"/>
                          </a:xfrm>
                          <a:custGeom>
                            <a:avLst/>
                            <a:gdLst>
                              <a:gd name="T0" fmla="+- 0 8646 8100"/>
                              <a:gd name="T1" fmla="*/ T0 w 1092"/>
                              <a:gd name="T2" fmla="+- 0 3769 2772"/>
                              <a:gd name="T3" fmla="*/ 3769 h 998"/>
                              <a:gd name="T4" fmla="+- 0 8565 8100"/>
                              <a:gd name="T5" fmla="*/ T4 w 1092"/>
                              <a:gd name="T6" fmla="+- 0 3764 2772"/>
                              <a:gd name="T7" fmla="*/ 3764 h 998"/>
                              <a:gd name="T8" fmla="+- 0 8488 8100"/>
                              <a:gd name="T9" fmla="*/ T8 w 1092"/>
                              <a:gd name="T10" fmla="+- 0 3748 2772"/>
                              <a:gd name="T11" fmla="*/ 3748 h 998"/>
                              <a:gd name="T12" fmla="+- 0 8415 8100"/>
                              <a:gd name="T13" fmla="*/ T12 w 1092"/>
                              <a:gd name="T14" fmla="+- 0 3723 2772"/>
                              <a:gd name="T15" fmla="*/ 3723 h 998"/>
                              <a:gd name="T16" fmla="+- 0 8348 8100"/>
                              <a:gd name="T17" fmla="*/ T16 w 1092"/>
                              <a:gd name="T18" fmla="+- 0 3689 2772"/>
                              <a:gd name="T19" fmla="*/ 3689 h 998"/>
                              <a:gd name="T20" fmla="+- 0 8287 8100"/>
                              <a:gd name="T21" fmla="*/ T20 w 1092"/>
                              <a:gd name="T22" fmla="+- 0 3647 2772"/>
                              <a:gd name="T23" fmla="*/ 3647 h 998"/>
                              <a:gd name="T24" fmla="+- 0 8234 8100"/>
                              <a:gd name="T25" fmla="*/ T24 w 1092"/>
                              <a:gd name="T26" fmla="+- 0 3598 2772"/>
                              <a:gd name="T27" fmla="*/ 3598 h 998"/>
                              <a:gd name="T28" fmla="+- 0 8188 8100"/>
                              <a:gd name="T29" fmla="*/ T28 w 1092"/>
                              <a:gd name="T30" fmla="+- 0 3542 2772"/>
                              <a:gd name="T31" fmla="*/ 3542 h 998"/>
                              <a:gd name="T32" fmla="+- 0 8150 8100"/>
                              <a:gd name="T33" fmla="*/ T32 w 1092"/>
                              <a:gd name="T34" fmla="+- 0 3481 2772"/>
                              <a:gd name="T35" fmla="*/ 3481 h 998"/>
                              <a:gd name="T36" fmla="+- 0 8123 8100"/>
                              <a:gd name="T37" fmla="*/ T36 w 1092"/>
                              <a:gd name="T38" fmla="+- 0 3415 2772"/>
                              <a:gd name="T39" fmla="*/ 3415 h 998"/>
                              <a:gd name="T40" fmla="+- 0 8106 8100"/>
                              <a:gd name="T41" fmla="*/ T40 w 1092"/>
                              <a:gd name="T42" fmla="+- 0 3344 2772"/>
                              <a:gd name="T43" fmla="*/ 3344 h 998"/>
                              <a:gd name="T44" fmla="+- 0 8100 8100"/>
                              <a:gd name="T45" fmla="*/ T44 w 1092"/>
                              <a:gd name="T46" fmla="+- 0 3271 2772"/>
                              <a:gd name="T47" fmla="*/ 3271 h 998"/>
                              <a:gd name="T48" fmla="+- 0 8106 8100"/>
                              <a:gd name="T49" fmla="*/ T48 w 1092"/>
                              <a:gd name="T50" fmla="+- 0 3197 2772"/>
                              <a:gd name="T51" fmla="*/ 3197 h 998"/>
                              <a:gd name="T52" fmla="+- 0 8123 8100"/>
                              <a:gd name="T53" fmla="*/ T52 w 1092"/>
                              <a:gd name="T54" fmla="+- 0 3127 2772"/>
                              <a:gd name="T55" fmla="*/ 3127 h 998"/>
                              <a:gd name="T56" fmla="+- 0 8150 8100"/>
                              <a:gd name="T57" fmla="*/ T56 w 1092"/>
                              <a:gd name="T58" fmla="+- 0 3061 2772"/>
                              <a:gd name="T59" fmla="*/ 3061 h 998"/>
                              <a:gd name="T60" fmla="+- 0 8188 8100"/>
                              <a:gd name="T61" fmla="*/ T60 w 1092"/>
                              <a:gd name="T62" fmla="+- 0 2999 2772"/>
                              <a:gd name="T63" fmla="*/ 2999 h 998"/>
                              <a:gd name="T64" fmla="+- 0 8234 8100"/>
                              <a:gd name="T65" fmla="*/ T64 w 1092"/>
                              <a:gd name="T66" fmla="+- 0 2944 2772"/>
                              <a:gd name="T67" fmla="*/ 2944 h 998"/>
                              <a:gd name="T68" fmla="+- 0 8287 8100"/>
                              <a:gd name="T69" fmla="*/ T68 w 1092"/>
                              <a:gd name="T70" fmla="+- 0 2894 2772"/>
                              <a:gd name="T71" fmla="*/ 2894 h 998"/>
                              <a:gd name="T72" fmla="+- 0 8348 8100"/>
                              <a:gd name="T73" fmla="*/ T72 w 1092"/>
                              <a:gd name="T74" fmla="+- 0 2852 2772"/>
                              <a:gd name="T75" fmla="*/ 2852 h 998"/>
                              <a:gd name="T76" fmla="+- 0 8415 8100"/>
                              <a:gd name="T77" fmla="*/ T76 w 1092"/>
                              <a:gd name="T78" fmla="+- 0 2818 2772"/>
                              <a:gd name="T79" fmla="*/ 2818 h 998"/>
                              <a:gd name="T80" fmla="+- 0 8488 8100"/>
                              <a:gd name="T81" fmla="*/ T80 w 1092"/>
                              <a:gd name="T82" fmla="+- 0 2793 2772"/>
                              <a:gd name="T83" fmla="*/ 2793 h 998"/>
                              <a:gd name="T84" fmla="+- 0 8565 8100"/>
                              <a:gd name="T85" fmla="*/ T84 w 1092"/>
                              <a:gd name="T86" fmla="+- 0 2778 2772"/>
                              <a:gd name="T87" fmla="*/ 2778 h 998"/>
                              <a:gd name="T88" fmla="+- 0 8646 8100"/>
                              <a:gd name="T89" fmla="*/ T88 w 1092"/>
                              <a:gd name="T90" fmla="+- 0 2772 2772"/>
                              <a:gd name="T91" fmla="*/ 2772 h 998"/>
                              <a:gd name="T92" fmla="+- 0 8726 8100"/>
                              <a:gd name="T93" fmla="*/ T92 w 1092"/>
                              <a:gd name="T94" fmla="+- 0 2778 2772"/>
                              <a:gd name="T95" fmla="*/ 2778 h 998"/>
                              <a:gd name="T96" fmla="+- 0 8803 8100"/>
                              <a:gd name="T97" fmla="*/ T96 w 1092"/>
                              <a:gd name="T98" fmla="+- 0 2793 2772"/>
                              <a:gd name="T99" fmla="*/ 2793 h 998"/>
                              <a:gd name="T100" fmla="+- 0 8876 8100"/>
                              <a:gd name="T101" fmla="*/ T100 w 1092"/>
                              <a:gd name="T102" fmla="+- 0 2818 2772"/>
                              <a:gd name="T103" fmla="*/ 2818 h 998"/>
                              <a:gd name="T104" fmla="+- 0 8943 8100"/>
                              <a:gd name="T105" fmla="*/ T104 w 1092"/>
                              <a:gd name="T106" fmla="+- 0 2852 2772"/>
                              <a:gd name="T107" fmla="*/ 2852 h 998"/>
                              <a:gd name="T108" fmla="+- 0 9004 8100"/>
                              <a:gd name="T109" fmla="*/ T108 w 1092"/>
                              <a:gd name="T110" fmla="+- 0 2894 2772"/>
                              <a:gd name="T111" fmla="*/ 2894 h 998"/>
                              <a:gd name="T112" fmla="+- 0 9058 8100"/>
                              <a:gd name="T113" fmla="*/ T112 w 1092"/>
                              <a:gd name="T114" fmla="+- 0 2944 2772"/>
                              <a:gd name="T115" fmla="*/ 2944 h 998"/>
                              <a:gd name="T116" fmla="+- 0 9104 8100"/>
                              <a:gd name="T117" fmla="*/ T116 w 1092"/>
                              <a:gd name="T118" fmla="+- 0 2999 2772"/>
                              <a:gd name="T119" fmla="*/ 2999 h 998"/>
                              <a:gd name="T120" fmla="+- 0 9141 8100"/>
                              <a:gd name="T121" fmla="*/ T120 w 1092"/>
                              <a:gd name="T122" fmla="+- 0 3061 2772"/>
                              <a:gd name="T123" fmla="*/ 3061 h 998"/>
                              <a:gd name="T124" fmla="+- 0 9169 8100"/>
                              <a:gd name="T125" fmla="*/ T124 w 1092"/>
                              <a:gd name="T126" fmla="+- 0 3127 2772"/>
                              <a:gd name="T127" fmla="*/ 3127 h 998"/>
                              <a:gd name="T128" fmla="+- 0 9186 8100"/>
                              <a:gd name="T129" fmla="*/ T128 w 1092"/>
                              <a:gd name="T130" fmla="+- 0 3197 2772"/>
                              <a:gd name="T131" fmla="*/ 3197 h 998"/>
                              <a:gd name="T132" fmla="+- 0 9192 8100"/>
                              <a:gd name="T133" fmla="*/ T132 w 1092"/>
                              <a:gd name="T134" fmla="+- 0 3271 2772"/>
                              <a:gd name="T135" fmla="*/ 3271 h 998"/>
                              <a:gd name="T136" fmla="+- 0 9186 8100"/>
                              <a:gd name="T137" fmla="*/ T136 w 1092"/>
                              <a:gd name="T138" fmla="+- 0 3344 2772"/>
                              <a:gd name="T139" fmla="*/ 3344 h 998"/>
                              <a:gd name="T140" fmla="+- 0 9169 8100"/>
                              <a:gd name="T141" fmla="*/ T140 w 1092"/>
                              <a:gd name="T142" fmla="+- 0 3415 2772"/>
                              <a:gd name="T143" fmla="*/ 3415 h 998"/>
                              <a:gd name="T144" fmla="+- 0 9141 8100"/>
                              <a:gd name="T145" fmla="*/ T144 w 1092"/>
                              <a:gd name="T146" fmla="+- 0 3481 2772"/>
                              <a:gd name="T147" fmla="*/ 3481 h 998"/>
                              <a:gd name="T148" fmla="+- 0 9104 8100"/>
                              <a:gd name="T149" fmla="*/ T148 w 1092"/>
                              <a:gd name="T150" fmla="+- 0 3542 2772"/>
                              <a:gd name="T151" fmla="*/ 3542 h 998"/>
                              <a:gd name="T152" fmla="+- 0 9058 8100"/>
                              <a:gd name="T153" fmla="*/ T152 w 1092"/>
                              <a:gd name="T154" fmla="+- 0 3598 2772"/>
                              <a:gd name="T155" fmla="*/ 3598 h 998"/>
                              <a:gd name="T156" fmla="+- 0 9004 8100"/>
                              <a:gd name="T157" fmla="*/ T156 w 1092"/>
                              <a:gd name="T158" fmla="+- 0 3647 2772"/>
                              <a:gd name="T159" fmla="*/ 3647 h 998"/>
                              <a:gd name="T160" fmla="+- 0 8943 8100"/>
                              <a:gd name="T161" fmla="*/ T160 w 1092"/>
                              <a:gd name="T162" fmla="+- 0 3689 2772"/>
                              <a:gd name="T163" fmla="*/ 3689 h 998"/>
                              <a:gd name="T164" fmla="+- 0 8876 8100"/>
                              <a:gd name="T165" fmla="*/ T164 w 1092"/>
                              <a:gd name="T166" fmla="+- 0 3723 2772"/>
                              <a:gd name="T167" fmla="*/ 3723 h 998"/>
                              <a:gd name="T168" fmla="+- 0 8803 8100"/>
                              <a:gd name="T169" fmla="*/ T168 w 1092"/>
                              <a:gd name="T170" fmla="+- 0 3748 2772"/>
                              <a:gd name="T171" fmla="*/ 3748 h 998"/>
                              <a:gd name="T172" fmla="+- 0 8726 8100"/>
                              <a:gd name="T173" fmla="*/ T172 w 1092"/>
                              <a:gd name="T174" fmla="+- 0 3764 2772"/>
                              <a:gd name="T175" fmla="*/ 3764 h 998"/>
                              <a:gd name="T176" fmla="+- 0 8646 8100"/>
                              <a:gd name="T177" fmla="*/ T176 w 1092"/>
                              <a:gd name="T178" fmla="+- 0 3769 2772"/>
                              <a:gd name="T179" fmla="*/ 3769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997"/>
                                </a:moveTo>
                                <a:lnTo>
                                  <a:pt x="465" y="992"/>
                                </a:lnTo>
                                <a:lnTo>
                                  <a:pt x="388" y="976"/>
                                </a:lnTo>
                                <a:lnTo>
                                  <a:pt x="315" y="951"/>
                                </a:lnTo>
                                <a:lnTo>
                                  <a:pt x="248" y="917"/>
                                </a:lnTo>
                                <a:lnTo>
                                  <a:pt x="187" y="875"/>
                                </a:lnTo>
                                <a:lnTo>
                                  <a:pt x="134" y="826"/>
                                </a:lnTo>
                                <a:lnTo>
                                  <a:pt x="88" y="770"/>
                                </a:lnTo>
                                <a:lnTo>
                                  <a:pt x="50" y="709"/>
                                </a:lnTo>
                                <a:lnTo>
                                  <a:pt x="23" y="643"/>
                                </a:lnTo>
                                <a:lnTo>
                                  <a:pt x="6" y="572"/>
                                </a:lnTo>
                                <a:lnTo>
                                  <a:pt x="0" y="499"/>
                                </a:lnTo>
                                <a:lnTo>
                                  <a:pt x="6" y="425"/>
                                </a:lnTo>
                                <a:lnTo>
                                  <a:pt x="23" y="355"/>
                                </a:lnTo>
                                <a:lnTo>
                                  <a:pt x="50" y="289"/>
                                </a:lnTo>
                                <a:lnTo>
                                  <a:pt x="88" y="227"/>
                                </a:lnTo>
                                <a:lnTo>
                                  <a:pt x="134" y="172"/>
                                </a:lnTo>
                                <a:lnTo>
                                  <a:pt x="187" y="122"/>
                                </a:lnTo>
                                <a:lnTo>
                                  <a:pt x="248" y="80"/>
                                </a:lnTo>
                                <a:lnTo>
                                  <a:pt x="315" y="46"/>
                                </a:lnTo>
                                <a:lnTo>
                                  <a:pt x="388" y="21"/>
                                </a:lnTo>
                                <a:lnTo>
                                  <a:pt x="465" y="6"/>
                                </a:lnTo>
                                <a:lnTo>
                                  <a:pt x="546" y="0"/>
                                </a:lnTo>
                                <a:lnTo>
                                  <a:pt x="626" y="6"/>
                                </a:lnTo>
                                <a:lnTo>
                                  <a:pt x="703" y="21"/>
                                </a:lnTo>
                                <a:lnTo>
                                  <a:pt x="776" y="46"/>
                                </a:lnTo>
                                <a:lnTo>
                                  <a:pt x="843" y="80"/>
                                </a:lnTo>
                                <a:lnTo>
                                  <a:pt x="904" y="122"/>
                                </a:lnTo>
                                <a:lnTo>
                                  <a:pt x="958" y="172"/>
                                </a:lnTo>
                                <a:lnTo>
                                  <a:pt x="1004" y="227"/>
                                </a:lnTo>
                                <a:lnTo>
                                  <a:pt x="1041" y="289"/>
                                </a:lnTo>
                                <a:lnTo>
                                  <a:pt x="1069" y="355"/>
                                </a:lnTo>
                                <a:lnTo>
                                  <a:pt x="1086" y="425"/>
                                </a:lnTo>
                                <a:lnTo>
                                  <a:pt x="1092" y="499"/>
                                </a:lnTo>
                                <a:lnTo>
                                  <a:pt x="1086" y="572"/>
                                </a:lnTo>
                                <a:lnTo>
                                  <a:pt x="1069" y="643"/>
                                </a:lnTo>
                                <a:lnTo>
                                  <a:pt x="1041" y="709"/>
                                </a:lnTo>
                                <a:lnTo>
                                  <a:pt x="1004" y="770"/>
                                </a:lnTo>
                                <a:lnTo>
                                  <a:pt x="958" y="826"/>
                                </a:lnTo>
                                <a:lnTo>
                                  <a:pt x="904" y="875"/>
                                </a:lnTo>
                                <a:lnTo>
                                  <a:pt x="843" y="917"/>
                                </a:lnTo>
                                <a:lnTo>
                                  <a:pt x="776" y="951"/>
                                </a:lnTo>
                                <a:lnTo>
                                  <a:pt x="703" y="976"/>
                                </a:lnTo>
                                <a:lnTo>
                                  <a:pt x="626" y="992"/>
                                </a:lnTo>
                                <a:lnTo>
                                  <a:pt x="546" y="9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9"/>
                        <wps:cNvSpPr>
                          <a:spLocks/>
                        </wps:cNvSpPr>
                        <wps:spPr bwMode="auto">
                          <a:xfrm>
                            <a:off x="8099" y="2772"/>
                            <a:ext cx="1092" cy="998"/>
                          </a:xfrm>
                          <a:custGeom>
                            <a:avLst/>
                            <a:gdLst>
                              <a:gd name="T0" fmla="+- 0 8646 8100"/>
                              <a:gd name="T1" fmla="*/ T0 w 1092"/>
                              <a:gd name="T2" fmla="+- 0 2772 2772"/>
                              <a:gd name="T3" fmla="*/ 2772 h 998"/>
                              <a:gd name="T4" fmla="+- 0 8565 8100"/>
                              <a:gd name="T5" fmla="*/ T4 w 1092"/>
                              <a:gd name="T6" fmla="+- 0 2778 2772"/>
                              <a:gd name="T7" fmla="*/ 2778 h 998"/>
                              <a:gd name="T8" fmla="+- 0 8488 8100"/>
                              <a:gd name="T9" fmla="*/ T8 w 1092"/>
                              <a:gd name="T10" fmla="+- 0 2793 2772"/>
                              <a:gd name="T11" fmla="*/ 2793 h 998"/>
                              <a:gd name="T12" fmla="+- 0 8415 8100"/>
                              <a:gd name="T13" fmla="*/ T12 w 1092"/>
                              <a:gd name="T14" fmla="+- 0 2818 2772"/>
                              <a:gd name="T15" fmla="*/ 2818 h 998"/>
                              <a:gd name="T16" fmla="+- 0 8348 8100"/>
                              <a:gd name="T17" fmla="*/ T16 w 1092"/>
                              <a:gd name="T18" fmla="+- 0 2852 2772"/>
                              <a:gd name="T19" fmla="*/ 2852 h 998"/>
                              <a:gd name="T20" fmla="+- 0 8287 8100"/>
                              <a:gd name="T21" fmla="*/ T20 w 1092"/>
                              <a:gd name="T22" fmla="+- 0 2894 2772"/>
                              <a:gd name="T23" fmla="*/ 2894 h 998"/>
                              <a:gd name="T24" fmla="+- 0 8234 8100"/>
                              <a:gd name="T25" fmla="*/ T24 w 1092"/>
                              <a:gd name="T26" fmla="+- 0 2944 2772"/>
                              <a:gd name="T27" fmla="*/ 2944 h 998"/>
                              <a:gd name="T28" fmla="+- 0 8188 8100"/>
                              <a:gd name="T29" fmla="*/ T28 w 1092"/>
                              <a:gd name="T30" fmla="+- 0 2999 2772"/>
                              <a:gd name="T31" fmla="*/ 2999 h 998"/>
                              <a:gd name="T32" fmla="+- 0 8150 8100"/>
                              <a:gd name="T33" fmla="*/ T32 w 1092"/>
                              <a:gd name="T34" fmla="+- 0 3061 2772"/>
                              <a:gd name="T35" fmla="*/ 3061 h 998"/>
                              <a:gd name="T36" fmla="+- 0 8123 8100"/>
                              <a:gd name="T37" fmla="*/ T36 w 1092"/>
                              <a:gd name="T38" fmla="+- 0 3127 2772"/>
                              <a:gd name="T39" fmla="*/ 3127 h 998"/>
                              <a:gd name="T40" fmla="+- 0 8106 8100"/>
                              <a:gd name="T41" fmla="*/ T40 w 1092"/>
                              <a:gd name="T42" fmla="+- 0 3197 2772"/>
                              <a:gd name="T43" fmla="*/ 3197 h 998"/>
                              <a:gd name="T44" fmla="+- 0 8100 8100"/>
                              <a:gd name="T45" fmla="*/ T44 w 1092"/>
                              <a:gd name="T46" fmla="+- 0 3271 2772"/>
                              <a:gd name="T47" fmla="*/ 3271 h 998"/>
                              <a:gd name="T48" fmla="+- 0 8106 8100"/>
                              <a:gd name="T49" fmla="*/ T48 w 1092"/>
                              <a:gd name="T50" fmla="+- 0 3344 2772"/>
                              <a:gd name="T51" fmla="*/ 3344 h 998"/>
                              <a:gd name="T52" fmla="+- 0 8123 8100"/>
                              <a:gd name="T53" fmla="*/ T52 w 1092"/>
                              <a:gd name="T54" fmla="+- 0 3415 2772"/>
                              <a:gd name="T55" fmla="*/ 3415 h 998"/>
                              <a:gd name="T56" fmla="+- 0 8150 8100"/>
                              <a:gd name="T57" fmla="*/ T56 w 1092"/>
                              <a:gd name="T58" fmla="+- 0 3481 2772"/>
                              <a:gd name="T59" fmla="*/ 3481 h 998"/>
                              <a:gd name="T60" fmla="+- 0 8188 8100"/>
                              <a:gd name="T61" fmla="*/ T60 w 1092"/>
                              <a:gd name="T62" fmla="+- 0 3542 2772"/>
                              <a:gd name="T63" fmla="*/ 3542 h 998"/>
                              <a:gd name="T64" fmla="+- 0 8234 8100"/>
                              <a:gd name="T65" fmla="*/ T64 w 1092"/>
                              <a:gd name="T66" fmla="+- 0 3598 2772"/>
                              <a:gd name="T67" fmla="*/ 3598 h 998"/>
                              <a:gd name="T68" fmla="+- 0 8287 8100"/>
                              <a:gd name="T69" fmla="*/ T68 w 1092"/>
                              <a:gd name="T70" fmla="+- 0 3647 2772"/>
                              <a:gd name="T71" fmla="*/ 3647 h 998"/>
                              <a:gd name="T72" fmla="+- 0 8348 8100"/>
                              <a:gd name="T73" fmla="*/ T72 w 1092"/>
                              <a:gd name="T74" fmla="+- 0 3689 2772"/>
                              <a:gd name="T75" fmla="*/ 3689 h 998"/>
                              <a:gd name="T76" fmla="+- 0 8415 8100"/>
                              <a:gd name="T77" fmla="*/ T76 w 1092"/>
                              <a:gd name="T78" fmla="+- 0 3723 2772"/>
                              <a:gd name="T79" fmla="*/ 3723 h 998"/>
                              <a:gd name="T80" fmla="+- 0 8488 8100"/>
                              <a:gd name="T81" fmla="*/ T80 w 1092"/>
                              <a:gd name="T82" fmla="+- 0 3748 2772"/>
                              <a:gd name="T83" fmla="*/ 3748 h 998"/>
                              <a:gd name="T84" fmla="+- 0 8565 8100"/>
                              <a:gd name="T85" fmla="*/ T84 w 1092"/>
                              <a:gd name="T86" fmla="+- 0 3764 2772"/>
                              <a:gd name="T87" fmla="*/ 3764 h 998"/>
                              <a:gd name="T88" fmla="+- 0 8646 8100"/>
                              <a:gd name="T89" fmla="*/ T88 w 1092"/>
                              <a:gd name="T90" fmla="+- 0 3769 2772"/>
                              <a:gd name="T91" fmla="*/ 3769 h 998"/>
                              <a:gd name="T92" fmla="+- 0 8726 8100"/>
                              <a:gd name="T93" fmla="*/ T92 w 1092"/>
                              <a:gd name="T94" fmla="+- 0 3764 2772"/>
                              <a:gd name="T95" fmla="*/ 3764 h 998"/>
                              <a:gd name="T96" fmla="+- 0 8803 8100"/>
                              <a:gd name="T97" fmla="*/ T96 w 1092"/>
                              <a:gd name="T98" fmla="+- 0 3748 2772"/>
                              <a:gd name="T99" fmla="*/ 3748 h 998"/>
                              <a:gd name="T100" fmla="+- 0 8876 8100"/>
                              <a:gd name="T101" fmla="*/ T100 w 1092"/>
                              <a:gd name="T102" fmla="+- 0 3723 2772"/>
                              <a:gd name="T103" fmla="*/ 3723 h 998"/>
                              <a:gd name="T104" fmla="+- 0 8943 8100"/>
                              <a:gd name="T105" fmla="*/ T104 w 1092"/>
                              <a:gd name="T106" fmla="+- 0 3689 2772"/>
                              <a:gd name="T107" fmla="*/ 3689 h 998"/>
                              <a:gd name="T108" fmla="+- 0 9004 8100"/>
                              <a:gd name="T109" fmla="*/ T108 w 1092"/>
                              <a:gd name="T110" fmla="+- 0 3647 2772"/>
                              <a:gd name="T111" fmla="*/ 3647 h 998"/>
                              <a:gd name="T112" fmla="+- 0 9058 8100"/>
                              <a:gd name="T113" fmla="*/ T112 w 1092"/>
                              <a:gd name="T114" fmla="+- 0 3598 2772"/>
                              <a:gd name="T115" fmla="*/ 3598 h 998"/>
                              <a:gd name="T116" fmla="+- 0 9104 8100"/>
                              <a:gd name="T117" fmla="*/ T116 w 1092"/>
                              <a:gd name="T118" fmla="+- 0 3542 2772"/>
                              <a:gd name="T119" fmla="*/ 3542 h 998"/>
                              <a:gd name="T120" fmla="+- 0 9141 8100"/>
                              <a:gd name="T121" fmla="*/ T120 w 1092"/>
                              <a:gd name="T122" fmla="+- 0 3481 2772"/>
                              <a:gd name="T123" fmla="*/ 3481 h 998"/>
                              <a:gd name="T124" fmla="+- 0 9169 8100"/>
                              <a:gd name="T125" fmla="*/ T124 w 1092"/>
                              <a:gd name="T126" fmla="+- 0 3415 2772"/>
                              <a:gd name="T127" fmla="*/ 3415 h 998"/>
                              <a:gd name="T128" fmla="+- 0 9186 8100"/>
                              <a:gd name="T129" fmla="*/ T128 w 1092"/>
                              <a:gd name="T130" fmla="+- 0 3344 2772"/>
                              <a:gd name="T131" fmla="*/ 3344 h 998"/>
                              <a:gd name="T132" fmla="+- 0 9192 8100"/>
                              <a:gd name="T133" fmla="*/ T132 w 1092"/>
                              <a:gd name="T134" fmla="+- 0 3271 2772"/>
                              <a:gd name="T135" fmla="*/ 3271 h 998"/>
                              <a:gd name="T136" fmla="+- 0 9186 8100"/>
                              <a:gd name="T137" fmla="*/ T136 w 1092"/>
                              <a:gd name="T138" fmla="+- 0 3197 2772"/>
                              <a:gd name="T139" fmla="*/ 3197 h 998"/>
                              <a:gd name="T140" fmla="+- 0 9169 8100"/>
                              <a:gd name="T141" fmla="*/ T140 w 1092"/>
                              <a:gd name="T142" fmla="+- 0 3127 2772"/>
                              <a:gd name="T143" fmla="*/ 3127 h 998"/>
                              <a:gd name="T144" fmla="+- 0 9141 8100"/>
                              <a:gd name="T145" fmla="*/ T144 w 1092"/>
                              <a:gd name="T146" fmla="+- 0 3061 2772"/>
                              <a:gd name="T147" fmla="*/ 3061 h 998"/>
                              <a:gd name="T148" fmla="+- 0 9104 8100"/>
                              <a:gd name="T149" fmla="*/ T148 w 1092"/>
                              <a:gd name="T150" fmla="+- 0 2999 2772"/>
                              <a:gd name="T151" fmla="*/ 2999 h 998"/>
                              <a:gd name="T152" fmla="+- 0 9058 8100"/>
                              <a:gd name="T153" fmla="*/ T152 w 1092"/>
                              <a:gd name="T154" fmla="+- 0 2944 2772"/>
                              <a:gd name="T155" fmla="*/ 2944 h 998"/>
                              <a:gd name="T156" fmla="+- 0 9004 8100"/>
                              <a:gd name="T157" fmla="*/ T156 w 1092"/>
                              <a:gd name="T158" fmla="+- 0 2894 2772"/>
                              <a:gd name="T159" fmla="*/ 2894 h 998"/>
                              <a:gd name="T160" fmla="+- 0 8943 8100"/>
                              <a:gd name="T161" fmla="*/ T160 w 1092"/>
                              <a:gd name="T162" fmla="+- 0 2852 2772"/>
                              <a:gd name="T163" fmla="*/ 2852 h 998"/>
                              <a:gd name="T164" fmla="+- 0 8876 8100"/>
                              <a:gd name="T165" fmla="*/ T164 w 1092"/>
                              <a:gd name="T166" fmla="+- 0 2818 2772"/>
                              <a:gd name="T167" fmla="*/ 2818 h 998"/>
                              <a:gd name="T168" fmla="+- 0 8803 8100"/>
                              <a:gd name="T169" fmla="*/ T168 w 1092"/>
                              <a:gd name="T170" fmla="+- 0 2793 2772"/>
                              <a:gd name="T171" fmla="*/ 2793 h 998"/>
                              <a:gd name="T172" fmla="+- 0 8726 8100"/>
                              <a:gd name="T173" fmla="*/ T172 w 1092"/>
                              <a:gd name="T174" fmla="+- 0 2778 2772"/>
                              <a:gd name="T175" fmla="*/ 2778 h 998"/>
                              <a:gd name="T176" fmla="+- 0 8646 8100"/>
                              <a:gd name="T177" fmla="*/ T176 w 1092"/>
                              <a:gd name="T178" fmla="+- 0 2772 2772"/>
                              <a:gd name="T179" fmla="*/ 2772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0"/>
                                </a:moveTo>
                                <a:lnTo>
                                  <a:pt x="465" y="6"/>
                                </a:lnTo>
                                <a:lnTo>
                                  <a:pt x="388" y="21"/>
                                </a:lnTo>
                                <a:lnTo>
                                  <a:pt x="315" y="46"/>
                                </a:lnTo>
                                <a:lnTo>
                                  <a:pt x="248" y="80"/>
                                </a:lnTo>
                                <a:lnTo>
                                  <a:pt x="187" y="122"/>
                                </a:lnTo>
                                <a:lnTo>
                                  <a:pt x="134" y="172"/>
                                </a:lnTo>
                                <a:lnTo>
                                  <a:pt x="88" y="227"/>
                                </a:lnTo>
                                <a:lnTo>
                                  <a:pt x="50" y="289"/>
                                </a:lnTo>
                                <a:lnTo>
                                  <a:pt x="23" y="355"/>
                                </a:lnTo>
                                <a:lnTo>
                                  <a:pt x="6" y="425"/>
                                </a:lnTo>
                                <a:lnTo>
                                  <a:pt x="0" y="499"/>
                                </a:lnTo>
                                <a:lnTo>
                                  <a:pt x="6" y="572"/>
                                </a:lnTo>
                                <a:lnTo>
                                  <a:pt x="23" y="643"/>
                                </a:lnTo>
                                <a:lnTo>
                                  <a:pt x="50" y="709"/>
                                </a:lnTo>
                                <a:lnTo>
                                  <a:pt x="88" y="770"/>
                                </a:lnTo>
                                <a:lnTo>
                                  <a:pt x="134" y="826"/>
                                </a:lnTo>
                                <a:lnTo>
                                  <a:pt x="187" y="875"/>
                                </a:lnTo>
                                <a:lnTo>
                                  <a:pt x="248" y="917"/>
                                </a:lnTo>
                                <a:lnTo>
                                  <a:pt x="315" y="951"/>
                                </a:lnTo>
                                <a:lnTo>
                                  <a:pt x="388" y="976"/>
                                </a:lnTo>
                                <a:lnTo>
                                  <a:pt x="465" y="992"/>
                                </a:lnTo>
                                <a:lnTo>
                                  <a:pt x="546" y="997"/>
                                </a:lnTo>
                                <a:lnTo>
                                  <a:pt x="626" y="992"/>
                                </a:lnTo>
                                <a:lnTo>
                                  <a:pt x="703" y="976"/>
                                </a:lnTo>
                                <a:lnTo>
                                  <a:pt x="776" y="951"/>
                                </a:lnTo>
                                <a:lnTo>
                                  <a:pt x="843" y="917"/>
                                </a:lnTo>
                                <a:lnTo>
                                  <a:pt x="904" y="875"/>
                                </a:lnTo>
                                <a:lnTo>
                                  <a:pt x="958" y="826"/>
                                </a:lnTo>
                                <a:lnTo>
                                  <a:pt x="1004" y="770"/>
                                </a:lnTo>
                                <a:lnTo>
                                  <a:pt x="1041" y="709"/>
                                </a:lnTo>
                                <a:lnTo>
                                  <a:pt x="1069" y="643"/>
                                </a:lnTo>
                                <a:lnTo>
                                  <a:pt x="1086" y="572"/>
                                </a:lnTo>
                                <a:lnTo>
                                  <a:pt x="1092" y="499"/>
                                </a:lnTo>
                                <a:lnTo>
                                  <a:pt x="1086" y="425"/>
                                </a:lnTo>
                                <a:lnTo>
                                  <a:pt x="1069" y="355"/>
                                </a:lnTo>
                                <a:lnTo>
                                  <a:pt x="1041" y="289"/>
                                </a:lnTo>
                                <a:lnTo>
                                  <a:pt x="1004" y="227"/>
                                </a:lnTo>
                                <a:lnTo>
                                  <a:pt x="958" y="172"/>
                                </a:lnTo>
                                <a:lnTo>
                                  <a:pt x="904" y="122"/>
                                </a:lnTo>
                                <a:lnTo>
                                  <a:pt x="843" y="80"/>
                                </a:lnTo>
                                <a:lnTo>
                                  <a:pt x="776" y="46"/>
                                </a:lnTo>
                                <a:lnTo>
                                  <a:pt x="703" y="21"/>
                                </a:lnTo>
                                <a:lnTo>
                                  <a:pt x="626" y="6"/>
                                </a:lnTo>
                                <a:lnTo>
                                  <a:pt x="546" y="0"/>
                                </a:lnTo>
                                <a:close/>
                              </a:path>
                            </a:pathLst>
                          </a:custGeom>
                          <a:noFill/>
                          <a:ln w="90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218"/>
                        <wps:cNvCnPr>
                          <a:cxnSpLocks noChangeShapeType="1"/>
                        </wps:cNvCnPr>
                        <wps:spPr bwMode="auto">
                          <a:xfrm>
                            <a:off x="8373" y="2689"/>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57" name="Line 217"/>
                        <wps:cNvCnPr>
                          <a:cxnSpLocks noChangeShapeType="1"/>
                        </wps:cNvCnPr>
                        <wps:spPr bwMode="auto">
                          <a:xfrm>
                            <a:off x="8919" y="2689"/>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58" name="Line 216"/>
                        <wps:cNvCnPr>
                          <a:cxnSpLocks noChangeShapeType="1"/>
                        </wps:cNvCnPr>
                        <wps:spPr bwMode="auto">
                          <a:xfrm>
                            <a:off x="8919" y="3686"/>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59" name="Line 215"/>
                        <wps:cNvCnPr>
                          <a:cxnSpLocks noChangeShapeType="1"/>
                        </wps:cNvCnPr>
                        <wps:spPr bwMode="auto">
                          <a:xfrm>
                            <a:off x="8373" y="3686"/>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0" name="Picture 2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47" y="3180"/>
                            <a:ext cx="197" cy="181"/>
                          </a:xfrm>
                          <a:prstGeom prst="rect">
                            <a:avLst/>
                          </a:prstGeom>
                          <a:noFill/>
                          <a:extLst>
                            <a:ext uri="{909E8E84-426E-40DD-AFC4-6F175D3DCCD1}">
                              <a14:hiddenFill xmlns:a14="http://schemas.microsoft.com/office/drawing/2010/main">
                                <a:solidFill>
                                  <a:srgbClr val="FFFFFF"/>
                                </a:solidFill>
                              </a14:hiddenFill>
                            </a:ext>
                          </a:extLst>
                        </pic:spPr>
                      </pic:pic>
                      <wps:wsp>
                        <wps:cNvPr id="161" name="Line 213"/>
                        <wps:cNvCnPr>
                          <a:cxnSpLocks noChangeShapeType="1"/>
                        </wps:cNvCnPr>
                        <wps:spPr bwMode="auto">
                          <a:xfrm>
                            <a:off x="8464" y="3105"/>
                            <a:ext cx="0" cy="82"/>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62" name="Line 212"/>
                        <wps:cNvCnPr>
                          <a:cxnSpLocks noChangeShapeType="1"/>
                        </wps:cNvCnPr>
                        <wps:spPr bwMode="auto">
                          <a:xfrm>
                            <a:off x="8464" y="3187"/>
                            <a:ext cx="0"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63" name="Line 211"/>
                        <wps:cNvCnPr>
                          <a:cxnSpLocks noChangeShapeType="1"/>
                        </wps:cNvCnPr>
                        <wps:spPr bwMode="auto">
                          <a:xfrm>
                            <a:off x="8827" y="3105"/>
                            <a:ext cx="0" cy="82"/>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64" name="Line 210"/>
                        <wps:cNvCnPr>
                          <a:cxnSpLocks noChangeShapeType="1"/>
                        </wps:cNvCnPr>
                        <wps:spPr bwMode="auto">
                          <a:xfrm>
                            <a:off x="8827" y="3187"/>
                            <a:ext cx="183"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65" name="Line 209"/>
                        <wps:cNvCnPr>
                          <a:cxnSpLocks noChangeShapeType="1"/>
                        </wps:cNvCnPr>
                        <wps:spPr bwMode="auto">
                          <a:xfrm>
                            <a:off x="8827" y="3437"/>
                            <a:ext cx="0" cy="0"/>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66" name="Line 208"/>
                        <wps:cNvCnPr>
                          <a:cxnSpLocks noChangeShapeType="1"/>
                        </wps:cNvCnPr>
                        <wps:spPr bwMode="auto">
                          <a:xfrm>
                            <a:off x="8827" y="3353"/>
                            <a:ext cx="183"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67" name="Line 207"/>
                        <wps:cNvCnPr>
                          <a:cxnSpLocks noChangeShapeType="1"/>
                        </wps:cNvCnPr>
                        <wps:spPr bwMode="auto">
                          <a:xfrm>
                            <a:off x="8464" y="3437"/>
                            <a:ext cx="0" cy="0"/>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68" name="Line 206"/>
                        <wps:cNvCnPr>
                          <a:cxnSpLocks noChangeShapeType="1"/>
                        </wps:cNvCnPr>
                        <wps:spPr bwMode="auto">
                          <a:xfrm>
                            <a:off x="8464" y="3353"/>
                            <a:ext cx="0"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69" name="Freeform 205"/>
                        <wps:cNvSpPr>
                          <a:spLocks/>
                        </wps:cNvSpPr>
                        <wps:spPr bwMode="auto">
                          <a:xfrm>
                            <a:off x="8099" y="5098"/>
                            <a:ext cx="1092" cy="998"/>
                          </a:xfrm>
                          <a:custGeom>
                            <a:avLst/>
                            <a:gdLst>
                              <a:gd name="T0" fmla="+- 0 8646 8100"/>
                              <a:gd name="T1" fmla="*/ T0 w 1092"/>
                              <a:gd name="T2" fmla="+- 0 6096 5099"/>
                              <a:gd name="T3" fmla="*/ 6096 h 998"/>
                              <a:gd name="T4" fmla="+- 0 8565 8100"/>
                              <a:gd name="T5" fmla="*/ T4 w 1092"/>
                              <a:gd name="T6" fmla="+- 0 6090 5099"/>
                              <a:gd name="T7" fmla="*/ 6090 h 998"/>
                              <a:gd name="T8" fmla="+- 0 8488 8100"/>
                              <a:gd name="T9" fmla="*/ T8 w 1092"/>
                              <a:gd name="T10" fmla="+- 0 6075 5099"/>
                              <a:gd name="T11" fmla="*/ 6075 h 998"/>
                              <a:gd name="T12" fmla="+- 0 8415 8100"/>
                              <a:gd name="T13" fmla="*/ T12 w 1092"/>
                              <a:gd name="T14" fmla="+- 0 6049 5099"/>
                              <a:gd name="T15" fmla="*/ 6049 h 998"/>
                              <a:gd name="T16" fmla="+- 0 8348 8100"/>
                              <a:gd name="T17" fmla="*/ T16 w 1092"/>
                              <a:gd name="T18" fmla="+- 0 6015 5099"/>
                              <a:gd name="T19" fmla="*/ 6015 h 998"/>
                              <a:gd name="T20" fmla="+- 0 8287 8100"/>
                              <a:gd name="T21" fmla="*/ T20 w 1092"/>
                              <a:gd name="T22" fmla="+- 0 5974 5099"/>
                              <a:gd name="T23" fmla="*/ 5974 h 998"/>
                              <a:gd name="T24" fmla="+- 0 8234 8100"/>
                              <a:gd name="T25" fmla="*/ T24 w 1092"/>
                              <a:gd name="T26" fmla="+- 0 5924 5099"/>
                              <a:gd name="T27" fmla="*/ 5924 h 998"/>
                              <a:gd name="T28" fmla="+- 0 8188 8100"/>
                              <a:gd name="T29" fmla="*/ T28 w 1092"/>
                              <a:gd name="T30" fmla="+- 0 5869 5099"/>
                              <a:gd name="T31" fmla="*/ 5869 h 998"/>
                              <a:gd name="T32" fmla="+- 0 8150 8100"/>
                              <a:gd name="T33" fmla="*/ T32 w 1092"/>
                              <a:gd name="T34" fmla="+- 0 5807 5099"/>
                              <a:gd name="T35" fmla="*/ 5807 h 998"/>
                              <a:gd name="T36" fmla="+- 0 8123 8100"/>
                              <a:gd name="T37" fmla="*/ T36 w 1092"/>
                              <a:gd name="T38" fmla="+- 0 5741 5099"/>
                              <a:gd name="T39" fmla="*/ 5741 h 998"/>
                              <a:gd name="T40" fmla="+- 0 8106 8100"/>
                              <a:gd name="T41" fmla="*/ T40 w 1092"/>
                              <a:gd name="T42" fmla="+- 0 5671 5099"/>
                              <a:gd name="T43" fmla="*/ 5671 h 998"/>
                              <a:gd name="T44" fmla="+- 0 8100 8100"/>
                              <a:gd name="T45" fmla="*/ T44 w 1092"/>
                              <a:gd name="T46" fmla="+- 0 5597 5099"/>
                              <a:gd name="T47" fmla="*/ 5597 h 998"/>
                              <a:gd name="T48" fmla="+- 0 8106 8100"/>
                              <a:gd name="T49" fmla="*/ T48 w 1092"/>
                              <a:gd name="T50" fmla="+- 0 5524 5099"/>
                              <a:gd name="T51" fmla="*/ 5524 h 998"/>
                              <a:gd name="T52" fmla="+- 0 8123 8100"/>
                              <a:gd name="T53" fmla="*/ T52 w 1092"/>
                              <a:gd name="T54" fmla="+- 0 5453 5099"/>
                              <a:gd name="T55" fmla="*/ 5453 h 998"/>
                              <a:gd name="T56" fmla="+- 0 8150 8100"/>
                              <a:gd name="T57" fmla="*/ T56 w 1092"/>
                              <a:gd name="T58" fmla="+- 0 5387 5099"/>
                              <a:gd name="T59" fmla="*/ 5387 h 998"/>
                              <a:gd name="T60" fmla="+- 0 8188 8100"/>
                              <a:gd name="T61" fmla="*/ T60 w 1092"/>
                              <a:gd name="T62" fmla="+- 0 5326 5099"/>
                              <a:gd name="T63" fmla="*/ 5326 h 998"/>
                              <a:gd name="T64" fmla="+- 0 8234 8100"/>
                              <a:gd name="T65" fmla="*/ T64 w 1092"/>
                              <a:gd name="T66" fmla="+- 0 5270 5099"/>
                              <a:gd name="T67" fmla="*/ 5270 h 998"/>
                              <a:gd name="T68" fmla="+- 0 8287 8100"/>
                              <a:gd name="T69" fmla="*/ T68 w 1092"/>
                              <a:gd name="T70" fmla="+- 0 5221 5099"/>
                              <a:gd name="T71" fmla="*/ 5221 h 998"/>
                              <a:gd name="T72" fmla="+- 0 8348 8100"/>
                              <a:gd name="T73" fmla="*/ T72 w 1092"/>
                              <a:gd name="T74" fmla="+- 0 5179 5099"/>
                              <a:gd name="T75" fmla="*/ 5179 h 998"/>
                              <a:gd name="T76" fmla="+- 0 8415 8100"/>
                              <a:gd name="T77" fmla="*/ T76 w 1092"/>
                              <a:gd name="T78" fmla="+- 0 5145 5099"/>
                              <a:gd name="T79" fmla="*/ 5145 h 998"/>
                              <a:gd name="T80" fmla="+- 0 8488 8100"/>
                              <a:gd name="T81" fmla="*/ T80 w 1092"/>
                              <a:gd name="T82" fmla="+- 0 5120 5099"/>
                              <a:gd name="T83" fmla="*/ 5120 h 998"/>
                              <a:gd name="T84" fmla="+- 0 8565 8100"/>
                              <a:gd name="T85" fmla="*/ T84 w 1092"/>
                              <a:gd name="T86" fmla="+- 0 5104 5099"/>
                              <a:gd name="T87" fmla="*/ 5104 h 998"/>
                              <a:gd name="T88" fmla="+- 0 8646 8100"/>
                              <a:gd name="T89" fmla="*/ T88 w 1092"/>
                              <a:gd name="T90" fmla="+- 0 5099 5099"/>
                              <a:gd name="T91" fmla="*/ 5099 h 998"/>
                              <a:gd name="T92" fmla="+- 0 8726 8100"/>
                              <a:gd name="T93" fmla="*/ T92 w 1092"/>
                              <a:gd name="T94" fmla="+- 0 5104 5099"/>
                              <a:gd name="T95" fmla="*/ 5104 h 998"/>
                              <a:gd name="T96" fmla="+- 0 8803 8100"/>
                              <a:gd name="T97" fmla="*/ T96 w 1092"/>
                              <a:gd name="T98" fmla="+- 0 5120 5099"/>
                              <a:gd name="T99" fmla="*/ 5120 h 998"/>
                              <a:gd name="T100" fmla="+- 0 8876 8100"/>
                              <a:gd name="T101" fmla="*/ T100 w 1092"/>
                              <a:gd name="T102" fmla="+- 0 5145 5099"/>
                              <a:gd name="T103" fmla="*/ 5145 h 998"/>
                              <a:gd name="T104" fmla="+- 0 8943 8100"/>
                              <a:gd name="T105" fmla="*/ T104 w 1092"/>
                              <a:gd name="T106" fmla="+- 0 5179 5099"/>
                              <a:gd name="T107" fmla="*/ 5179 h 998"/>
                              <a:gd name="T108" fmla="+- 0 9004 8100"/>
                              <a:gd name="T109" fmla="*/ T108 w 1092"/>
                              <a:gd name="T110" fmla="+- 0 5221 5099"/>
                              <a:gd name="T111" fmla="*/ 5221 h 998"/>
                              <a:gd name="T112" fmla="+- 0 9058 8100"/>
                              <a:gd name="T113" fmla="*/ T112 w 1092"/>
                              <a:gd name="T114" fmla="+- 0 5270 5099"/>
                              <a:gd name="T115" fmla="*/ 5270 h 998"/>
                              <a:gd name="T116" fmla="+- 0 9104 8100"/>
                              <a:gd name="T117" fmla="*/ T116 w 1092"/>
                              <a:gd name="T118" fmla="+- 0 5326 5099"/>
                              <a:gd name="T119" fmla="*/ 5326 h 998"/>
                              <a:gd name="T120" fmla="+- 0 9141 8100"/>
                              <a:gd name="T121" fmla="*/ T120 w 1092"/>
                              <a:gd name="T122" fmla="+- 0 5387 5099"/>
                              <a:gd name="T123" fmla="*/ 5387 h 998"/>
                              <a:gd name="T124" fmla="+- 0 9169 8100"/>
                              <a:gd name="T125" fmla="*/ T124 w 1092"/>
                              <a:gd name="T126" fmla="+- 0 5453 5099"/>
                              <a:gd name="T127" fmla="*/ 5453 h 998"/>
                              <a:gd name="T128" fmla="+- 0 9186 8100"/>
                              <a:gd name="T129" fmla="*/ T128 w 1092"/>
                              <a:gd name="T130" fmla="+- 0 5524 5099"/>
                              <a:gd name="T131" fmla="*/ 5524 h 998"/>
                              <a:gd name="T132" fmla="+- 0 9192 8100"/>
                              <a:gd name="T133" fmla="*/ T132 w 1092"/>
                              <a:gd name="T134" fmla="+- 0 5597 5099"/>
                              <a:gd name="T135" fmla="*/ 5597 h 998"/>
                              <a:gd name="T136" fmla="+- 0 9186 8100"/>
                              <a:gd name="T137" fmla="*/ T136 w 1092"/>
                              <a:gd name="T138" fmla="+- 0 5671 5099"/>
                              <a:gd name="T139" fmla="*/ 5671 h 998"/>
                              <a:gd name="T140" fmla="+- 0 9169 8100"/>
                              <a:gd name="T141" fmla="*/ T140 w 1092"/>
                              <a:gd name="T142" fmla="+- 0 5741 5099"/>
                              <a:gd name="T143" fmla="*/ 5741 h 998"/>
                              <a:gd name="T144" fmla="+- 0 9141 8100"/>
                              <a:gd name="T145" fmla="*/ T144 w 1092"/>
                              <a:gd name="T146" fmla="+- 0 5807 5099"/>
                              <a:gd name="T147" fmla="*/ 5807 h 998"/>
                              <a:gd name="T148" fmla="+- 0 9104 8100"/>
                              <a:gd name="T149" fmla="*/ T148 w 1092"/>
                              <a:gd name="T150" fmla="+- 0 5869 5099"/>
                              <a:gd name="T151" fmla="*/ 5869 h 998"/>
                              <a:gd name="T152" fmla="+- 0 9058 8100"/>
                              <a:gd name="T153" fmla="*/ T152 w 1092"/>
                              <a:gd name="T154" fmla="+- 0 5924 5099"/>
                              <a:gd name="T155" fmla="*/ 5924 h 998"/>
                              <a:gd name="T156" fmla="+- 0 9004 8100"/>
                              <a:gd name="T157" fmla="*/ T156 w 1092"/>
                              <a:gd name="T158" fmla="+- 0 5974 5099"/>
                              <a:gd name="T159" fmla="*/ 5974 h 998"/>
                              <a:gd name="T160" fmla="+- 0 8943 8100"/>
                              <a:gd name="T161" fmla="*/ T160 w 1092"/>
                              <a:gd name="T162" fmla="+- 0 6015 5099"/>
                              <a:gd name="T163" fmla="*/ 6015 h 998"/>
                              <a:gd name="T164" fmla="+- 0 8876 8100"/>
                              <a:gd name="T165" fmla="*/ T164 w 1092"/>
                              <a:gd name="T166" fmla="+- 0 6049 5099"/>
                              <a:gd name="T167" fmla="*/ 6049 h 998"/>
                              <a:gd name="T168" fmla="+- 0 8803 8100"/>
                              <a:gd name="T169" fmla="*/ T168 w 1092"/>
                              <a:gd name="T170" fmla="+- 0 6075 5099"/>
                              <a:gd name="T171" fmla="*/ 6075 h 998"/>
                              <a:gd name="T172" fmla="+- 0 8726 8100"/>
                              <a:gd name="T173" fmla="*/ T172 w 1092"/>
                              <a:gd name="T174" fmla="+- 0 6090 5099"/>
                              <a:gd name="T175" fmla="*/ 6090 h 998"/>
                              <a:gd name="T176" fmla="+- 0 8646 8100"/>
                              <a:gd name="T177" fmla="*/ T176 w 1092"/>
                              <a:gd name="T178" fmla="+- 0 6096 5099"/>
                              <a:gd name="T179" fmla="*/ 6096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997"/>
                                </a:moveTo>
                                <a:lnTo>
                                  <a:pt x="465" y="991"/>
                                </a:lnTo>
                                <a:lnTo>
                                  <a:pt x="388" y="976"/>
                                </a:lnTo>
                                <a:lnTo>
                                  <a:pt x="315" y="950"/>
                                </a:lnTo>
                                <a:lnTo>
                                  <a:pt x="248" y="916"/>
                                </a:lnTo>
                                <a:lnTo>
                                  <a:pt x="187" y="875"/>
                                </a:lnTo>
                                <a:lnTo>
                                  <a:pt x="134" y="825"/>
                                </a:lnTo>
                                <a:lnTo>
                                  <a:pt x="88" y="770"/>
                                </a:lnTo>
                                <a:lnTo>
                                  <a:pt x="50" y="708"/>
                                </a:lnTo>
                                <a:lnTo>
                                  <a:pt x="23" y="642"/>
                                </a:lnTo>
                                <a:lnTo>
                                  <a:pt x="6" y="572"/>
                                </a:lnTo>
                                <a:lnTo>
                                  <a:pt x="0" y="498"/>
                                </a:lnTo>
                                <a:lnTo>
                                  <a:pt x="6" y="425"/>
                                </a:lnTo>
                                <a:lnTo>
                                  <a:pt x="23" y="354"/>
                                </a:lnTo>
                                <a:lnTo>
                                  <a:pt x="50" y="288"/>
                                </a:lnTo>
                                <a:lnTo>
                                  <a:pt x="88" y="227"/>
                                </a:lnTo>
                                <a:lnTo>
                                  <a:pt x="134" y="171"/>
                                </a:lnTo>
                                <a:lnTo>
                                  <a:pt x="187" y="122"/>
                                </a:lnTo>
                                <a:lnTo>
                                  <a:pt x="248" y="80"/>
                                </a:lnTo>
                                <a:lnTo>
                                  <a:pt x="315" y="46"/>
                                </a:lnTo>
                                <a:lnTo>
                                  <a:pt x="388" y="21"/>
                                </a:lnTo>
                                <a:lnTo>
                                  <a:pt x="465" y="5"/>
                                </a:lnTo>
                                <a:lnTo>
                                  <a:pt x="546" y="0"/>
                                </a:lnTo>
                                <a:lnTo>
                                  <a:pt x="626" y="5"/>
                                </a:lnTo>
                                <a:lnTo>
                                  <a:pt x="703" y="21"/>
                                </a:lnTo>
                                <a:lnTo>
                                  <a:pt x="776" y="46"/>
                                </a:lnTo>
                                <a:lnTo>
                                  <a:pt x="843" y="80"/>
                                </a:lnTo>
                                <a:lnTo>
                                  <a:pt x="904" y="122"/>
                                </a:lnTo>
                                <a:lnTo>
                                  <a:pt x="958" y="171"/>
                                </a:lnTo>
                                <a:lnTo>
                                  <a:pt x="1004" y="227"/>
                                </a:lnTo>
                                <a:lnTo>
                                  <a:pt x="1041" y="288"/>
                                </a:lnTo>
                                <a:lnTo>
                                  <a:pt x="1069" y="354"/>
                                </a:lnTo>
                                <a:lnTo>
                                  <a:pt x="1086" y="425"/>
                                </a:lnTo>
                                <a:lnTo>
                                  <a:pt x="1092" y="498"/>
                                </a:lnTo>
                                <a:lnTo>
                                  <a:pt x="1086" y="572"/>
                                </a:lnTo>
                                <a:lnTo>
                                  <a:pt x="1069" y="642"/>
                                </a:lnTo>
                                <a:lnTo>
                                  <a:pt x="1041" y="708"/>
                                </a:lnTo>
                                <a:lnTo>
                                  <a:pt x="1004" y="770"/>
                                </a:lnTo>
                                <a:lnTo>
                                  <a:pt x="958" y="825"/>
                                </a:lnTo>
                                <a:lnTo>
                                  <a:pt x="904" y="875"/>
                                </a:lnTo>
                                <a:lnTo>
                                  <a:pt x="843" y="916"/>
                                </a:lnTo>
                                <a:lnTo>
                                  <a:pt x="776" y="950"/>
                                </a:lnTo>
                                <a:lnTo>
                                  <a:pt x="703" y="976"/>
                                </a:lnTo>
                                <a:lnTo>
                                  <a:pt x="626" y="991"/>
                                </a:lnTo>
                                <a:lnTo>
                                  <a:pt x="546" y="9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04"/>
                        <wps:cNvSpPr>
                          <a:spLocks/>
                        </wps:cNvSpPr>
                        <wps:spPr bwMode="auto">
                          <a:xfrm>
                            <a:off x="8099" y="5098"/>
                            <a:ext cx="1092" cy="998"/>
                          </a:xfrm>
                          <a:custGeom>
                            <a:avLst/>
                            <a:gdLst>
                              <a:gd name="T0" fmla="+- 0 8646 8100"/>
                              <a:gd name="T1" fmla="*/ T0 w 1092"/>
                              <a:gd name="T2" fmla="+- 0 5099 5099"/>
                              <a:gd name="T3" fmla="*/ 5099 h 998"/>
                              <a:gd name="T4" fmla="+- 0 8565 8100"/>
                              <a:gd name="T5" fmla="*/ T4 w 1092"/>
                              <a:gd name="T6" fmla="+- 0 5104 5099"/>
                              <a:gd name="T7" fmla="*/ 5104 h 998"/>
                              <a:gd name="T8" fmla="+- 0 8488 8100"/>
                              <a:gd name="T9" fmla="*/ T8 w 1092"/>
                              <a:gd name="T10" fmla="+- 0 5120 5099"/>
                              <a:gd name="T11" fmla="*/ 5120 h 998"/>
                              <a:gd name="T12" fmla="+- 0 8415 8100"/>
                              <a:gd name="T13" fmla="*/ T12 w 1092"/>
                              <a:gd name="T14" fmla="+- 0 5145 5099"/>
                              <a:gd name="T15" fmla="*/ 5145 h 998"/>
                              <a:gd name="T16" fmla="+- 0 8348 8100"/>
                              <a:gd name="T17" fmla="*/ T16 w 1092"/>
                              <a:gd name="T18" fmla="+- 0 5179 5099"/>
                              <a:gd name="T19" fmla="*/ 5179 h 998"/>
                              <a:gd name="T20" fmla="+- 0 8287 8100"/>
                              <a:gd name="T21" fmla="*/ T20 w 1092"/>
                              <a:gd name="T22" fmla="+- 0 5221 5099"/>
                              <a:gd name="T23" fmla="*/ 5221 h 998"/>
                              <a:gd name="T24" fmla="+- 0 8234 8100"/>
                              <a:gd name="T25" fmla="*/ T24 w 1092"/>
                              <a:gd name="T26" fmla="+- 0 5270 5099"/>
                              <a:gd name="T27" fmla="*/ 5270 h 998"/>
                              <a:gd name="T28" fmla="+- 0 8188 8100"/>
                              <a:gd name="T29" fmla="*/ T28 w 1092"/>
                              <a:gd name="T30" fmla="+- 0 5326 5099"/>
                              <a:gd name="T31" fmla="*/ 5326 h 998"/>
                              <a:gd name="T32" fmla="+- 0 8150 8100"/>
                              <a:gd name="T33" fmla="*/ T32 w 1092"/>
                              <a:gd name="T34" fmla="+- 0 5387 5099"/>
                              <a:gd name="T35" fmla="*/ 5387 h 998"/>
                              <a:gd name="T36" fmla="+- 0 8123 8100"/>
                              <a:gd name="T37" fmla="*/ T36 w 1092"/>
                              <a:gd name="T38" fmla="+- 0 5453 5099"/>
                              <a:gd name="T39" fmla="*/ 5453 h 998"/>
                              <a:gd name="T40" fmla="+- 0 8106 8100"/>
                              <a:gd name="T41" fmla="*/ T40 w 1092"/>
                              <a:gd name="T42" fmla="+- 0 5524 5099"/>
                              <a:gd name="T43" fmla="*/ 5524 h 998"/>
                              <a:gd name="T44" fmla="+- 0 8100 8100"/>
                              <a:gd name="T45" fmla="*/ T44 w 1092"/>
                              <a:gd name="T46" fmla="+- 0 5597 5099"/>
                              <a:gd name="T47" fmla="*/ 5597 h 998"/>
                              <a:gd name="T48" fmla="+- 0 8106 8100"/>
                              <a:gd name="T49" fmla="*/ T48 w 1092"/>
                              <a:gd name="T50" fmla="+- 0 5671 5099"/>
                              <a:gd name="T51" fmla="*/ 5671 h 998"/>
                              <a:gd name="T52" fmla="+- 0 8123 8100"/>
                              <a:gd name="T53" fmla="*/ T52 w 1092"/>
                              <a:gd name="T54" fmla="+- 0 5741 5099"/>
                              <a:gd name="T55" fmla="*/ 5741 h 998"/>
                              <a:gd name="T56" fmla="+- 0 8150 8100"/>
                              <a:gd name="T57" fmla="*/ T56 w 1092"/>
                              <a:gd name="T58" fmla="+- 0 5807 5099"/>
                              <a:gd name="T59" fmla="*/ 5807 h 998"/>
                              <a:gd name="T60" fmla="+- 0 8188 8100"/>
                              <a:gd name="T61" fmla="*/ T60 w 1092"/>
                              <a:gd name="T62" fmla="+- 0 5869 5099"/>
                              <a:gd name="T63" fmla="*/ 5869 h 998"/>
                              <a:gd name="T64" fmla="+- 0 8234 8100"/>
                              <a:gd name="T65" fmla="*/ T64 w 1092"/>
                              <a:gd name="T66" fmla="+- 0 5924 5099"/>
                              <a:gd name="T67" fmla="*/ 5924 h 998"/>
                              <a:gd name="T68" fmla="+- 0 8287 8100"/>
                              <a:gd name="T69" fmla="*/ T68 w 1092"/>
                              <a:gd name="T70" fmla="+- 0 5974 5099"/>
                              <a:gd name="T71" fmla="*/ 5974 h 998"/>
                              <a:gd name="T72" fmla="+- 0 8348 8100"/>
                              <a:gd name="T73" fmla="*/ T72 w 1092"/>
                              <a:gd name="T74" fmla="+- 0 6015 5099"/>
                              <a:gd name="T75" fmla="*/ 6015 h 998"/>
                              <a:gd name="T76" fmla="+- 0 8415 8100"/>
                              <a:gd name="T77" fmla="*/ T76 w 1092"/>
                              <a:gd name="T78" fmla="+- 0 6049 5099"/>
                              <a:gd name="T79" fmla="*/ 6049 h 998"/>
                              <a:gd name="T80" fmla="+- 0 8488 8100"/>
                              <a:gd name="T81" fmla="*/ T80 w 1092"/>
                              <a:gd name="T82" fmla="+- 0 6075 5099"/>
                              <a:gd name="T83" fmla="*/ 6075 h 998"/>
                              <a:gd name="T84" fmla="+- 0 8565 8100"/>
                              <a:gd name="T85" fmla="*/ T84 w 1092"/>
                              <a:gd name="T86" fmla="+- 0 6090 5099"/>
                              <a:gd name="T87" fmla="*/ 6090 h 998"/>
                              <a:gd name="T88" fmla="+- 0 8646 8100"/>
                              <a:gd name="T89" fmla="*/ T88 w 1092"/>
                              <a:gd name="T90" fmla="+- 0 6096 5099"/>
                              <a:gd name="T91" fmla="*/ 6096 h 998"/>
                              <a:gd name="T92" fmla="+- 0 8726 8100"/>
                              <a:gd name="T93" fmla="*/ T92 w 1092"/>
                              <a:gd name="T94" fmla="+- 0 6090 5099"/>
                              <a:gd name="T95" fmla="*/ 6090 h 998"/>
                              <a:gd name="T96" fmla="+- 0 8803 8100"/>
                              <a:gd name="T97" fmla="*/ T96 w 1092"/>
                              <a:gd name="T98" fmla="+- 0 6075 5099"/>
                              <a:gd name="T99" fmla="*/ 6075 h 998"/>
                              <a:gd name="T100" fmla="+- 0 8876 8100"/>
                              <a:gd name="T101" fmla="*/ T100 w 1092"/>
                              <a:gd name="T102" fmla="+- 0 6049 5099"/>
                              <a:gd name="T103" fmla="*/ 6049 h 998"/>
                              <a:gd name="T104" fmla="+- 0 8943 8100"/>
                              <a:gd name="T105" fmla="*/ T104 w 1092"/>
                              <a:gd name="T106" fmla="+- 0 6015 5099"/>
                              <a:gd name="T107" fmla="*/ 6015 h 998"/>
                              <a:gd name="T108" fmla="+- 0 9004 8100"/>
                              <a:gd name="T109" fmla="*/ T108 w 1092"/>
                              <a:gd name="T110" fmla="+- 0 5974 5099"/>
                              <a:gd name="T111" fmla="*/ 5974 h 998"/>
                              <a:gd name="T112" fmla="+- 0 9058 8100"/>
                              <a:gd name="T113" fmla="*/ T112 w 1092"/>
                              <a:gd name="T114" fmla="+- 0 5924 5099"/>
                              <a:gd name="T115" fmla="*/ 5924 h 998"/>
                              <a:gd name="T116" fmla="+- 0 9104 8100"/>
                              <a:gd name="T117" fmla="*/ T116 w 1092"/>
                              <a:gd name="T118" fmla="+- 0 5869 5099"/>
                              <a:gd name="T119" fmla="*/ 5869 h 998"/>
                              <a:gd name="T120" fmla="+- 0 9141 8100"/>
                              <a:gd name="T121" fmla="*/ T120 w 1092"/>
                              <a:gd name="T122" fmla="+- 0 5807 5099"/>
                              <a:gd name="T123" fmla="*/ 5807 h 998"/>
                              <a:gd name="T124" fmla="+- 0 9169 8100"/>
                              <a:gd name="T125" fmla="*/ T124 w 1092"/>
                              <a:gd name="T126" fmla="+- 0 5741 5099"/>
                              <a:gd name="T127" fmla="*/ 5741 h 998"/>
                              <a:gd name="T128" fmla="+- 0 9186 8100"/>
                              <a:gd name="T129" fmla="*/ T128 w 1092"/>
                              <a:gd name="T130" fmla="+- 0 5671 5099"/>
                              <a:gd name="T131" fmla="*/ 5671 h 998"/>
                              <a:gd name="T132" fmla="+- 0 9192 8100"/>
                              <a:gd name="T133" fmla="*/ T132 w 1092"/>
                              <a:gd name="T134" fmla="+- 0 5597 5099"/>
                              <a:gd name="T135" fmla="*/ 5597 h 998"/>
                              <a:gd name="T136" fmla="+- 0 9186 8100"/>
                              <a:gd name="T137" fmla="*/ T136 w 1092"/>
                              <a:gd name="T138" fmla="+- 0 5524 5099"/>
                              <a:gd name="T139" fmla="*/ 5524 h 998"/>
                              <a:gd name="T140" fmla="+- 0 9169 8100"/>
                              <a:gd name="T141" fmla="*/ T140 w 1092"/>
                              <a:gd name="T142" fmla="+- 0 5453 5099"/>
                              <a:gd name="T143" fmla="*/ 5453 h 998"/>
                              <a:gd name="T144" fmla="+- 0 9141 8100"/>
                              <a:gd name="T145" fmla="*/ T144 w 1092"/>
                              <a:gd name="T146" fmla="+- 0 5387 5099"/>
                              <a:gd name="T147" fmla="*/ 5387 h 998"/>
                              <a:gd name="T148" fmla="+- 0 9104 8100"/>
                              <a:gd name="T149" fmla="*/ T148 w 1092"/>
                              <a:gd name="T150" fmla="+- 0 5326 5099"/>
                              <a:gd name="T151" fmla="*/ 5326 h 998"/>
                              <a:gd name="T152" fmla="+- 0 9058 8100"/>
                              <a:gd name="T153" fmla="*/ T152 w 1092"/>
                              <a:gd name="T154" fmla="+- 0 5270 5099"/>
                              <a:gd name="T155" fmla="*/ 5270 h 998"/>
                              <a:gd name="T156" fmla="+- 0 9004 8100"/>
                              <a:gd name="T157" fmla="*/ T156 w 1092"/>
                              <a:gd name="T158" fmla="+- 0 5221 5099"/>
                              <a:gd name="T159" fmla="*/ 5221 h 998"/>
                              <a:gd name="T160" fmla="+- 0 8943 8100"/>
                              <a:gd name="T161" fmla="*/ T160 w 1092"/>
                              <a:gd name="T162" fmla="+- 0 5179 5099"/>
                              <a:gd name="T163" fmla="*/ 5179 h 998"/>
                              <a:gd name="T164" fmla="+- 0 8876 8100"/>
                              <a:gd name="T165" fmla="*/ T164 w 1092"/>
                              <a:gd name="T166" fmla="+- 0 5145 5099"/>
                              <a:gd name="T167" fmla="*/ 5145 h 998"/>
                              <a:gd name="T168" fmla="+- 0 8803 8100"/>
                              <a:gd name="T169" fmla="*/ T168 w 1092"/>
                              <a:gd name="T170" fmla="+- 0 5120 5099"/>
                              <a:gd name="T171" fmla="*/ 5120 h 998"/>
                              <a:gd name="T172" fmla="+- 0 8726 8100"/>
                              <a:gd name="T173" fmla="*/ T172 w 1092"/>
                              <a:gd name="T174" fmla="+- 0 5104 5099"/>
                              <a:gd name="T175" fmla="*/ 5104 h 998"/>
                              <a:gd name="T176" fmla="+- 0 8646 8100"/>
                              <a:gd name="T177" fmla="*/ T176 w 1092"/>
                              <a:gd name="T178" fmla="+- 0 5099 5099"/>
                              <a:gd name="T179" fmla="*/ 5099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0"/>
                                </a:moveTo>
                                <a:lnTo>
                                  <a:pt x="465" y="5"/>
                                </a:lnTo>
                                <a:lnTo>
                                  <a:pt x="388" y="21"/>
                                </a:lnTo>
                                <a:lnTo>
                                  <a:pt x="315" y="46"/>
                                </a:lnTo>
                                <a:lnTo>
                                  <a:pt x="248" y="80"/>
                                </a:lnTo>
                                <a:lnTo>
                                  <a:pt x="187" y="122"/>
                                </a:lnTo>
                                <a:lnTo>
                                  <a:pt x="134" y="171"/>
                                </a:lnTo>
                                <a:lnTo>
                                  <a:pt x="88" y="227"/>
                                </a:lnTo>
                                <a:lnTo>
                                  <a:pt x="50" y="288"/>
                                </a:lnTo>
                                <a:lnTo>
                                  <a:pt x="23" y="354"/>
                                </a:lnTo>
                                <a:lnTo>
                                  <a:pt x="6" y="425"/>
                                </a:lnTo>
                                <a:lnTo>
                                  <a:pt x="0" y="498"/>
                                </a:lnTo>
                                <a:lnTo>
                                  <a:pt x="6" y="572"/>
                                </a:lnTo>
                                <a:lnTo>
                                  <a:pt x="23" y="642"/>
                                </a:lnTo>
                                <a:lnTo>
                                  <a:pt x="50" y="708"/>
                                </a:lnTo>
                                <a:lnTo>
                                  <a:pt x="88" y="770"/>
                                </a:lnTo>
                                <a:lnTo>
                                  <a:pt x="134" y="825"/>
                                </a:lnTo>
                                <a:lnTo>
                                  <a:pt x="187" y="875"/>
                                </a:lnTo>
                                <a:lnTo>
                                  <a:pt x="248" y="916"/>
                                </a:lnTo>
                                <a:lnTo>
                                  <a:pt x="315" y="950"/>
                                </a:lnTo>
                                <a:lnTo>
                                  <a:pt x="388" y="976"/>
                                </a:lnTo>
                                <a:lnTo>
                                  <a:pt x="465" y="991"/>
                                </a:lnTo>
                                <a:lnTo>
                                  <a:pt x="546" y="997"/>
                                </a:lnTo>
                                <a:lnTo>
                                  <a:pt x="626" y="991"/>
                                </a:lnTo>
                                <a:lnTo>
                                  <a:pt x="703" y="976"/>
                                </a:lnTo>
                                <a:lnTo>
                                  <a:pt x="776" y="950"/>
                                </a:lnTo>
                                <a:lnTo>
                                  <a:pt x="843" y="916"/>
                                </a:lnTo>
                                <a:lnTo>
                                  <a:pt x="904" y="875"/>
                                </a:lnTo>
                                <a:lnTo>
                                  <a:pt x="958" y="825"/>
                                </a:lnTo>
                                <a:lnTo>
                                  <a:pt x="1004" y="770"/>
                                </a:lnTo>
                                <a:lnTo>
                                  <a:pt x="1041" y="708"/>
                                </a:lnTo>
                                <a:lnTo>
                                  <a:pt x="1069" y="642"/>
                                </a:lnTo>
                                <a:lnTo>
                                  <a:pt x="1086" y="572"/>
                                </a:lnTo>
                                <a:lnTo>
                                  <a:pt x="1092" y="498"/>
                                </a:lnTo>
                                <a:lnTo>
                                  <a:pt x="1086" y="425"/>
                                </a:lnTo>
                                <a:lnTo>
                                  <a:pt x="1069" y="354"/>
                                </a:lnTo>
                                <a:lnTo>
                                  <a:pt x="1041" y="288"/>
                                </a:lnTo>
                                <a:lnTo>
                                  <a:pt x="1004" y="227"/>
                                </a:lnTo>
                                <a:lnTo>
                                  <a:pt x="958" y="171"/>
                                </a:lnTo>
                                <a:lnTo>
                                  <a:pt x="904" y="122"/>
                                </a:lnTo>
                                <a:lnTo>
                                  <a:pt x="843" y="80"/>
                                </a:lnTo>
                                <a:lnTo>
                                  <a:pt x="776" y="46"/>
                                </a:lnTo>
                                <a:lnTo>
                                  <a:pt x="703" y="21"/>
                                </a:lnTo>
                                <a:lnTo>
                                  <a:pt x="626" y="5"/>
                                </a:lnTo>
                                <a:lnTo>
                                  <a:pt x="546" y="0"/>
                                </a:lnTo>
                                <a:close/>
                              </a:path>
                            </a:pathLst>
                          </a:custGeom>
                          <a:noFill/>
                          <a:ln w="90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203"/>
                        <wps:cNvCnPr>
                          <a:cxnSpLocks noChangeShapeType="1"/>
                        </wps:cNvCnPr>
                        <wps:spPr bwMode="auto">
                          <a:xfrm>
                            <a:off x="8373" y="5015"/>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72" name="Line 202"/>
                        <wps:cNvCnPr>
                          <a:cxnSpLocks noChangeShapeType="1"/>
                        </wps:cNvCnPr>
                        <wps:spPr bwMode="auto">
                          <a:xfrm>
                            <a:off x="8919" y="5015"/>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73" name="Line 201"/>
                        <wps:cNvCnPr>
                          <a:cxnSpLocks noChangeShapeType="1"/>
                        </wps:cNvCnPr>
                        <wps:spPr bwMode="auto">
                          <a:xfrm>
                            <a:off x="8919" y="6012"/>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74" name="Line 200"/>
                        <wps:cNvCnPr>
                          <a:cxnSpLocks noChangeShapeType="1"/>
                        </wps:cNvCnPr>
                        <wps:spPr bwMode="auto">
                          <a:xfrm>
                            <a:off x="8373" y="6012"/>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5" name="Picture 1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47" y="5507"/>
                            <a:ext cx="197" cy="181"/>
                          </a:xfrm>
                          <a:prstGeom prst="rect">
                            <a:avLst/>
                          </a:prstGeom>
                          <a:noFill/>
                          <a:extLst>
                            <a:ext uri="{909E8E84-426E-40DD-AFC4-6F175D3DCCD1}">
                              <a14:hiddenFill xmlns:a14="http://schemas.microsoft.com/office/drawing/2010/main">
                                <a:solidFill>
                                  <a:srgbClr val="FFFFFF"/>
                                </a:solidFill>
                              </a14:hiddenFill>
                            </a:ext>
                          </a:extLst>
                        </pic:spPr>
                      </pic:pic>
                      <wps:wsp>
                        <wps:cNvPr id="176" name="Line 198"/>
                        <wps:cNvCnPr>
                          <a:cxnSpLocks noChangeShapeType="1"/>
                        </wps:cNvCnPr>
                        <wps:spPr bwMode="auto">
                          <a:xfrm>
                            <a:off x="8464" y="5431"/>
                            <a:ext cx="0" cy="83"/>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77" name="Line 197"/>
                        <wps:cNvCnPr>
                          <a:cxnSpLocks noChangeShapeType="1"/>
                        </wps:cNvCnPr>
                        <wps:spPr bwMode="auto">
                          <a:xfrm>
                            <a:off x="8464" y="5514"/>
                            <a:ext cx="0"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78" name="Line 196"/>
                        <wps:cNvCnPr>
                          <a:cxnSpLocks noChangeShapeType="1"/>
                        </wps:cNvCnPr>
                        <wps:spPr bwMode="auto">
                          <a:xfrm>
                            <a:off x="8827" y="5431"/>
                            <a:ext cx="0" cy="83"/>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79" name="Line 195"/>
                        <wps:cNvCnPr>
                          <a:cxnSpLocks noChangeShapeType="1"/>
                        </wps:cNvCnPr>
                        <wps:spPr bwMode="auto">
                          <a:xfrm>
                            <a:off x="8827" y="5514"/>
                            <a:ext cx="183"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80" name="Line 194"/>
                        <wps:cNvCnPr>
                          <a:cxnSpLocks noChangeShapeType="1"/>
                        </wps:cNvCnPr>
                        <wps:spPr bwMode="auto">
                          <a:xfrm>
                            <a:off x="8827" y="5763"/>
                            <a:ext cx="0" cy="0"/>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81" name="Line 193"/>
                        <wps:cNvCnPr>
                          <a:cxnSpLocks noChangeShapeType="1"/>
                        </wps:cNvCnPr>
                        <wps:spPr bwMode="auto">
                          <a:xfrm>
                            <a:off x="8827" y="5680"/>
                            <a:ext cx="183"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82" name="Line 192"/>
                        <wps:cNvCnPr>
                          <a:cxnSpLocks noChangeShapeType="1"/>
                        </wps:cNvCnPr>
                        <wps:spPr bwMode="auto">
                          <a:xfrm>
                            <a:off x="8464" y="5763"/>
                            <a:ext cx="0" cy="0"/>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83" name="Line 191"/>
                        <wps:cNvCnPr>
                          <a:cxnSpLocks noChangeShapeType="1"/>
                        </wps:cNvCnPr>
                        <wps:spPr bwMode="auto">
                          <a:xfrm>
                            <a:off x="8464" y="5680"/>
                            <a:ext cx="0"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84" name="Freeform 190"/>
                        <wps:cNvSpPr>
                          <a:spLocks/>
                        </wps:cNvSpPr>
                        <wps:spPr bwMode="auto">
                          <a:xfrm>
                            <a:off x="2549" y="5098"/>
                            <a:ext cx="1092" cy="998"/>
                          </a:xfrm>
                          <a:custGeom>
                            <a:avLst/>
                            <a:gdLst>
                              <a:gd name="T0" fmla="+- 0 3095 2549"/>
                              <a:gd name="T1" fmla="*/ T0 w 1092"/>
                              <a:gd name="T2" fmla="+- 0 6096 5099"/>
                              <a:gd name="T3" fmla="*/ 6096 h 998"/>
                              <a:gd name="T4" fmla="+- 0 3014 2549"/>
                              <a:gd name="T5" fmla="*/ T4 w 1092"/>
                              <a:gd name="T6" fmla="+- 0 6090 5099"/>
                              <a:gd name="T7" fmla="*/ 6090 h 998"/>
                              <a:gd name="T8" fmla="+- 0 2937 2549"/>
                              <a:gd name="T9" fmla="*/ T8 w 1092"/>
                              <a:gd name="T10" fmla="+- 0 6075 5099"/>
                              <a:gd name="T11" fmla="*/ 6075 h 998"/>
                              <a:gd name="T12" fmla="+- 0 2865 2549"/>
                              <a:gd name="T13" fmla="*/ T12 w 1092"/>
                              <a:gd name="T14" fmla="+- 0 6049 5099"/>
                              <a:gd name="T15" fmla="*/ 6049 h 998"/>
                              <a:gd name="T16" fmla="+- 0 2798 2549"/>
                              <a:gd name="T17" fmla="*/ T16 w 1092"/>
                              <a:gd name="T18" fmla="+- 0 6015 5099"/>
                              <a:gd name="T19" fmla="*/ 6015 h 998"/>
                              <a:gd name="T20" fmla="+- 0 2737 2549"/>
                              <a:gd name="T21" fmla="*/ T20 w 1092"/>
                              <a:gd name="T22" fmla="+- 0 5974 5099"/>
                              <a:gd name="T23" fmla="*/ 5974 h 998"/>
                              <a:gd name="T24" fmla="+- 0 2683 2549"/>
                              <a:gd name="T25" fmla="*/ T24 w 1092"/>
                              <a:gd name="T26" fmla="+- 0 5924 5099"/>
                              <a:gd name="T27" fmla="*/ 5924 h 998"/>
                              <a:gd name="T28" fmla="+- 0 2637 2549"/>
                              <a:gd name="T29" fmla="*/ T28 w 1092"/>
                              <a:gd name="T30" fmla="+- 0 5869 5099"/>
                              <a:gd name="T31" fmla="*/ 5869 h 998"/>
                              <a:gd name="T32" fmla="+- 0 2600 2549"/>
                              <a:gd name="T33" fmla="*/ T32 w 1092"/>
                              <a:gd name="T34" fmla="+- 0 5807 5099"/>
                              <a:gd name="T35" fmla="*/ 5807 h 998"/>
                              <a:gd name="T36" fmla="+- 0 2572 2549"/>
                              <a:gd name="T37" fmla="*/ T36 w 1092"/>
                              <a:gd name="T38" fmla="+- 0 5741 5099"/>
                              <a:gd name="T39" fmla="*/ 5741 h 998"/>
                              <a:gd name="T40" fmla="+- 0 2555 2549"/>
                              <a:gd name="T41" fmla="*/ T40 w 1092"/>
                              <a:gd name="T42" fmla="+- 0 5671 5099"/>
                              <a:gd name="T43" fmla="*/ 5671 h 998"/>
                              <a:gd name="T44" fmla="+- 0 2549 2549"/>
                              <a:gd name="T45" fmla="*/ T44 w 1092"/>
                              <a:gd name="T46" fmla="+- 0 5597 5099"/>
                              <a:gd name="T47" fmla="*/ 5597 h 998"/>
                              <a:gd name="T48" fmla="+- 0 2555 2549"/>
                              <a:gd name="T49" fmla="*/ T48 w 1092"/>
                              <a:gd name="T50" fmla="+- 0 5524 5099"/>
                              <a:gd name="T51" fmla="*/ 5524 h 998"/>
                              <a:gd name="T52" fmla="+- 0 2572 2549"/>
                              <a:gd name="T53" fmla="*/ T52 w 1092"/>
                              <a:gd name="T54" fmla="+- 0 5453 5099"/>
                              <a:gd name="T55" fmla="*/ 5453 h 998"/>
                              <a:gd name="T56" fmla="+- 0 2600 2549"/>
                              <a:gd name="T57" fmla="*/ T56 w 1092"/>
                              <a:gd name="T58" fmla="+- 0 5387 5099"/>
                              <a:gd name="T59" fmla="*/ 5387 h 998"/>
                              <a:gd name="T60" fmla="+- 0 2637 2549"/>
                              <a:gd name="T61" fmla="*/ T60 w 1092"/>
                              <a:gd name="T62" fmla="+- 0 5326 5099"/>
                              <a:gd name="T63" fmla="*/ 5326 h 998"/>
                              <a:gd name="T64" fmla="+- 0 2683 2549"/>
                              <a:gd name="T65" fmla="*/ T64 w 1092"/>
                              <a:gd name="T66" fmla="+- 0 5270 5099"/>
                              <a:gd name="T67" fmla="*/ 5270 h 998"/>
                              <a:gd name="T68" fmla="+- 0 2737 2549"/>
                              <a:gd name="T69" fmla="*/ T68 w 1092"/>
                              <a:gd name="T70" fmla="+- 0 5221 5099"/>
                              <a:gd name="T71" fmla="*/ 5221 h 998"/>
                              <a:gd name="T72" fmla="+- 0 2798 2549"/>
                              <a:gd name="T73" fmla="*/ T72 w 1092"/>
                              <a:gd name="T74" fmla="+- 0 5179 5099"/>
                              <a:gd name="T75" fmla="*/ 5179 h 998"/>
                              <a:gd name="T76" fmla="+- 0 2865 2549"/>
                              <a:gd name="T77" fmla="*/ T76 w 1092"/>
                              <a:gd name="T78" fmla="+- 0 5145 5099"/>
                              <a:gd name="T79" fmla="*/ 5145 h 998"/>
                              <a:gd name="T80" fmla="+- 0 2937 2549"/>
                              <a:gd name="T81" fmla="*/ T80 w 1092"/>
                              <a:gd name="T82" fmla="+- 0 5120 5099"/>
                              <a:gd name="T83" fmla="*/ 5120 h 998"/>
                              <a:gd name="T84" fmla="+- 0 3014 2549"/>
                              <a:gd name="T85" fmla="*/ T84 w 1092"/>
                              <a:gd name="T86" fmla="+- 0 5104 5099"/>
                              <a:gd name="T87" fmla="*/ 5104 h 998"/>
                              <a:gd name="T88" fmla="+- 0 3095 2549"/>
                              <a:gd name="T89" fmla="*/ T88 w 1092"/>
                              <a:gd name="T90" fmla="+- 0 5099 5099"/>
                              <a:gd name="T91" fmla="*/ 5099 h 998"/>
                              <a:gd name="T92" fmla="+- 0 3176 2549"/>
                              <a:gd name="T93" fmla="*/ T92 w 1092"/>
                              <a:gd name="T94" fmla="+- 0 5104 5099"/>
                              <a:gd name="T95" fmla="*/ 5104 h 998"/>
                              <a:gd name="T96" fmla="+- 0 3253 2549"/>
                              <a:gd name="T97" fmla="*/ T96 w 1092"/>
                              <a:gd name="T98" fmla="+- 0 5120 5099"/>
                              <a:gd name="T99" fmla="*/ 5120 h 998"/>
                              <a:gd name="T100" fmla="+- 0 3325 2549"/>
                              <a:gd name="T101" fmla="*/ T100 w 1092"/>
                              <a:gd name="T102" fmla="+- 0 5145 5099"/>
                              <a:gd name="T103" fmla="*/ 5145 h 998"/>
                              <a:gd name="T104" fmla="+- 0 3392 2549"/>
                              <a:gd name="T105" fmla="*/ T104 w 1092"/>
                              <a:gd name="T106" fmla="+- 0 5179 5099"/>
                              <a:gd name="T107" fmla="*/ 5179 h 998"/>
                              <a:gd name="T108" fmla="+- 0 3453 2549"/>
                              <a:gd name="T109" fmla="*/ T108 w 1092"/>
                              <a:gd name="T110" fmla="+- 0 5221 5099"/>
                              <a:gd name="T111" fmla="*/ 5221 h 998"/>
                              <a:gd name="T112" fmla="+- 0 3507 2549"/>
                              <a:gd name="T113" fmla="*/ T112 w 1092"/>
                              <a:gd name="T114" fmla="+- 0 5270 5099"/>
                              <a:gd name="T115" fmla="*/ 5270 h 998"/>
                              <a:gd name="T116" fmla="+- 0 3553 2549"/>
                              <a:gd name="T117" fmla="*/ T116 w 1092"/>
                              <a:gd name="T118" fmla="+- 0 5326 5099"/>
                              <a:gd name="T119" fmla="*/ 5326 h 998"/>
                              <a:gd name="T120" fmla="+- 0 3590 2549"/>
                              <a:gd name="T121" fmla="*/ T120 w 1092"/>
                              <a:gd name="T122" fmla="+- 0 5387 5099"/>
                              <a:gd name="T123" fmla="*/ 5387 h 998"/>
                              <a:gd name="T124" fmla="+- 0 3618 2549"/>
                              <a:gd name="T125" fmla="*/ T124 w 1092"/>
                              <a:gd name="T126" fmla="+- 0 5453 5099"/>
                              <a:gd name="T127" fmla="*/ 5453 h 998"/>
                              <a:gd name="T128" fmla="+- 0 3635 2549"/>
                              <a:gd name="T129" fmla="*/ T128 w 1092"/>
                              <a:gd name="T130" fmla="+- 0 5524 5099"/>
                              <a:gd name="T131" fmla="*/ 5524 h 998"/>
                              <a:gd name="T132" fmla="+- 0 3641 2549"/>
                              <a:gd name="T133" fmla="*/ T132 w 1092"/>
                              <a:gd name="T134" fmla="+- 0 5597 5099"/>
                              <a:gd name="T135" fmla="*/ 5597 h 998"/>
                              <a:gd name="T136" fmla="+- 0 3635 2549"/>
                              <a:gd name="T137" fmla="*/ T136 w 1092"/>
                              <a:gd name="T138" fmla="+- 0 5671 5099"/>
                              <a:gd name="T139" fmla="*/ 5671 h 998"/>
                              <a:gd name="T140" fmla="+- 0 3618 2549"/>
                              <a:gd name="T141" fmla="*/ T140 w 1092"/>
                              <a:gd name="T142" fmla="+- 0 5741 5099"/>
                              <a:gd name="T143" fmla="*/ 5741 h 998"/>
                              <a:gd name="T144" fmla="+- 0 3590 2549"/>
                              <a:gd name="T145" fmla="*/ T144 w 1092"/>
                              <a:gd name="T146" fmla="+- 0 5807 5099"/>
                              <a:gd name="T147" fmla="*/ 5807 h 998"/>
                              <a:gd name="T148" fmla="+- 0 3553 2549"/>
                              <a:gd name="T149" fmla="*/ T148 w 1092"/>
                              <a:gd name="T150" fmla="+- 0 5869 5099"/>
                              <a:gd name="T151" fmla="*/ 5869 h 998"/>
                              <a:gd name="T152" fmla="+- 0 3507 2549"/>
                              <a:gd name="T153" fmla="*/ T152 w 1092"/>
                              <a:gd name="T154" fmla="+- 0 5924 5099"/>
                              <a:gd name="T155" fmla="*/ 5924 h 998"/>
                              <a:gd name="T156" fmla="+- 0 3453 2549"/>
                              <a:gd name="T157" fmla="*/ T156 w 1092"/>
                              <a:gd name="T158" fmla="+- 0 5974 5099"/>
                              <a:gd name="T159" fmla="*/ 5974 h 998"/>
                              <a:gd name="T160" fmla="+- 0 3392 2549"/>
                              <a:gd name="T161" fmla="*/ T160 w 1092"/>
                              <a:gd name="T162" fmla="+- 0 6015 5099"/>
                              <a:gd name="T163" fmla="*/ 6015 h 998"/>
                              <a:gd name="T164" fmla="+- 0 3325 2549"/>
                              <a:gd name="T165" fmla="*/ T164 w 1092"/>
                              <a:gd name="T166" fmla="+- 0 6049 5099"/>
                              <a:gd name="T167" fmla="*/ 6049 h 998"/>
                              <a:gd name="T168" fmla="+- 0 3253 2549"/>
                              <a:gd name="T169" fmla="*/ T168 w 1092"/>
                              <a:gd name="T170" fmla="+- 0 6075 5099"/>
                              <a:gd name="T171" fmla="*/ 6075 h 998"/>
                              <a:gd name="T172" fmla="+- 0 3176 2549"/>
                              <a:gd name="T173" fmla="*/ T172 w 1092"/>
                              <a:gd name="T174" fmla="+- 0 6090 5099"/>
                              <a:gd name="T175" fmla="*/ 6090 h 998"/>
                              <a:gd name="T176" fmla="+- 0 3095 2549"/>
                              <a:gd name="T177" fmla="*/ T176 w 1092"/>
                              <a:gd name="T178" fmla="+- 0 6096 5099"/>
                              <a:gd name="T179" fmla="*/ 6096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997"/>
                                </a:moveTo>
                                <a:lnTo>
                                  <a:pt x="465" y="991"/>
                                </a:lnTo>
                                <a:lnTo>
                                  <a:pt x="388" y="976"/>
                                </a:lnTo>
                                <a:lnTo>
                                  <a:pt x="316" y="950"/>
                                </a:lnTo>
                                <a:lnTo>
                                  <a:pt x="249" y="916"/>
                                </a:lnTo>
                                <a:lnTo>
                                  <a:pt x="188" y="875"/>
                                </a:lnTo>
                                <a:lnTo>
                                  <a:pt x="134" y="825"/>
                                </a:lnTo>
                                <a:lnTo>
                                  <a:pt x="88" y="770"/>
                                </a:lnTo>
                                <a:lnTo>
                                  <a:pt x="51" y="708"/>
                                </a:lnTo>
                                <a:lnTo>
                                  <a:pt x="23" y="642"/>
                                </a:lnTo>
                                <a:lnTo>
                                  <a:pt x="6" y="572"/>
                                </a:lnTo>
                                <a:lnTo>
                                  <a:pt x="0" y="498"/>
                                </a:lnTo>
                                <a:lnTo>
                                  <a:pt x="6" y="425"/>
                                </a:lnTo>
                                <a:lnTo>
                                  <a:pt x="23" y="354"/>
                                </a:lnTo>
                                <a:lnTo>
                                  <a:pt x="51" y="288"/>
                                </a:lnTo>
                                <a:lnTo>
                                  <a:pt x="88" y="227"/>
                                </a:lnTo>
                                <a:lnTo>
                                  <a:pt x="134" y="171"/>
                                </a:lnTo>
                                <a:lnTo>
                                  <a:pt x="188" y="122"/>
                                </a:lnTo>
                                <a:lnTo>
                                  <a:pt x="249" y="80"/>
                                </a:lnTo>
                                <a:lnTo>
                                  <a:pt x="316" y="46"/>
                                </a:lnTo>
                                <a:lnTo>
                                  <a:pt x="388" y="21"/>
                                </a:lnTo>
                                <a:lnTo>
                                  <a:pt x="465" y="5"/>
                                </a:lnTo>
                                <a:lnTo>
                                  <a:pt x="546" y="0"/>
                                </a:lnTo>
                                <a:lnTo>
                                  <a:pt x="627" y="5"/>
                                </a:lnTo>
                                <a:lnTo>
                                  <a:pt x="704" y="21"/>
                                </a:lnTo>
                                <a:lnTo>
                                  <a:pt x="776" y="46"/>
                                </a:lnTo>
                                <a:lnTo>
                                  <a:pt x="843" y="80"/>
                                </a:lnTo>
                                <a:lnTo>
                                  <a:pt x="904" y="122"/>
                                </a:lnTo>
                                <a:lnTo>
                                  <a:pt x="958" y="171"/>
                                </a:lnTo>
                                <a:lnTo>
                                  <a:pt x="1004" y="227"/>
                                </a:lnTo>
                                <a:lnTo>
                                  <a:pt x="1041" y="288"/>
                                </a:lnTo>
                                <a:lnTo>
                                  <a:pt x="1069" y="354"/>
                                </a:lnTo>
                                <a:lnTo>
                                  <a:pt x="1086" y="425"/>
                                </a:lnTo>
                                <a:lnTo>
                                  <a:pt x="1092" y="498"/>
                                </a:lnTo>
                                <a:lnTo>
                                  <a:pt x="1086" y="572"/>
                                </a:lnTo>
                                <a:lnTo>
                                  <a:pt x="1069" y="642"/>
                                </a:lnTo>
                                <a:lnTo>
                                  <a:pt x="1041" y="708"/>
                                </a:lnTo>
                                <a:lnTo>
                                  <a:pt x="1004" y="770"/>
                                </a:lnTo>
                                <a:lnTo>
                                  <a:pt x="958" y="825"/>
                                </a:lnTo>
                                <a:lnTo>
                                  <a:pt x="904" y="875"/>
                                </a:lnTo>
                                <a:lnTo>
                                  <a:pt x="843" y="916"/>
                                </a:lnTo>
                                <a:lnTo>
                                  <a:pt x="776" y="950"/>
                                </a:lnTo>
                                <a:lnTo>
                                  <a:pt x="704" y="976"/>
                                </a:lnTo>
                                <a:lnTo>
                                  <a:pt x="627" y="991"/>
                                </a:lnTo>
                                <a:lnTo>
                                  <a:pt x="546" y="9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9"/>
                        <wps:cNvSpPr>
                          <a:spLocks/>
                        </wps:cNvSpPr>
                        <wps:spPr bwMode="auto">
                          <a:xfrm>
                            <a:off x="2549" y="5098"/>
                            <a:ext cx="1092" cy="998"/>
                          </a:xfrm>
                          <a:custGeom>
                            <a:avLst/>
                            <a:gdLst>
                              <a:gd name="T0" fmla="+- 0 3095 2549"/>
                              <a:gd name="T1" fmla="*/ T0 w 1092"/>
                              <a:gd name="T2" fmla="+- 0 5099 5099"/>
                              <a:gd name="T3" fmla="*/ 5099 h 998"/>
                              <a:gd name="T4" fmla="+- 0 3014 2549"/>
                              <a:gd name="T5" fmla="*/ T4 w 1092"/>
                              <a:gd name="T6" fmla="+- 0 5104 5099"/>
                              <a:gd name="T7" fmla="*/ 5104 h 998"/>
                              <a:gd name="T8" fmla="+- 0 2937 2549"/>
                              <a:gd name="T9" fmla="*/ T8 w 1092"/>
                              <a:gd name="T10" fmla="+- 0 5120 5099"/>
                              <a:gd name="T11" fmla="*/ 5120 h 998"/>
                              <a:gd name="T12" fmla="+- 0 2865 2549"/>
                              <a:gd name="T13" fmla="*/ T12 w 1092"/>
                              <a:gd name="T14" fmla="+- 0 5145 5099"/>
                              <a:gd name="T15" fmla="*/ 5145 h 998"/>
                              <a:gd name="T16" fmla="+- 0 2798 2549"/>
                              <a:gd name="T17" fmla="*/ T16 w 1092"/>
                              <a:gd name="T18" fmla="+- 0 5179 5099"/>
                              <a:gd name="T19" fmla="*/ 5179 h 998"/>
                              <a:gd name="T20" fmla="+- 0 2737 2549"/>
                              <a:gd name="T21" fmla="*/ T20 w 1092"/>
                              <a:gd name="T22" fmla="+- 0 5221 5099"/>
                              <a:gd name="T23" fmla="*/ 5221 h 998"/>
                              <a:gd name="T24" fmla="+- 0 2683 2549"/>
                              <a:gd name="T25" fmla="*/ T24 w 1092"/>
                              <a:gd name="T26" fmla="+- 0 5270 5099"/>
                              <a:gd name="T27" fmla="*/ 5270 h 998"/>
                              <a:gd name="T28" fmla="+- 0 2637 2549"/>
                              <a:gd name="T29" fmla="*/ T28 w 1092"/>
                              <a:gd name="T30" fmla="+- 0 5326 5099"/>
                              <a:gd name="T31" fmla="*/ 5326 h 998"/>
                              <a:gd name="T32" fmla="+- 0 2600 2549"/>
                              <a:gd name="T33" fmla="*/ T32 w 1092"/>
                              <a:gd name="T34" fmla="+- 0 5387 5099"/>
                              <a:gd name="T35" fmla="*/ 5387 h 998"/>
                              <a:gd name="T36" fmla="+- 0 2572 2549"/>
                              <a:gd name="T37" fmla="*/ T36 w 1092"/>
                              <a:gd name="T38" fmla="+- 0 5453 5099"/>
                              <a:gd name="T39" fmla="*/ 5453 h 998"/>
                              <a:gd name="T40" fmla="+- 0 2555 2549"/>
                              <a:gd name="T41" fmla="*/ T40 w 1092"/>
                              <a:gd name="T42" fmla="+- 0 5524 5099"/>
                              <a:gd name="T43" fmla="*/ 5524 h 998"/>
                              <a:gd name="T44" fmla="+- 0 2549 2549"/>
                              <a:gd name="T45" fmla="*/ T44 w 1092"/>
                              <a:gd name="T46" fmla="+- 0 5597 5099"/>
                              <a:gd name="T47" fmla="*/ 5597 h 998"/>
                              <a:gd name="T48" fmla="+- 0 2555 2549"/>
                              <a:gd name="T49" fmla="*/ T48 w 1092"/>
                              <a:gd name="T50" fmla="+- 0 5671 5099"/>
                              <a:gd name="T51" fmla="*/ 5671 h 998"/>
                              <a:gd name="T52" fmla="+- 0 2572 2549"/>
                              <a:gd name="T53" fmla="*/ T52 w 1092"/>
                              <a:gd name="T54" fmla="+- 0 5741 5099"/>
                              <a:gd name="T55" fmla="*/ 5741 h 998"/>
                              <a:gd name="T56" fmla="+- 0 2600 2549"/>
                              <a:gd name="T57" fmla="*/ T56 w 1092"/>
                              <a:gd name="T58" fmla="+- 0 5807 5099"/>
                              <a:gd name="T59" fmla="*/ 5807 h 998"/>
                              <a:gd name="T60" fmla="+- 0 2637 2549"/>
                              <a:gd name="T61" fmla="*/ T60 w 1092"/>
                              <a:gd name="T62" fmla="+- 0 5869 5099"/>
                              <a:gd name="T63" fmla="*/ 5869 h 998"/>
                              <a:gd name="T64" fmla="+- 0 2683 2549"/>
                              <a:gd name="T65" fmla="*/ T64 w 1092"/>
                              <a:gd name="T66" fmla="+- 0 5924 5099"/>
                              <a:gd name="T67" fmla="*/ 5924 h 998"/>
                              <a:gd name="T68" fmla="+- 0 2737 2549"/>
                              <a:gd name="T69" fmla="*/ T68 w 1092"/>
                              <a:gd name="T70" fmla="+- 0 5974 5099"/>
                              <a:gd name="T71" fmla="*/ 5974 h 998"/>
                              <a:gd name="T72" fmla="+- 0 2798 2549"/>
                              <a:gd name="T73" fmla="*/ T72 w 1092"/>
                              <a:gd name="T74" fmla="+- 0 6015 5099"/>
                              <a:gd name="T75" fmla="*/ 6015 h 998"/>
                              <a:gd name="T76" fmla="+- 0 2865 2549"/>
                              <a:gd name="T77" fmla="*/ T76 w 1092"/>
                              <a:gd name="T78" fmla="+- 0 6049 5099"/>
                              <a:gd name="T79" fmla="*/ 6049 h 998"/>
                              <a:gd name="T80" fmla="+- 0 2937 2549"/>
                              <a:gd name="T81" fmla="*/ T80 w 1092"/>
                              <a:gd name="T82" fmla="+- 0 6075 5099"/>
                              <a:gd name="T83" fmla="*/ 6075 h 998"/>
                              <a:gd name="T84" fmla="+- 0 3014 2549"/>
                              <a:gd name="T85" fmla="*/ T84 w 1092"/>
                              <a:gd name="T86" fmla="+- 0 6090 5099"/>
                              <a:gd name="T87" fmla="*/ 6090 h 998"/>
                              <a:gd name="T88" fmla="+- 0 3095 2549"/>
                              <a:gd name="T89" fmla="*/ T88 w 1092"/>
                              <a:gd name="T90" fmla="+- 0 6096 5099"/>
                              <a:gd name="T91" fmla="*/ 6096 h 998"/>
                              <a:gd name="T92" fmla="+- 0 3176 2549"/>
                              <a:gd name="T93" fmla="*/ T92 w 1092"/>
                              <a:gd name="T94" fmla="+- 0 6090 5099"/>
                              <a:gd name="T95" fmla="*/ 6090 h 998"/>
                              <a:gd name="T96" fmla="+- 0 3253 2549"/>
                              <a:gd name="T97" fmla="*/ T96 w 1092"/>
                              <a:gd name="T98" fmla="+- 0 6075 5099"/>
                              <a:gd name="T99" fmla="*/ 6075 h 998"/>
                              <a:gd name="T100" fmla="+- 0 3325 2549"/>
                              <a:gd name="T101" fmla="*/ T100 w 1092"/>
                              <a:gd name="T102" fmla="+- 0 6049 5099"/>
                              <a:gd name="T103" fmla="*/ 6049 h 998"/>
                              <a:gd name="T104" fmla="+- 0 3392 2549"/>
                              <a:gd name="T105" fmla="*/ T104 w 1092"/>
                              <a:gd name="T106" fmla="+- 0 6015 5099"/>
                              <a:gd name="T107" fmla="*/ 6015 h 998"/>
                              <a:gd name="T108" fmla="+- 0 3453 2549"/>
                              <a:gd name="T109" fmla="*/ T108 w 1092"/>
                              <a:gd name="T110" fmla="+- 0 5974 5099"/>
                              <a:gd name="T111" fmla="*/ 5974 h 998"/>
                              <a:gd name="T112" fmla="+- 0 3507 2549"/>
                              <a:gd name="T113" fmla="*/ T112 w 1092"/>
                              <a:gd name="T114" fmla="+- 0 5924 5099"/>
                              <a:gd name="T115" fmla="*/ 5924 h 998"/>
                              <a:gd name="T116" fmla="+- 0 3553 2549"/>
                              <a:gd name="T117" fmla="*/ T116 w 1092"/>
                              <a:gd name="T118" fmla="+- 0 5869 5099"/>
                              <a:gd name="T119" fmla="*/ 5869 h 998"/>
                              <a:gd name="T120" fmla="+- 0 3590 2549"/>
                              <a:gd name="T121" fmla="*/ T120 w 1092"/>
                              <a:gd name="T122" fmla="+- 0 5807 5099"/>
                              <a:gd name="T123" fmla="*/ 5807 h 998"/>
                              <a:gd name="T124" fmla="+- 0 3618 2549"/>
                              <a:gd name="T125" fmla="*/ T124 w 1092"/>
                              <a:gd name="T126" fmla="+- 0 5741 5099"/>
                              <a:gd name="T127" fmla="*/ 5741 h 998"/>
                              <a:gd name="T128" fmla="+- 0 3635 2549"/>
                              <a:gd name="T129" fmla="*/ T128 w 1092"/>
                              <a:gd name="T130" fmla="+- 0 5671 5099"/>
                              <a:gd name="T131" fmla="*/ 5671 h 998"/>
                              <a:gd name="T132" fmla="+- 0 3641 2549"/>
                              <a:gd name="T133" fmla="*/ T132 w 1092"/>
                              <a:gd name="T134" fmla="+- 0 5597 5099"/>
                              <a:gd name="T135" fmla="*/ 5597 h 998"/>
                              <a:gd name="T136" fmla="+- 0 3635 2549"/>
                              <a:gd name="T137" fmla="*/ T136 w 1092"/>
                              <a:gd name="T138" fmla="+- 0 5524 5099"/>
                              <a:gd name="T139" fmla="*/ 5524 h 998"/>
                              <a:gd name="T140" fmla="+- 0 3618 2549"/>
                              <a:gd name="T141" fmla="*/ T140 w 1092"/>
                              <a:gd name="T142" fmla="+- 0 5453 5099"/>
                              <a:gd name="T143" fmla="*/ 5453 h 998"/>
                              <a:gd name="T144" fmla="+- 0 3590 2549"/>
                              <a:gd name="T145" fmla="*/ T144 w 1092"/>
                              <a:gd name="T146" fmla="+- 0 5387 5099"/>
                              <a:gd name="T147" fmla="*/ 5387 h 998"/>
                              <a:gd name="T148" fmla="+- 0 3553 2549"/>
                              <a:gd name="T149" fmla="*/ T148 w 1092"/>
                              <a:gd name="T150" fmla="+- 0 5326 5099"/>
                              <a:gd name="T151" fmla="*/ 5326 h 998"/>
                              <a:gd name="T152" fmla="+- 0 3507 2549"/>
                              <a:gd name="T153" fmla="*/ T152 w 1092"/>
                              <a:gd name="T154" fmla="+- 0 5270 5099"/>
                              <a:gd name="T155" fmla="*/ 5270 h 998"/>
                              <a:gd name="T156" fmla="+- 0 3453 2549"/>
                              <a:gd name="T157" fmla="*/ T156 w 1092"/>
                              <a:gd name="T158" fmla="+- 0 5221 5099"/>
                              <a:gd name="T159" fmla="*/ 5221 h 998"/>
                              <a:gd name="T160" fmla="+- 0 3392 2549"/>
                              <a:gd name="T161" fmla="*/ T160 w 1092"/>
                              <a:gd name="T162" fmla="+- 0 5179 5099"/>
                              <a:gd name="T163" fmla="*/ 5179 h 998"/>
                              <a:gd name="T164" fmla="+- 0 3325 2549"/>
                              <a:gd name="T165" fmla="*/ T164 w 1092"/>
                              <a:gd name="T166" fmla="+- 0 5145 5099"/>
                              <a:gd name="T167" fmla="*/ 5145 h 998"/>
                              <a:gd name="T168" fmla="+- 0 3253 2549"/>
                              <a:gd name="T169" fmla="*/ T168 w 1092"/>
                              <a:gd name="T170" fmla="+- 0 5120 5099"/>
                              <a:gd name="T171" fmla="*/ 5120 h 998"/>
                              <a:gd name="T172" fmla="+- 0 3176 2549"/>
                              <a:gd name="T173" fmla="*/ T172 w 1092"/>
                              <a:gd name="T174" fmla="+- 0 5104 5099"/>
                              <a:gd name="T175" fmla="*/ 5104 h 998"/>
                              <a:gd name="T176" fmla="+- 0 3095 2549"/>
                              <a:gd name="T177" fmla="*/ T176 w 1092"/>
                              <a:gd name="T178" fmla="+- 0 5099 5099"/>
                              <a:gd name="T179" fmla="*/ 5099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0"/>
                                </a:moveTo>
                                <a:lnTo>
                                  <a:pt x="465" y="5"/>
                                </a:lnTo>
                                <a:lnTo>
                                  <a:pt x="388" y="21"/>
                                </a:lnTo>
                                <a:lnTo>
                                  <a:pt x="316" y="46"/>
                                </a:lnTo>
                                <a:lnTo>
                                  <a:pt x="249" y="80"/>
                                </a:lnTo>
                                <a:lnTo>
                                  <a:pt x="188" y="122"/>
                                </a:lnTo>
                                <a:lnTo>
                                  <a:pt x="134" y="171"/>
                                </a:lnTo>
                                <a:lnTo>
                                  <a:pt x="88" y="227"/>
                                </a:lnTo>
                                <a:lnTo>
                                  <a:pt x="51" y="288"/>
                                </a:lnTo>
                                <a:lnTo>
                                  <a:pt x="23" y="354"/>
                                </a:lnTo>
                                <a:lnTo>
                                  <a:pt x="6" y="425"/>
                                </a:lnTo>
                                <a:lnTo>
                                  <a:pt x="0" y="498"/>
                                </a:lnTo>
                                <a:lnTo>
                                  <a:pt x="6" y="572"/>
                                </a:lnTo>
                                <a:lnTo>
                                  <a:pt x="23" y="642"/>
                                </a:lnTo>
                                <a:lnTo>
                                  <a:pt x="51" y="708"/>
                                </a:lnTo>
                                <a:lnTo>
                                  <a:pt x="88" y="770"/>
                                </a:lnTo>
                                <a:lnTo>
                                  <a:pt x="134" y="825"/>
                                </a:lnTo>
                                <a:lnTo>
                                  <a:pt x="188" y="875"/>
                                </a:lnTo>
                                <a:lnTo>
                                  <a:pt x="249" y="916"/>
                                </a:lnTo>
                                <a:lnTo>
                                  <a:pt x="316" y="950"/>
                                </a:lnTo>
                                <a:lnTo>
                                  <a:pt x="388" y="976"/>
                                </a:lnTo>
                                <a:lnTo>
                                  <a:pt x="465" y="991"/>
                                </a:lnTo>
                                <a:lnTo>
                                  <a:pt x="546" y="997"/>
                                </a:lnTo>
                                <a:lnTo>
                                  <a:pt x="627" y="991"/>
                                </a:lnTo>
                                <a:lnTo>
                                  <a:pt x="704" y="976"/>
                                </a:lnTo>
                                <a:lnTo>
                                  <a:pt x="776" y="950"/>
                                </a:lnTo>
                                <a:lnTo>
                                  <a:pt x="843" y="916"/>
                                </a:lnTo>
                                <a:lnTo>
                                  <a:pt x="904" y="875"/>
                                </a:lnTo>
                                <a:lnTo>
                                  <a:pt x="958" y="825"/>
                                </a:lnTo>
                                <a:lnTo>
                                  <a:pt x="1004" y="770"/>
                                </a:lnTo>
                                <a:lnTo>
                                  <a:pt x="1041" y="708"/>
                                </a:lnTo>
                                <a:lnTo>
                                  <a:pt x="1069" y="642"/>
                                </a:lnTo>
                                <a:lnTo>
                                  <a:pt x="1086" y="572"/>
                                </a:lnTo>
                                <a:lnTo>
                                  <a:pt x="1092" y="498"/>
                                </a:lnTo>
                                <a:lnTo>
                                  <a:pt x="1086" y="425"/>
                                </a:lnTo>
                                <a:lnTo>
                                  <a:pt x="1069" y="354"/>
                                </a:lnTo>
                                <a:lnTo>
                                  <a:pt x="1041" y="288"/>
                                </a:lnTo>
                                <a:lnTo>
                                  <a:pt x="1004" y="227"/>
                                </a:lnTo>
                                <a:lnTo>
                                  <a:pt x="958" y="171"/>
                                </a:lnTo>
                                <a:lnTo>
                                  <a:pt x="904" y="122"/>
                                </a:lnTo>
                                <a:lnTo>
                                  <a:pt x="843" y="80"/>
                                </a:lnTo>
                                <a:lnTo>
                                  <a:pt x="776" y="46"/>
                                </a:lnTo>
                                <a:lnTo>
                                  <a:pt x="704" y="21"/>
                                </a:lnTo>
                                <a:lnTo>
                                  <a:pt x="627" y="5"/>
                                </a:lnTo>
                                <a:lnTo>
                                  <a:pt x="546" y="0"/>
                                </a:lnTo>
                                <a:close/>
                              </a:path>
                            </a:pathLst>
                          </a:custGeom>
                          <a:noFill/>
                          <a:ln w="90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Line 188"/>
                        <wps:cNvCnPr>
                          <a:cxnSpLocks noChangeShapeType="1"/>
                        </wps:cNvCnPr>
                        <wps:spPr bwMode="auto">
                          <a:xfrm>
                            <a:off x="2823" y="5015"/>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87" name="Line 187"/>
                        <wps:cNvCnPr>
                          <a:cxnSpLocks noChangeShapeType="1"/>
                        </wps:cNvCnPr>
                        <wps:spPr bwMode="auto">
                          <a:xfrm>
                            <a:off x="3369" y="5015"/>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88" name="Line 186"/>
                        <wps:cNvCnPr>
                          <a:cxnSpLocks noChangeShapeType="1"/>
                        </wps:cNvCnPr>
                        <wps:spPr bwMode="auto">
                          <a:xfrm>
                            <a:off x="3369" y="6012"/>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89" name="Line 185"/>
                        <wps:cNvCnPr>
                          <a:cxnSpLocks noChangeShapeType="1"/>
                        </wps:cNvCnPr>
                        <wps:spPr bwMode="auto">
                          <a:xfrm>
                            <a:off x="2823" y="6012"/>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0" name="Picture 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97" y="5507"/>
                            <a:ext cx="197" cy="181"/>
                          </a:xfrm>
                          <a:prstGeom prst="rect">
                            <a:avLst/>
                          </a:prstGeom>
                          <a:noFill/>
                          <a:extLst>
                            <a:ext uri="{909E8E84-426E-40DD-AFC4-6F175D3DCCD1}">
                              <a14:hiddenFill xmlns:a14="http://schemas.microsoft.com/office/drawing/2010/main">
                                <a:solidFill>
                                  <a:srgbClr val="FFFFFF"/>
                                </a:solidFill>
                              </a14:hiddenFill>
                            </a:ext>
                          </a:extLst>
                        </pic:spPr>
                      </pic:pic>
                      <wps:wsp>
                        <wps:cNvPr id="191" name="Line 183"/>
                        <wps:cNvCnPr>
                          <a:cxnSpLocks noChangeShapeType="1"/>
                        </wps:cNvCnPr>
                        <wps:spPr bwMode="auto">
                          <a:xfrm>
                            <a:off x="2913" y="5431"/>
                            <a:ext cx="0" cy="83"/>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92" name="Line 182"/>
                        <wps:cNvCnPr>
                          <a:cxnSpLocks noChangeShapeType="1"/>
                        </wps:cNvCnPr>
                        <wps:spPr bwMode="auto">
                          <a:xfrm>
                            <a:off x="2913" y="5514"/>
                            <a:ext cx="0"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93" name="Line 181"/>
                        <wps:cNvCnPr>
                          <a:cxnSpLocks noChangeShapeType="1"/>
                        </wps:cNvCnPr>
                        <wps:spPr bwMode="auto">
                          <a:xfrm>
                            <a:off x="3277" y="5431"/>
                            <a:ext cx="0" cy="83"/>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94" name="Line 180"/>
                        <wps:cNvCnPr>
                          <a:cxnSpLocks noChangeShapeType="1"/>
                        </wps:cNvCnPr>
                        <wps:spPr bwMode="auto">
                          <a:xfrm>
                            <a:off x="3277" y="5514"/>
                            <a:ext cx="182"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95" name="Line 179"/>
                        <wps:cNvCnPr>
                          <a:cxnSpLocks noChangeShapeType="1"/>
                        </wps:cNvCnPr>
                        <wps:spPr bwMode="auto">
                          <a:xfrm>
                            <a:off x="3277" y="5763"/>
                            <a:ext cx="0" cy="0"/>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96" name="Line 178"/>
                        <wps:cNvCnPr>
                          <a:cxnSpLocks noChangeShapeType="1"/>
                        </wps:cNvCnPr>
                        <wps:spPr bwMode="auto">
                          <a:xfrm>
                            <a:off x="3277" y="5680"/>
                            <a:ext cx="182"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97" name="Line 177"/>
                        <wps:cNvCnPr>
                          <a:cxnSpLocks noChangeShapeType="1"/>
                        </wps:cNvCnPr>
                        <wps:spPr bwMode="auto">
                          <a:xfrm>
                            <a:off x="2913" y="5763"/>
                            <a:ext cx="0" cy="0"/>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198" name="Line 176"/>
                        <wps:cNvCnPr>
                          <a:cxnSpLocks noChangeShapeType="1"/>
                        </wps:cNvCnPr>
                        <wps:spPr bwMode="auto">
                          <a:xfrm>
                            <a:off x="2913" y="5680"/>
                            <a:ext cx="0"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199" name="Freeform 175"/>
                        <wps:cNvSpPr>
                          <a:spLocks/>
                        </wps:cNvSpPr>
                        <wps:spPr bwMode="auto">
                          <a:xfrm>
                            <a:off x="2549" y="2772"/>
                            <a:ext cx="1092" cy="998"/>
                          </a:xfrm>
                          <a:custGeom>
                            <a:avLst/>
                            <a:gdLst>
                              <a:gd name="T0" fmla="+- 0 3095 2549"/>
                              <a:gd name="T1" fmla="*/ T0 w 1092"/>
                              <a:gd name="T2" fmla="+- 0 3769 2772"/>
                              <a:gd name="T3" fmla="*/ 3769 h 998"/>
                              <a:gd name="T4" fmla="+- 0 3014 2549"/>
                              <a:gd name="T5" fmla="*/ T4 w 1092"/>
                              <a:gd name="T6" fmla="+- 0 3764 2772"/>
                              <a:gd name="T7" fmla="*/ 3764 h 998"/>
                              <a:gd name="T8" fmla="+- 0 2937 2549"/>
                              <a:gd name="T9" fmla="*/ T8 w 1092"/>
                              <a:gd name="T10" fmla="+- 0 3748 2772"/>
                              <a:gd name="T11" fmla="*/ 3748 h 998"/>
                              <a:gd name="T12" fmla="+- 0 2865 2549"/>
                              <a:gd name="T13" fmla="*/ T12 w 1092"/>
                              <a:gd name="T14" fmla="+- 0 3723 2772"/>
                              <a:gd name="T15" fmla="*/ 3723 h 998"/>
                              <a:gd name="T16" fmla="+- 0 2798 2549"/>
                              <a:gd name="T17" fmla="*/ T16 w 1092"/>
                              <a:gd name="T18" fmla="+- 0 3689 2772"/>
                              <a:gd name="T19" fmla="*/ 3689 h 998"/>
                              <a:gd name="T20" fmla="+- 0 2737 2549"/>
                              <a:gd name="T21" fmla="*/ T20 w 1092"/>
                              <a:gd name="T22" fmla="+- 0 3647 2772"/>
                              <a:gd name="T23" fmla="*/ 3647 h 998"/>
                              <a:gd name="T24" fmla="+- 0 2683 2549"/>
                              <a:gd name="T25" fmla="*/ T24 w 1092"/>
                              <a:gd name="T26" fmla="+- 0 3598 2772"/>
                              <a:gd name="T27" fmla="*/ 3598 h 998"/>
                              <a:gd name="T28" fmla="+- 0 2637 2549"/>
                              <a:gd name="T29" fmla="*/ T28 w 1092"/>
                              <a:gd name="T30" fmla="+- 0 3542 2772"/>
                              <a:gd name="T31" fmla="*/ 3542 h 998"/>
                              <a:gd name="T32" fmla="+- 0 2600 2549"/>
                              <a:gd name="T33" fmla="*/ T32 w 1092"/>
                              <a:gd name="T34" fmla="+- 0 3481 2772"/>
                              <a:gd name="T35" fmla="*/ 3481 h 998"/>
                              <a:gd name="T36" fmla="+- 0 2572 2549"/>
                              <a:gd name="T37" fmla="*/ T36 w 1092"/>
                              <a:gd name="T38" fmla="+- 0 3415 2772"/>
                              <a:gd name="T39" fmla="*/ 3415 h 998"/>
                              <a:gd name="T40" fmla="+- 0 2555 2549"/>
                              <a:gd name="T41" fmla="*/ T40 w 1092"/>
                              <a:gd name="T42" fmla="+- 0 3344 2772"/>
                              <a:gd name="T43" fmla="*/ 3344 h 998"/>
                              <a:gd name="T44" fmla="+- 0 2549 2549"/>
                              <a:gd name="T45" fmla="*/ T44 w 1092"/>
                              <a:gd name="T46" fmla="+- 0 3271 2772"/>
                              <a:gd name="T47" fmla="*/ 3271 h 998"/>
                              <a:gd name="T48" fmla="+- 0 2555 2549"/>
                              <a:gd name="T49" fmla="*/ T48 w 1092"/>
                              <a:gd name="T50" fmla="+- 0 3197 2772"/>
                              <a:gd name="T51" fmla="*/ 3197 h 998"/>
                              <a:gd name="T52" fmla="+- 0 2572 2549"/>
                              <a:gd name="T53" fmla="*/ T52 w 1092"/>
                              <a:gd name="T54" fmla="+- 0 3127 2772"/>
                              <a:gd name="T55" fmla="*/ 3127 h 998"/>
                              <a:gd name="T56" fmla="+- 0 2600 2549"/>
                              <a:gd name="T57" fmla="*/ T56 w 1092"/>
                              <a:gd name="T58" fmla="+- 0 3061 2772"/>
                              <a:gd name="T59" fmla="*/ 3061 h 998"/>
                              <a:gd name="T60" fmla="+- 0 2637 2549"/>
                              <a:gd name="T61" fmla="*/ T60 w 1092"/>
                              <a:gd name="T62" fmla="+- 0 2999 2772"/>
                              <a:gd name="T63" fmla="*/ 2999 h 998"/>
                              <a:gd name="T64" fmla="+- 0 2683 2549"/>
                              <a:gd name="T65" fmla="*/ T64 w 1092"/>
                              <a:gd name="T66" fmla="+- 0 2944 2772"/>
                              <a:gd name="T67" fmla="*/ 2944 h 998"/>
                              <a:gd name="T68" fmla="+- 0 2737 2549"/>
                              <a:gd name="T69" fmla="*/ T68 w 1092"/>
                              <a:gd name="T70" fmla="+- 0 2894 2772"/>
                              <a:gd name="T71" fmla="*/ 2894 h 998"/>
                              <a:gd name="T72" fmla="+- 0 2798 2549"/>
                              <a:gd name="T73" fmla="*/ T72 w 1092"/>
                              <a:gd name="T74" fmla="+- 0 2852 2772"/>
                              <a:gd name="T75" fmla="*/ 2852 h 998"/>
                              <a:gd name="T76" fmla="+- 0 2865 2549"/>
                              <a:gd name="T77" fmla="*/ T76 w 1092"/>
                              <a:gd name="T78" fmla="+- 0 2818 2772"/>
                              <a:gd name="T79" fmla="*/ 2818 h 998"/>
                              <a:gd name="T80" fmla="+- 0 2937 2549"/>
                              <a:gd name="T81" fmla="*/ T80 w 1092"/>
                              <a:gd name="T82" fmla="+- 0 2793 2772"/>
                              <a:gd name="T83" fmla="*/ 2793 h 998"/>
                              <a:gd name="T84" fmla="+- 0 3014 2549"/>
                              <a:gd name="T85" fmla="*/ T84 w 1092"/>
                              <a:gd name="T86" fmla="+- 0 2778 2772"/>
                              <a:gd name="T87" fmla="*/ 2778 h 998"/>
                              <a:gd name="T88" fmla="+- 0 3095 2549"/>
                              <a:gd name="T89" fmla="*/ T88 w 1092"/>
                              <a:gd name="T90" fmla="+- 0 2772 2772"/>
                              <a:gd name="T91" fmla="*/ 2772 h 998"/>
                              <a:gd name="T92" fmla="+- 0 3176 2549"/>
                              <a:gd name="T93" fmla="*/ T92 w 1092"/>
                              <a:gd name="T94" fmla="+- 0 2778 2772"/>
                              <a:gd name="T95" fmla="*/ 2778 h 998"/>
                              <a:gd name="T96" fmla="+- 0 3253 2549"/>
                              <a:gd name="T97" fmla="*/ T96 w 1092"/>
                              <a:gd name="T98" fmla="+- 0 2793 2772"/>
                              <a:gd name="T99" fmla="*/ 2793 h 998"/>
                              <a:gd name="T100" fmla="+- 0 3325 2549"/>
                              <a:gd name="T101" fmla="*/ T100 w 1092"/>
                              <a:gd name="T102" fmla="+- 0 2818 2772"/>
                              <a:gd name="T103" fmla="*/ 2818 h 998"/>
                              <a:gd name="T104" fmla="+- 0 3392 2549"/>
                              <a:gd name="T105" fmla="*/ T104 w 1092"/>
                              <a:gd name="T106" fmla="+- 0 2852 2772"/>
                              <a:gd name="T107" fmla="*/ 2852 h 998"/>
                              <a:gd name="T108" fmla="+- 0 3453 2549"/>
                              <a:gd name="T109" fmla="*/ T108 w 1092"/>
                              <a:gd name="T110" fmla="+- 0 2894 2772"/>
                              <a:gd name="T111" fmla="*/ 2894 h 998"/>
                              <a:gd name="T112" fmla="+- 0 3507 2549"/>
                              <a:gd name="T113" fmla="*/ T112 w 1092"/>
                              <a:gd name="T114" fmla="+- 0 2944 2772"/>
                              <a:gd name="T115" fmla="*/ 2944 h 998"/>
                              <a:gd name="T116" fmla="+- 0 3553 2549"/>
                              <a:gd name="T117" fmla="*/ T116 w 1092"/>
                              <a:gd name="T118" fmla="+- 0 2999 2772"/>
                              <a:gd name="T119" fmla="*/ 2999 h 998"/>
                              <a:gd name="T120" fmla="+- 0 3590 2549"/>
                              <a:gd name="T121" fmla="*/ T120 w 1092"/>
                              <a:gd name="T122" fmla="+- 0 3061 2772"/>
                              <a:gd name="T123" fmla="*/ 3061 h 998"/>
                              <a:gd name="T124" fmla="+- 0 3618 2549"/>
                              <a:gd name="T125" fmla="*/ T124 w 1092"/>
                              <a:gd name="T126" fmla="+- 0 3127 2772"/>
                              <a:gd name="T127" fmla="*/ 3127 h 998"/>
                              <a:gd name="T128" fmla="+- 0 3635 2549"/>
                              <a:gd name="T129" fmla="*/ T128 w 1092"/>
                              <a:gd name="T130" fmla="+- 0 3197 2772"/>
                              <a:gd name="T131" fmla="*/ 3197 h 998"/>
                              <a:gd name="T132" fmla="+- 0 3641 2549"/>
                              <a:gd name="T133" fmla="*/ T132 w 1092"/>
                              <a:gd name="T134" fmla="+- 0 3271 2772"/>
                              <a:gd name="T135" fmla="*/ 3271 h 998"/>
                              <a:gd name="T136" fmla="+- 0 3635 2549"/>
                              <a:gd name="T137" fmla="*/ T136 w 1092"/>
                              <a:gd name="T138" fmla="+- 0 3344 2772"/>
                              <a:gd name="T139" fmla="*/ 3344 h 998"/>
                              <a:gd name="T140" fmla="+- 0 3618 2549"/>
                              <a:gd name="T141" fmla="*/ T140 w 1092"/>
                              <a:gd name="T142" fmla="+- 0 3415 2772"/>
                              <a:gd name="T143" fmla="*/ 3415 h 998"/>
                              <a:gd name="T144" fmla="+- 0 3590 2549"/>
                              <a:gd name="T145" fmla="*/ T144 w 1092"/>
                              <a:gd name="T146" fmla="+- 0 3481 2772"/>
                              <a:gd name="T147" fmla="*/ 3481 h 998"/>
                              <a:gd name="T148" fmla="+- 0 3553 2549"/>
                              <a:gd name="T149" fmla="*/ T148 w 1092"/>
                              <a:gd name="T150" fmla="+- 0 3542 2772"/>
                              <a:gd name="T151" fmla="*/ 3542 h 998"/>
                              <a:gd name="T152" fmla="+- 0 3507 2549"/>
                              <a:gd name="T153" fmla="*/ T152 w 1092"/>
                              <a:gd name="T154" fmla="+- 0 3598 2772"/>
                              <a:gd name="T155" fmla="*/ 3598 h 998"/>
                              <a:gd name="T156" fmla="+- 0 3453 2549"/>
                              <a:gd name="T157" fmla="*/ T156 w 1092"/>
                              <a:gd name="T158" fmla="+- 0 3647 2772"/>
                              <a:gd name="T159" fmla="*/ 3647 h 998"/>
                              <a:gd name="T160" fmla="+- 0 3392 2549"/>
                              <a:gd name="T161" fmla="*/ T160 w 1092"/>
                              <a:gd name="T162" fmla="+- 0 3689 2772"/>
                              <a:gd name="T163" fmla="*/ 3689 h 998"/>
                              <a:gd name="T164" fmla="+- 0 3325 2549"/>
                              <a:gd name="T165" fmla="*/ T164 w 1092"/>
                              <a:gd name="T166" fmla="+- 0 3723 2772"/>
                              <a:gd name="T167" fmla="*/ 3723 h 998"/>
                              <a:gd name="T168" fmla="+- 0 3253 2549"/>
                              <a:gd name="T169" fmla="*/ T168 w 1092"/>
                              <a:gd name="T170" fmla="+- 0 3748 2772"/>
                              <a:gd name="T171" fmla="*/ 3748 h 998"/>
                              <a:gd name="T172" fmla="+- 0 3176 2549"/>
                              <a:gd name="T173" fmla="*/ T172 w 1092"/>
                              <a:gd name="T174" fmla="+- 0 3764 2772"/>
                              <a:gd name="T175" fmla="*/ 3764 h 998"/>
                              <a:gd name="T176" fmla="+- 0 3095 2549"/>
                              <a:gd name="T177" fmla="*/ T176 w 1092"/>
                              <a:gd name="T178" fmla="+- 0 3769 2772"/>
                              <a:gd name="T179" fmla="*/ 3769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997"/>
                                </a:moveTo>
                                <a:lnTo>
                                  <a:pt x="465" y="992"/>
                                </a:lnTo>
                                <a:lnTo>
                                  <a:pt x="388" y="976"/>
                                </a:lnTo>
                                <a:lnTo>
                                  <a:pt x="316" y="951"/>
                                </a:lnTo>
                                <a:lnTo>
                                  <a:pt x="249" y="917"/>
                                </a:lnTo>
                                <a:lnTo>
                                  <a:pt x="188" y="875"/>
                                </a:lnTo>
                                <a:lnTo>
                                  <a:pt x="134" y="826"/>
                                </a:lnTo>
                                <a:lnTo>
                                  <a:pt x="88" y="770"/>
                                </a:lnTo>
                                <a:lnTo>
                                  <a:pt x="51" y="709"/>
                                </a:lnTo>
                                <a:lnTo>
                                  <a:pt x="23" y="643"/>
                                </a:lnTo>
                                <a:lnTo>
                                  <a:pt x="6" y="572"/>
                                </a:lnTo>
                                <a:lnTo>
                                  <a:pt x="0" y="499"/>
                                </a:lnTo>
                                <a:lnTo>
                                  <a:pt x="6" y="425"/>
                                </a:lnTo>
                                <a:lnTo>
                                  <a:pt x="23" y="355"/>
                                </a:lnTo>
                                <a:lnTo>
                                  <a:pt x="51" y="289"/>
                                </a:lnTo>
                                <a:lnTo>
                                  <a:pt x="88" y="227"/>
                                </a:lnTo>
                                <a:lnTo>
                                  <a:pt x="134" y="172"/>
                                </a:lnTo>
                                <a:lnTo>
                                  <a:pt x="188" y="122"/>
                                </a:lnTo>
                                <a:lnTo>
                                  <a:pt x="249" y="80"/>
                                </a:lnTo>
                                <a:lnTo>
                                  <a:pt x="316" y="46"/>
                                </a:lnTo>
                                <a:lnTo>
                                  <a:pt x="388" y="21"/>
                                </a:lnTo>
                                <a:lnTo>
                                  <a:pt x="465" y="6"/>
                                </a:lnTo>
                                <a:lnTo>
                                  <a:pt x="546" y="0"/>
                                </a:lnTo>
                                <a:lnTo>
                                  <a:pt x="627" y="6"/>
                                </a:lnTo>
                                <a:lnTo>
                                  <a:pt x="704" y="21"/>
                                </a:lnTo>
                                <a:lnTo>
                                  <a:pt x="776" y="46"/>
                                </a:lnTo>
                                <a:lnTo>
                                  <a:pt x="843" y="80"/>
                                </a:lnTo>
                                <a:lnTo>
                                  <a:pt x="904" y="122"/>
                                </a:lnTo>
                                <a:lnTo>
                                  <a:pt x="958" y="172"/>
                                </a:lnTo>
                                <a:lnTo>
                                  <a:pt x="1004" y="227"/>
                                </a:lnTo>
                                <a:lnTo>
                                  <a:pt x="1041" y="289"/>
                                </a:lnTo>
                                <a:lnTo>
                                  <a:pt x="1069" y="355"/>
                                </a:lnTo>
                                <a:lnTo>
                                  <a:pt x="1086" y="425"/>
                                </a:lnTo>
                                <a:lnTo>
                                  <a:pt x="1092" y="499"/>
                                </a:lnTo>
                                <a:lnTo>
                                  <a:pt x="1086" y="572"/>
                                </a:lnTo>
                                <a:lnTo>
                                  <a:pt x="1069" y="643"/>
                                </a:lnTo>
                                <a:lnTo>
                                  <a:pt x="1041" y="709"/>
                                </a:lnTo>
                                <a:lnTo>
                                  <a:pt x="1004" y="770"/>
                                </a:lnTo>
                                <a:lnTo>
                                  <a:pt x="958" y="826"/>
                                </a:lnTo>
                                <a:lnTo>
                                  <a:pt x="904" y="875"/>
                                </a:lnTo>
                                <a:lnTo>
                                  <a:pt x="843" y="917"/>
                                </a:lnTo>
                                <a:lnTo>
                                  <a:pt x="776" y="951"/>
                                </a:lnTo>
                                <a:lnTo>
                                  <a:pt x="704" y="976"/>
                                </a:lnTo>
                                <a:lnTo>
                                  <a:pt x="627" y="992"/>
                                </a:lnTo>
                                <a:lnTo>
                                  <a:pt x="546" y="9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74"/>
                        <wps:cNvSpPr>
                          <a:spLocks/>
                        </wps:cNvSpPr>
                        <wps:spPr bwMode="auto">
                          <a:xfrm>
                            <a:off x="2549" y="2772"/>
                            <a:ext cx="1092" cy="998"/>
                          </a:xfrm>
                          <a:custGeom>
                            <a:avLst/>
                            <a:gdLst>
                              <a:gd name="T0" fmla="+- 0 3095 2549"/>
                              <a:gd name="T1" fmla="*/ T0 w 1092"/>
                              <a:gd name="T2" fmla="+- 0 2772 2772"/>
                              <a:gd name="T3" fmla="*/ 2772 h 998"/>
                              <a:gd name="T4" fmla="+- 0 3014 2549"/>
                              <a:gd name="T5" fmla="*/ T4 w 1092"/>
                              <a:gd name="T6" fmla="+- 0 2778 2772"/>
                              <a:gd name="T7" fmla="*/ 2778 h 998"/>
                              <a:gd name="T8" fmla="+- 0 2937 2549"/>
                              <a:gd name="T9" fmla="*/ T8 w 1092"/>
                              <a:gd name="T10" fmla="+- 0 2793 2772"/>
                              <a:gd name="T11" fmla="*/ 2793 h 998"/>
                              <a:gd name="T12" fmla="+- 0 2865 2549"/>
                              <a:gd name="T13" fmla="*/ T12 w 1092"/>
                              <a:gd name="T14" fmla="+- 0 2818 2772"/>
                              <a:gd name="T15" fmla="*/ 2818 h 998"/>
                              <a:gd name="T16" fmla="+- 0 2798 2549"/>
                              <a:gd name="T17" fmla="*/ T16 w 1092"/>
                              <a:gd name="T18" fmla="+- 0 2852 2772"/>
                              <a:gd name="T19" fmla="*/ 2852 h 998"/>
                              <a:gd name="T20" fmla="+- 0 2737 2549"/>
                              <a:gd name="T21" fmla="*/ T20 w 1092"/>
                              <a:gd name="T22" fmla="+- 0 2894 2772"/>
                              <a:gd name="T23" fmla="*/ 2894 h 998"/>
                              <a:gd name="T24" fmla="+- 0 2683 2549"/>
                              <a:gd name="T25" fmla="*/ T24 w 1092"/>
                              <a:gd name="T26" fmla="+- 0 2944 2772"/>
                              <a:gd name="T27" fmla="*/ 2944 h 998"/>
                              <a:gd name="T28" fmla="+- 0 2637 2549"/>
                              <a:gd name="T29" fmla="*/ T28 w 1092"/>
                              <a:gd name="T30" fmla="+- 0 2999 2772"/>
                              <a:gd name="T31" fmla="*/ 2999 h 998"/>
                              <a:gd name="T32" fmla="+- 0 2600 2549"/>
                              <a:gd name="T33" fmla="*/ T32 w 1092"/>
                              <a:gd name="T34" fmla="+- 0 3061 2772"/>
                              <a:gd name="T35" fmla="*/ 3061 h 998"/>
                              <a:gd name="T36" fmla="+- 0 2572 2549"/>
                              <a:gd name="T37" fmla="*/ T36 w 1092"/>
                              <a:gd name="T38" fmla="+- 0 3127 2772"/>
                              <a:gd name="T39" fmla="*/ 3127 h 998"/>
                              <a:gd name="T40" fmla="+- 0 2555 2549"/>
                              <a:gd name="T41" fmla="*/ T40 w 1092"/>
                              <a:gd name="T42" fmla="+- 0 3197 2772"/>
                              <a:gd name="T43" fmla="*/ 3197 h 998"/>
                              <a:gd name="T44" fmla="+- 0 2549 2549"/>
                              <a:gd name="T45" fmla="*/ T44 w 1092"/>
                              <a:gd name="T46" fmla="+- 0 3271 2772"/>
                              <a:gd name="T47" fmla="*/ 3271 h 998"/>
                              <a:gd name="T48" fmla="+- 0 2555 2549"/>
                              <a:gd name="T49" fmla="*/ T48 w 1092"/>
                              <a:gd name="T50" fmla="+- 0 3344 2772"/>
                              <a:gd name="T51" fmla="*/ 3344 h 998"/>
                              <a:gd name="T52" fmla="+- 0 2572 2549"/>
                              <a:gd name="T53" fmla="*/ T52 w 1092"/>
                              <a:gd name="T54" fmla="+- 0 3415 2772"/>
                              <a:gd name="T55" fmla="*/ 3415 h 998"/>
                              <a:gd name="T56" fmla="+- 0 2600 2549"/>
                              <a:gd name="T57" fmla="*/ T56 w 1092"/>
                              <a:gd name="T58" fmla="+- 0 3481 2772"/>
                              <a:gd name="T59" fmla="*/ 3481 h 998"/>
                              <a:gd name="T60" fmla="+- 0 2637 2549"/>
                              <a:gd name="T61" fmla="*/ T60 w 1092"/>
                              <a:gd name="T62" fmla="+- 0 3542 2772"/>
                              <a:gd name="T63" fmla="*/ 3542 h 998"/>
                              <a:gd name="T64" fmla="+- 0 2683 2549"/>
                              <a:gd name="T65" fmla="*/ T64 w 1092"/>
                              <a:gd name="T66" fmla="+- 0 3598 2772"/>
                              <a:gd name="T67" fmla="*/ 3598 h 998"/>
                              <a:gd name="T68" fmla="+- 0 2737 2549"/>
                              <a:gd name="T69" fmla="*/ T68 w 1092"/>
                              <a:gd name="T70" fmla="+- 0 3647 2772"/>
                              <a:gd name="T71" fmla="*/ 3647 h 998"/>
                              <a:gd name="T72" fmla="+- 0 2798 2549"/>
                              <a:gd name="T73" fmla="*/ T72 w 1092"/>
                              <a:gd name="T74" fmla="+- 0 3689 2772"/>
                              <a:gd name="T75" fmla="*/ 3689 h 998"/>
                              <a:gd name="T76" fmla="+- 0 2865 2549"/>
                              <a:gd name="T77" fmla="*/ T76 w 1092"/>
                              <a:gd name="T78" fmla="+- 0 3723 2772"/>
                              <a:gd name="T79" fmla="*/ 3723 h 998"/>
                              <a:gd name="T80" fmla="+- 0 2937 2549"/>
                              <a:gd name="T81" fmla="*/ T80 w 1092"/>
                              <a:gd name="T82" fmla="+- 0 3748 2772"/>
                              <a:gd name="T83" fmla="*/ 3748 h 998"/>
                              <a:gd name="T84" fmla="+- 0 3014 2549"/>
                              <a:gd name="T85" fmla="*/ T84 w 1092"/>
                              <a:gd name="T86" fmla="+- 0 3764 2772"/>
                              <a:gd name="T87" fmla="*/ 3764 h 998"/>
                              <a:gd name="T88" fmla="+- 0 3095 2549"/>
                              <a:gd name="T89" fmla="*/ T88 w 1092"/>
                              <a:gd name="T90" fmla="+- 0 3769 2772"/>
                              <a:gd name="T91" fmla="*/ 3769 h 998"/>
                              <a:gd name="T92" fmla="+- 0 3176 2549"/>
                              <a:gd name="T93" fmla="*/ T92 w 1092"/>
                              <a:gd name="T94" fmla="+- 0 3764 2772"/>
                              <a:gd name="T95" fmla="*/ 3764 h 998"/>
                              <a:gd name="T96" fmla="+- 0 3253 2549"/>
                              <a:gd name="T97" fmla="*/ T96 w 1092"/>
                              <a:gd name="T98" fmla="+- 0 3748 2772"/>
                              <a:gd name="T99" fmla="*/ 3748 h 998"/>
                              <a:gd name="T100" fmla="+- 0 3325 2549"/>
                              <a:gd name="T101" fmla="*/ T100 w 1092"/>
                              <a:gd name="T102" fmla="+- 0 3723 2772"/>
                              <a:gd name="T103" fmla="*/ 3723 h 998"/>
                              <a:gd name="T104" fmla="+- 0 3392 2549"/>
                              <a:gd name="T105" fmla="*/ T104 w 1092"/>
                              <a:gd name="T106" fmla="+- 0 3689 2772"/>
                              <a:gd name="T107" fmla="*/ 3689 h 998"/>
                              <a:gd name="T108" fmla="+- 0 3453 2549"/>
                              <a:gd name="T109" fmla="*/ T108 w 1092"/>
                              <a:gd name="T110" fmla="+- 0 3647 2772"/>
                              <a:gd name="T111" fmla="*/ 3647 h 998"/>
                              <a:gd name="T112" fmla="+- 0 3507 2549"/>
                              <a:gd name="T113" fmla="*/ T112 w 1092"/>
                              <a:gd name="T114" fmla="+- 0 3598 2772"/>
                              <a:gd name="T115" fmla="*/ 3598 h 998"/>
                              <a:gd name="T116" fmla="+- 0 3553 2549"/>
                              <a:gd name="T117" fmla="*/ T116 w 1092"/>
                              <a:gd name="T118" fmla="+- 0 3542 2772"/>
                              <a:gd name="T119" fmla="*/ 3542 h 998"/>
                              <a:gd name="T120" fmla="+- 0 3590 2549"/>
                              <a:gd name="T121" fmla="*/ T120 w 1092"/>
                              <a:gd name="T122" fmla="+- 0 3481 2772"/>
                              <a:gd name="T123" fmla="*/ 3481 h 998"/>
                              <a:gd name="T124" fmla="+- 0 3618 2549"/>
                              <a:gd name="T125" fmla="*/ T124 w 1092"/>
                              <a:gd name="T126" fmla="+- 0 3415 2772"/>
                              <a:gd name="T127" fmla="*/ 3415 h 998"/>
                              <a:gd name="T128" fmla="+- 0 3635 2549"/>
                              <a:gd name="T129" fmla="*/ T128 w 1092"/>
                              <a:gd name="T130" fmla="+- 0 3344 2772"/>
                              <a:gd name="T131" fmla="*/ 3344 h 998"/>
                              <a:gd name="T132" fmla="+- 0 3641 2549"/>
                              <a:gd name="T133" fmla="*/ T132 w 1092"/>
                              <a:gd name="T134" fmla="+- 0 3271 2772"/>
                              <a:gd name="T135" fmla="*/ 3271 h 998"/>
                              <a:gd name="T136" fmla="+- 0 3635 2549"/>
                              <a:gd name="T137" fmla="*/ T136 w 1092"/>
                              <a:gd name="T138" fmla="+- 0 3197 2772"/>
                              <a:gd name="T139" fmla="*/ 3197 h 998"/>
                              <a:gd name="T140" fmla="+- 0 3618 2549"/>
                              <a:gd name="T141" fmla="*/ T140 w 1092"/>
                              <a:gd name="T142" fmla="+- 0 3127 2772"/>
                              <a:gd name="T143" fmla="*/ 3127 h 998"/>
                              <a:gd name="T144" fmla="+- 0 3590 2549"/>
                              <a:gd name="T145" fmla="*/ T144 w 1092"/>
                              <a:gd name="T146" fmla="+- 0 3061 2772"/>
                              <a:gd name="T147" fmla="*/ 3061 h 998"/>
                              <a:gd name="T148" fmla="+- 0 3553 2549"/>
                              <a:gd name="T149" fmla="*/ T148 w 1092"/>
                              <a:gd name="T150" fmla="+- 0 2999 2772"/>
                              <a:gd name="T151" fmla="*/ 2999 h 998"/>
                              <a:gd name="T152" fmla="+- 0 3507 2549"/>
                              <a:gd name="T153" fmla="*/ T152 w 1092"/>
                              <a:gd name="T154" fmla="+- 0 2944 2772"/>
                              <a:gd name="T155" fmla="*/ 2944 h 998"/>
                              <a:gd name="T156" fmla="+- 0 3453 2549"/>
                              <a:gd name="T157" fmla="*/ T156 w 1092"/>
                              <a:gd name="T158" fmla="+- 0 2894 2772"/>
                              <a:gd name="T159" fmla="*/ 2894 h 998"/>
                              <a:gd name="T160" fmla="+- 0 3392 2549"/>
                              <a:gd name="T161" fmla="*/ T160 w 1092"/>
                              <a:gd name="T162" fmla="+- 0 2852 2772"/>
                              <a:gd name="T163" fmla="*/ 2852 h 998"/>
                              <a:gd name="T164" fmla="+- 0 3325 2549"/>
                              <a:gd name="T165" fmla="*/ T164 w 1092"/>
                              <a:gd name="T166" fmla="+- 0 2818 2772"/>
                              <a:gd name="T167" fmla="*/ 2818 h 998"/>
                              <a:gd name="T168" fmla="+- 0 3253 2549"/>
                              <a:gd name="T169" fmla="*/ T168 w 1092"/>
                              <a:gd name="T170" fmla="+- 0 2793 2772"/>
                              <a:gd name="T171" fmla="*/ 2793 h 998"/>
                              <a:gd name="T172" fmla="+- 0 3176 2549"/>
                              <a:gd name="T173" fmla="*/ T172 w 1092"/>
                              <a:gd name="T174" fmla="+- 0 2778 2772"/>
                              <a:gd name="T175" fmla="*/ 2778 h 998"/>
                              <a:gd name="T176" fmla="+- 0 3095 2549"/>
                              <a:gd name="T177" fmla="*/ T176 w 1092"/>
                              <a:gd name="T178" fmla="+- 0 2772 2772"/>
                              <a:gd name="T179" fmla="*/ 2772 h 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92" h="998">
                                <a:moveTo>
                                  <a:pt x="546" y="0"/>
                                </a:moveTo>
                                <a:lnTo>
                                  <a:pt x="465" y="6"/>
                                </a:lnTo>
                                <a:lnTo>
                                  <a:pt x="388" y="21"/>
                                </a:lnTo>
                                <a:lnTo>
                                  <a:pt x="316" y="46"/>
                                </a:lnTo>
                                <a:lnTo>
                                  <a:pt x="249" y="80"/>
                                </a:lnTo>
                                <a:lnTo>
                                  <a:pt x="188" y="122"/>
                                </a:lnTo>
                                <a:lnTo>
                                  <a:pt x="134" y="172"/>
                                </a:lnTo>
                                <a:lnTo>
                                  <a:pt x="88" y="227"/>
                                </a:lnTo>
                                <a:lnTo>
                                  <a:pt x="51" y="289"/>
                                </a:lnTo>
                                <a:lnTo>
                                  <a:pt x="23" y="355"/>
                                </a:lnTo>
                                <a:lnTo>
                                  <a:pt x="6" y="425"/>
                                </a:lnTo>
                                <a:lnTo>
                                  <a:pt x="0" y="499"/>
                                </a:lnTo>
                                <a:lnTo>
                                  <a:pt x="6" y="572"/>
                                </a:lnTo>
                                <a:lnTo>
                                  <a:pt x="23" y="643"/>
                                </a:lnTo>
                                <a:lnTo>
                                  <a:pt x="51" y="709"/>
                                </a:lnTo>
                                <a:lnTo>
                                  <a:pt x="88" y="770"/>
                                </a:lnTo>
                                <a:lnTo>
                                  <a:pt x="134" y="826"/>
                                </a:lnTo>
                                <a:lnTo>
                                  <a:pt x="188" y="875"/>
                                </a:lnTo>
                                <a:lnTo>
                                  <a:pt x="249" y="917"/>
                                </a:lnTo>
                                <a:lnTo>
                                  <a:pt x="316" y="951"/>
                                </a:lnTo>
                                <a:lnTo>
                                  <a:pt x="388" y="976"/>
                                </a:lnTo>
                                <a:lnTo>
                                  <a:pt x="465" y="992"/>
                                </a:lnTo>
                                <a:lnTo>
                                  <a:pt x="546" y="997"/>
                                </a:lnTo>
                                <a:lnTo>
                                  <a:pt x="627" y="992"/>
                                </a:lnTo>
                                <a:lnTo>
                                  <a:pt x="704" y="976"/>
                                </a:lnTo>
                                <a:lnTo>
                                  <a:pt x="776" y="951"/>
                                </a:lnTo>
                                <a:lnTo>
                                  <a:pt x="843" y="917"/>
                                </a:lnTo>
                                <a:lnTo>
                                  <a:pt x="904" y="875"/>
                                </a:lnTo>
                                <a:lnTo>
                                  <a:pt x="958" y="826"/>
                                </a:lnTo>
                                <a:lnTo>
                                  <a:pt x="1004" y="770"/>
                                </a:lnTo>
                                <a:lnTo>
                                  <a:pt x="1041" y="709"/>
                                </a:lnTo>
                                <a:lnTo>
                                  <a:pt x="1069" y="643"/>
                                </a:lnTo>
                                <a:lnTo>
                                  <a:pt x="1086" y="572"/>
                                </a:lnTo>
                                <a:lnTo>
                                  <a:pt x="1092" y="499"/>
                                </a:lnTo>
                                <a:lnTo>
                                  <a:pt x="1086" y="425"/>
                                </a:lnTo>
                                <a:lnTo>
                                  <a:pt x="1069" y="355"/>
                                </a:lnTo>
                                <a:lnTo>
                                  <a:pt x="1041" y="289"/>
                                </a:lnTo>
                                <a:lnTo>
                                  <a:pt x="1004" y="227"/>
                                </a:lnTo>
                                <a:lnTo>
                                  <a:pt x="958" y="172"/>
                                </a:lnTo>
                                <a:lnTo>
                                  <a:pt x="904" y="122"/>
                                </a:lnTo>
                                <a:lnTo>
                                  <a:pt x="843" y="80"/>
                                </a:lnTo>
                                <a:lnTo>
                                  <a:pt x="776" y="46"/>
                                </a:lnTo>
                                <a:lnTo>
                                  <a:pt x="704" y="21"/>
                                </a:lnTo>
                                <a:lnTo>
                                  <a:pt x="627" y="6"/>
                                </a:lnTo>
                                <a:lnTo>
                                  <a:pt x="546" y="0"/>
                                </a:lnTo>
                                <a:close/>
                              </a:path>
                            </a:pathLst>
                          </a:custGeom>
                          <a:noFill/>
                          <a:ln w="90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73"/>
                        <wps:cNvCnPr>
                          <a:cxnSpLocks noChangeShapeType="1"/>
                        </wps:cNvCnPr>
                        <wps:spPr bwMode="auto">
                          <a:xfrm>
                            <a:off x="2823" y="2689"/>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202" name="Line 172"/>
                        <wps:cNvCnPr>
                          <a:cxnSpLocks noChangeShapeType="1"/>
                        </wps:cNvCnPr>
                        <wps:spPr bwMode="auto">
                          <a:xfrm>
                            <a:off x="3369" y="2689"/>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203" name="Line 171"/>
                        <wps:cNvCnPr>
                          <a:cxnSpLocks noChangeShapeType="1"/>
                        </wps:cNvCnPr>
                        <wps:spPr bwMode="auto">
                          <a:xfrm>
                            <a:off x="3369" y="3686"/>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204" name="Line 170"/>
                        <wps:cNvCnPr>
                          <a:cxnSpLocks noChangeShapeType="1"/>
                        </wps:cNvCnPr>
                        <wps:spPr bwMode="auto">
                          <a:xfrm>
                            <a:off x="2823" y="3686"/>
                            <a:ext cx="0" cy="166"/>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5" name="Picture 1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97" y="3180"/>
                            <a:ext cx="197" cy="181"/>
                          </a:xfrm>
                          <a:prstGeom prst="rect">
                            <a:avLst/>
                          </a:prstGeom>
                          <a:noFill/>
                          <a:extLst>
                            <a:ext uri="{909E8E84-426E-40DD-AFC4-6F175D3DCCD1}">
                              <a14:hiddenFill xmlns:a14="http://schemas.microsoft.com/office/drawing/2010/main">
                                <a:solidFill>
                                  <a:srgbClr val="FFFFFF"/>
                                </a:solidFill>
                              </a14:hiddenFill>
                            </a:ext>
                          </a:extLst>
                        </pic:spPr>
                      </pic:pic>
                      <wps:wsp>
                        <wps:cNvPr id="206" name="Line 168"/>
                        <wps:cNvCnPr>
                          <a:cxnSpLocks noChangeShapeType="1"/>
                        </wps:cNvCnPr>
                        <wps:spPr bwMode="auto">
                          <a:xfrm>
                            <a:off x="2913" y="3105"/>
                            <a:ext cx="0" cy="82"/>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207" name="Line 167"/>
                        <wps:cNvCnPr>
                          <a:cxnSpLocks noChangeShapeType="1"/>
                        </wps:cNvCnPr>
                        <wps:spPr bwMode="auto">
                          <a:xfrm>
                            <a:off x="2913" y="3187"/>
                            <a:ext cx="0"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208" name="Line 166"/>
                        <wps:cNvCnPr>
                          <a:cxnSpLocks noChangeShapeType="1"/>
                        </wps:cNvCnPr>
                        <wps:spPr bwMode="auto">
                          <a:xfrm>
                            <a:off x="3277" y="3105"/>
                            <a:ext cx="0" cy="82"/>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209" name="Line 165"/>
                        <wps:cNvCnPr>
                          <a:cxnSpLocks noChangeShapeType="1"/>
                        </wps:cNvCnPr>
                        <wps:spPr bwMode="auto">
                          <a:xfrm>
                            <a:off x="3277" y="3187"/>
                            <a:ext cx="182"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210" name="Line 164"/>
                        <wps:cNvCnPr>
                          <a:cxnSpLocks noChangeShapeType="1"/>
                        </wps:cNvCnPr>
                        <wps:spPr bwMode="auto">
                          <a:xfrm>
                            <a:off x="3277" y="3437"/>
                            <a:ext cx="0" cy="0"/>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211" name="Line 163"/>
                        <wps:cNvCnPr>
                          <a:cxnSpLocks noChangeShapeType="1"/>
                        </wps:cNvCnPr>
                        <wps:spPr bwMode="auto">
                          <a:xfrm>
                            <a:off x="3277" y="3353"/>
                            <a:ext cx="182"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212" name="Line 162"/>
                        <wps:cNvCnPr>
                          <a:cxnSpLocks noChangeShapeType="1"/>
                        </wps:cNvCnPr>
                        <wps:spPr bwMode="auto">
                          <a:xfrm>
                            <a:off x="2913" y="3437"/>
                            <a:ext cx="0" cy="0"/>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213" name="Line 161"/>
                        <wps:cNvCnPr>
                          <a:cxnSpLocks noChangeShapeType="1"/>
                        </wps:cNvCnPr>
                        <wps:spPr bwMode="auto">
                          <a:xfrm>
                            <a:off x="2913" y="3353"/>
                            <a:ext cx="0" cy="0"/>
                          </a:xfrm>
                          <a:prstGeom prst="line">
                            <a:avLst/>
                          </a:prstGeom>
                          <a:noFill/>
                          <a:ln w="17299">
                            <a:solidFill>
                              <a:srgbClr val="FF0000"/>
                            </a:solidFill>
                            <a:round/>
                            <a:headEnd/>
                            <a:tailEnd/>
                          </a:ln>
                          <a:extLst>
                            <a:ext uri="{909E8E84-426E-40DD-AFC4-6F175D3DCCD1}">
                              <a14:hiddenFill xmlns:a14="http://schemas.microsoft.com/office/drawing/2010/main">
                                <a:noFill/>
                              </a14:hiddenFill>
                            </a:ext>
                          </a:extLst>
                        </wps:spPr>
                        <wps:bodyPr/>
                      </wps:wsp>
                      <wps:wsp>
                        <wps:cNvPr id="214" name="Line 160"/>
                        <wps:cNvCnPr>
                          <a:cxnSpLocks noChangeShapeType="1"/>
                        </wps:cNvCnPr>
                        <wps:spPr bwMode="auto">
                          <a:xfrm>
                            <a:off x="4642" y="2356"/>
                            <a:ext cx="0" cy="4238"/>
                          </a:xfrm>
                          <a:prstGeom prst="line">
                            <a:avLst/>
                          </a:prstGeom>
                          <a:noFill/>
                          <a:ln w="38452">
                            <a:solidFill>
                              <a:srgbClr val="0000FF"/>
                            </a:solidFill>
                            <a:round/>
                            <a:headEnd/>
                            <a:tailEnd/>
                          </a:ln>
                          <a:extLst>
                            <a:ext uri="{909E8E84-426E-40DD-AFC4-6F175D3DCCD1}">
                              <a14:hiddenFill xmlns:a14="http://schemas.microsoft.com/office/drawing/2010/main">
                                <a:noFill/>
                              </a14:hiddenFill>
                            </a:ext>
                          </a:extLst>
                        </wps:spPr>
                        <wps:bodyPr/>
                      </wps:wsp>
                      <wps:wsp>
                        <wps:cNvPr id="215" name="Line 159"/>
                        <wps:cNvCnPr>
                          <a:cxnSpLocks noChangeShapeType="1"/>
                        </wps:cNvCnPr>
                        <wps:spPr bwMode="auto">
                          <a:xfrm>
                            <a:off x="7008" y="2356"/>
                            <a:ext cx="0" cy="4238"/>
                          </a:xfrm>
                          <a:prstGeom prst="line">
                            <a:avLst/>
                          </a:prstGeom>
                          <a:noFill/>
                          <a:ln w="38452">
                            <a:solidFill>
                              <a:srgbClr val="0000FF"/>
                            </a:solidFill>
                            <a:round/>
                            <a:headEnd/>
                            <a:tailEnd/>
                          </a:ln>
                          <a:extLst>
                            <a:ext uri="{909E8E84-426E-40DD-AFC4-6F175D3DCCD1}">
                              <a14:hiddenFill xmlns:a14="http://schemas.microsoft.com/office/drawing/2010/main">
                                <a:noFill/>
                              </a14:hiddenFill>
                            </a:ext>
                          </a:extLst>
                        </wps:spPr>
                        <wps:bodyPr/>
                      </wps:wsp>
                      <wps:wsp>
                        <wps:cNvPr id="216" name="Line 158"/>
                        <wps:cNvCnPr>
                          <a:cxnSpLocks noChangeShapeType="1"/>
                        </wps:cNvCnPr>
                        <wps:spPr bwMode="auto">
                          <a:xfrm>
                            <a:off x="2185" y="2356"/>
                            <a:ext cx="0" cy="4238"/>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217" name="Line 157"/>
                        <wps:cNvCnPr>
                          <a:cxnSpLocks noChangeShapeType="1"/>
                        </wps:cNvCnPr>
                        <wps:spPr bwMode="auto">
                          <a:xfrm>
                            <a:off x="9465" y="2356"/>
                            <a:ext cx="0" cy="4238"/>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8" name="Picture 1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16" y="3179"/>
                            <a:ext cx="198"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9" name="Picture 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37" y="3179"/>
                            <a:ext cx="197"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0" name="Picture 1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37" y="5506"/>
                            <a:ext cx="197"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816" y="5506"/>
                            <a:ext cx="198" cy="181"/>
                          </a:xfrm>
                          <a:prstGeom prst="rect">
                            <a:avLst/>
                          </a:prstGeom>
                          <a:noFill/>
                          <a:extLst>
                            <a:ext uri="{909E8E84-426E-40DD-AFC4-6F175D3DCCD1}">
                              <a14:hiddenFill xmlns:a14="http://schemas.microsoft.com/office/drawing/2010/main">
                                <a:solidFill>
                                  <a:srgbClr val="FFFFFF"/>
                                </a:solidFill>
                              </a14:hiddenFill>
                            </a:ext>
                          </a:extLst>
                        </pic:spPr>
                      </pic:pic>
                      <wps:wsp>
                        <wps:cNvPr id="222" name="Freeform 152"/>
                        <wps:cNvSpPr>
                          <a:spLocks/>
                        </wps:cNvSpPr>
                        <wps:spPr bwMode="auto">
                          <a:xfrm>
                            <a:off x="5278" y="2356"/>
                            <a:ext cx="546" cy="499"/>
                          </a:xfrm>
                          <a:custGeom>
                            <a:avLst/>
                            <a:gdLst>
                              <a:gd name="T0" fmla="+- 0 5279 5279"/>
                              <a:gd name="T1" fmla="*/ T0 w 546"/>
                              <a:gd name="T2" fmla="+- 0 2356 2356"/>
                              <a:gd name="T3" fmla="*/ 2356 h 499"/>
                              <a:gd name="T4" fmla="+- 0 5285 5279"/>
                              <a:gd name="T5" fmla="*/ T4 w 546"/>
                              <a:gd name="T6" fmla="+- 0 2430 2356"/>
                              <a:gd name="T7" fmla="*/ 2430 h 499"/>
                              <a:gd name="T8" fmla="+- 0 5302 5279"/>
                              <a:gd name="T9" fmla="*/ T8 w 546"/>
                              <a:gd name="T10" fmla="+- 0 2500 2356"/>
                              <a:gd name="T11" fmla="*/ 2500 h 499"/>
                              <a:gd name="T12" fmla="+- 0 5330 5279"/>
                              <a:gd name="T13" fmla="*/ T12 w 546"/>
                              <a:gd name="T14" fmla="+- 0 2566 2356"/>
                              <a:gd name="T15" fmla="*/ 2566 h 499"/>
                              <a:gd name="T16" fmla="+- 0 5367 5279"/>
                              <a:gd name="T17" fmla="*/ T16 w 546"/>
                              <a:gd name="T18" fmla="+- 0 2628 2356"/>
                              <a:gd name="T19" fmla="*/ 2628 h 499"/>
                              <a:gd name="T20" fmla="+- 0 5413 5279"/>
                              <a:gd name="T21" fmla="*/ T20 w 546"/>
                              <a:gd name="T22" fmla="+- 0 2683 2356"/>
                              <a:gd name="T23" fmla="*/ 2683 h 499"/>
                              <a:gd name="T24" fmla="+- 0 5467 5279"/>
                              <a:gd name="T25" fmla="*/ T24 w 546"/>
                              <a:gd name="T26" fmla="+- 0 2732 2356"/>
                              <a:gd name="T27" fmla="*/ 2732 h 499"/>
                              <a:gd name="T28" fmla="+- 0 5528 5279"/>
                              <a:gd name="T29" fmla="*/ T28 w 546"/>
                              <a:gd name="T30" fmla="+- 0 2774 2356"/>
                              <a:gd name="T31" fmla="*/ 2774 h 499"/>
                              <a:gd name="T32" fmla="+- 0 5595 5279"/>
                              <a:gd name="T33" fmla="*/ T32 w 546"/>
                              <a:gd name="T34" fmla="+- 0 2808 2356"/>
                              <a:gd name="T35" fmla="*/ 2808 h 499"/>
                              <a:gd name="T36" fmla="+- 0 5667 5279"/>
                              <a:gd name="T37" fmla="*/ T36 w 546"/>
                              <a:gd name="T38" fmla="+- 0 2834 2356"/>
                              <a:gd name="T39" fmla="*/ 2834 h 499"/>
                              <a:gd name="T40" fmla="+- 0 5744 5279"/>
                              <a:gd name="T41" fmla="*/ T40 w 546"/>
                              <a:gd name="T42" fmla="+- 0 2849 2356"/>
                              <a:gd name="T43" fmla="*/ 2849 h 499"/>
                              <a:gd name="T44" fmla="+- 0 5825 5279"/>
                              <a:gd name="T45" fmla="*/ T44 w 546"/>
                              <a:gd name="T46" fmla="+- 0 2855 2356"/>
                              <a:gd name="T47" fmla="*/ 2855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6" h="499">
                                <a:moveTo>
                                  <a:pt x="0" y="0"/>
                                </a:moveTo>
                                <a:lnTo>
                                  <a:pt x="6" y="74"/>
                                </a:lnTo>
                                <a:lnTo>
                                  <a:pt x="23" y="144"/>
                                </a:lnTo>
                                <a:lnTo>
                                  <a:pt x="51" y="210"/>
                                </a:lnTo>
                                <a:lnTo>
                                  <a:pt x="88" y="272"/>
                                </a:lnTo>
                                <a:lnTo>
                                  <a:pt x="134" y="327"/>
                                </a:lnTo>
                                <a:lnTo>
                                  <a:pt x="188" y="376"/>
                                </a:lnTo>
                                <a:lnTo>
                                  <a:pt x="249" y="418"/>
                                </a:lnTo>
                                <a:lnTo>
                                  <a:pt x="316" y="452"/>
                                </a:lnTo>
                                <a:lnTo>
                                  <a:pt x="388" y="478"/>
                                </a:lnTo>
                                <a:lnTo>
                                  <a:pt x="465" y="493"/>
                                </a:lnTo>
                                <a:lnTo>
                                  <a:pt x="546" y="499"/>
                                </a:lnTo>
                              </a:path>
                            </a:pathLst>
                          </a:custGeom>
                          <a:noFill/>
                          <a:ln w="18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51"/>
                        <wps:cNvSpPr>
                          <a:spLocks/>
                        </wps:cNvSpPr>
                        <wps:spPr bwMode="auto">
                          <a:xfrm>
                            <a:off x="5824" y="2356"/>
                            <a:ext cx="546" cy="499"/>
                          </a:xfrm>
                          <a:custGeom>
                            <a:avLst/>
                            <a:gdLst>
                              <a:gd name="T0" fmla="+- 0 6371 5825"/>
                              <a:gd name="T1" fmla="*/ T0 w 546"/>
                              <a:gd name="T2" fmla="+- 0 2356 2356"/>
                              <a:gd name="T3" fmla="*/ 2356 h 499"/>
                              <a:gd name="T4" fmla="+- 0 6365 5825"/>
                              <a:gd name="T5" fmla="*/ T4 w 546"/>
                              <a:gd name="T6" fmla="+- 0 2430 2356"/>
                              <a:gd name="T7" fmla="*/ 2430 h 499"/>
                              <a:gd name="T8" fmla="+- 0 6348 5825"/>
                              <a:gd name="T9" fmla="*/ T8 w 546"/>
                              <a:gd name="T10" fmla="+- 0 2500 2356"/>
                              <a:gd name="T11" fmla="*/ 2500 h 499"/>
                              <a:gd name="T12" fmla="+- 0 6320 5825"/>
                              <a:gd name="T13" fmla="*/ T12 w 546"/>
                              <a:gd name="T14" fmla="+- 0 2566 2356"/>
                              <a:gd name="T15" fmla="*/ 2566 h 499"/>
                              <a:gd name="T16" fmla="+- 0 6283 5825"/>
                              <a:gd name="T17" fmla="*/ T16 w 546"/>
                              <a:gd name="T18" fmla="+- 0 2628 2356"/>
                              <a:gd name="T19" fmla="*/ 2628 h 499"/>
                              <a:gd name="T20" fmla="+- 0 6237 5825"/>
                              <a:gd name="T21" fmla="*/ T20 w 546"/>
                              <a:gd name="T22" fmla="+- 0 2683 2356"/>
                              <a:gd name="T23" fmla="*/ 2683 h 499"/>
                              <a:gd name="T24" fmla="+- 0 6183 5825"/>
                              <a:gd name="T25" fmla="*/ T24 w 546"/>
                              <a:gd name="T26" fmla="+- 0 2732 2356"/>
                              <a:gd name="T27" fmla="*/ 2732 h 499"/>
                              <a:gd name="T28" fmla="+- 0 6122 5825"/>
                              <a:gd name="T29" fmla="*/ T28 w 546"/>
                              <a:gd name="T30" fmla="+- 0 2774 2356"/>
                              <a:gd name="T31" fmla="*/ 2774 h 499"/>
                              <a:gd name="T32" fmla="+- 0 6055 5825"/>
                              <a:gd name="T33" fmla="*/ T32 w 546"/>
                              <a:gd name="T34" fmla="+- 0 2808 2356"/>
                              <a:gd name="T35" fmla="*/ 2808 h 499"/>
                              <a:gd name="T36" fmla="+- 0 5983 5825"/>
                              <a:gd name="T37" fmla="*/ T36 w 546"/>
                              <a:gd name="T38" fmla="+- 0 2834 2356"/>
                              <a:gd name="T39" fmla="*/ 2834 h 499"/>
                              <a:gd name="T40" fmla="+- 0 5906 5825"/>
                              <a:gd name="T41" fmla="*/ T40 w 546"/>
                              <a:gd name="T42" fmla="+- 0 2849 2356"/>
                              <a:gd name="T43" fmla="*/ 2849 h 499"/>
                              <a:gd name="T44" fmla="+- 0 5825 5825"/>
                              <a:gd name="T45" fmla="*/ T44 w 546"/>
                              <a:gd name="T46" fmla="+- 0 2855 2356"/>
                              <a:gd name="T47" fmla="*/ 2855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6" h="499">
                                <a:moveTo>
                                  <a:pt x="546" y="0"/>
                                </a:moveTo>
                                <a:lnTo>
                                  <a:pt x="540" y="74"/>
                                </a:lnTo>
                                <a:lnTo>
                                  <a:pt x="523" y="144"/>
                                </a:lnTo>
                                <a:lnTo>
                                  <a:pt x="495" y="210"/>
                                </a:lnTo>
                                <a:lnTo>
                                  <a:pt x="458" y="272"/>
                                </a:lnTo>
                                <a:lnTo>
                                  <a:pt x="412" y="327"/>
                                </a:lnTo>
                                <a:lnTo>
                                  <a:pt x="358" y="376"/>
                                </a:lnTo>
                                <a:lnTo>
                                  <a:pt x="297" y="418"/>
                                </a:lnTo>
                                <a:lnTo>
                                  <a:pt x="230" y="452"/>
                                </a:lnTo>
                                <a:lnTo>
                                  <a:pt x="158" y="478"/>
                                </a:lnTo>
                                <a:lnTo>
                                  <a:pt x="81" y="493"/>
                                </a:lnTo>
                                <a:lnTo>
                                  <a:pt x="0" y="499"/>
                                </a:lnTo>
                              </a:path>
                            </a:pathLst>
                          </a:custGeom>
                          <a:noFill/>
                          <a:ln w="18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150"/>
                        <wps:cNvCnPr>
                          <a:cxnSpLocks noChangeShapeType="1"/>
                        </wps:cNvCnPr>
                        <wps:spPr bwMode="auto">
                          <a:xfrm>
                            <a:off x="5825" y="3935"/>
                            <a:ext cx="0" cy="415"/>
                          </a:xfrm>
                          <a:prstGeom prst="line">
                            <a:avLst/>
                          </a:prstGeom>
                          <a:noFill/>
                          <a:ln w="38452">
                            <a:solidFill>
                              <a:srgbClr val="FF0000"/>
                            </a:solidFill>
                            <a:round/>
                            <a:headEnd/>
                            <a:tailEnd/>
                          </a:ln>
                          <a:extLst>
                            <a:ext uri="{909E8E84-426E-40DD-AFC4-6F175D3DCCD1}">
                              <a14:hiddenFill xmlns:a14="http://schemas.microsoft.com/office/drawing/2010/main">
                                <a:noFill/>
                              </a14:hiddenFill>
                            </a:ext>
                          </a:extLst>
                        </wps:spPr>
                        <wps:bodyPr/>
                      </wps:wsp>
                      <wps:wsp>
                        <wps:cNvPr id="225" name="Line 149"/>
                        <wps:cNvCnPr>
                          <a:cxnSpLocks noChangeShapeType="1"/>
                        </wps:cNvCnPr>
                        <wps:spPr bwMode="auto">
                          <a:xfrm>
                            <a:off x="5825" y="4517"/>
                            <a:ext cx="0" cy="416"/>
                          </a:xfrm>
                          <a:prstGeom prst="line">
                            <a:avLst/>
                          </a:prstGeom>
                          <a:noFill/>
                          <a:ln w="38452">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6" name="Picture 1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26" y="4343"/>
                            <a:ext cx="197" cy="181"/>
                          </a:xfrm>
                          <a:prstGeom prst="rect">
                            <a:avLst/>
                          </a:prstGeom>
                          <a:noFill/>
                          <a:extLst>
                            <a:ext uri="{909E8E84-426E-40DD-AFC4-6F175D3DCCD1}">
                              <a14:hiddenFill xmlns:a14="http://schemas.microsoft.com/office/drawing/2010/main">
                                <a:solidFill>
                                  <a:srgbClr val="FFFFFF"/>
                                </a:solidFill>
                              </a14:hiddenFill>
                            </a:ext>
                          </a:extLst>
                        </pic:spPr>
                      </pic:pic>
                      <wps:wsp>
                        <wps:cNvPr id="227" name="Freeform 147"/>
                        <wps:cNvSpPr>
                          <a:spLocks/>
                        </wps:cNvSpPr>
                        <wps:spPr bwMode="auto">
                          <a:xfrm>
                            <a:off x="2184" y="4433"/>
                            <a:ext cx="456" cy="499"/>
                          </a:xfrm>
                          <a:custGeom>
                            <a:avLst/>
                            <a:gdLst>
                              <a:gd name="T0" fmla="+- 0 2185 2185"/>
                              <a:gd name="T1" fmla="*/ T0 w 456"/>
                              <a:gd name="T2" fmla="+- 0 4933 4434"/>
                              <a:gd name="T3" fmla="*/ 4933 h 499"/>
                              <a:gd name="T4" fmla="+- 0 2185 2185"/>
                              <a:gd name="T5" fmla="*/ T4 w 456"/>
                              <a:gd name="T6" fmla="+- 0 4434 4434"/>
                              <a:gd name="T7" fmla="*/ 4434 h 499"/>
                              <a:gd name="T8" fmla="+- 0 2640 2185"/>
                              <a:gd name="T9" fmla="*/ T8 w 456"/>
                              <a:gd name="T10" fmla="+- 0 4434 4434"/>
                              <a:gd name="T11" fmla="*/ 4434 h 499"/>
                              <a:gd name="T12" fmla="+- 0 2634 2185"/>
                              <a:gd name="T13" fmla="*/ T12 w 456"/>
                              <a:gd name="T14" fmla="+- 0 4515 4434"/>
                              <a:gd name="T15" fmla="*/ 4515 h 499"/>
                              <a:gd name="T16" fmla="+- 0 2617 2185"/>
                              <a:gd name="T17" fmla="*/ T16 w 456"/>
                              <a:gd name="T18" fmla="+- 0 4592 4434"/>
                              <a:gd name="T19" fmla="*/ 4592 h 499"/>
                              <a:gd name="T20" fmla="+- 0 2589 2185"/>
                              <a:gd name="T21" fmla="*/ T20 w 456"/>
                              <a:gd name="T22" fmla="+- 0 4663 4434"/>
                              <a:gd name="T23" fmla="*/ 4663 h 499"/>
                              <a:gd name="T24" fmla="+- 0 2552 2185"/>
                              <a:gd name="T25" fmla="*/ T24 w 456"/>
                              <a:gd name="T26" fmla="+- 0 4728 4434"/>
                              <a:gd name="T27" fmla="*/ 4728 h 499"/>
                              <a:gd name="T28" fmla="+- 0 2507 2185"/>
                              <a:gd name="T29" fmla="*/ T28 w 456"/>
                              <a:gd name="T30" fmla="+- 0 4787 4434"/>
                              <a:gd name="T31" fmla="*/ 4787 h 499"/>
                              <a:gd name="T32" fmla="+- 0 2454 2185"/>
                              <a:gd name="T33" fmla="*/ T32 w 456"/>
                              <a:gd name="T34" fmla="+- 0 4836 4434"/>
                              <a:gd name="T35" fmla="*/ 4836 h 499"/>
                              <a:gd name="T36" fmla="+- 0 2394 2185"/>
                              <a:gd name="T37" fmla="*/ T36 w 456"/>
                              <a:gd name="T38" fmla="+- 0 4877 4434"/>
                              <a:gd name="T39" fmla="*/ 4877 h 499"/>
                              <a:gd name="T40" fmla="+- 0 2329 2185"/>
                              <a:gd name="T41" fmla="*/ T40 w 456"/>
                              <a:gd name="T42" fmla="+- 0 4907 4434"/>
                              <a:gd name="T43" fmla="*/ 4907 h 499"/>
                              <a:gd name="T44" fmla="+- 0 2259 2185"/>
                              <a:gd name="T45" fmla="*/ T44 w 456"/>
                              <a:gd name="T46" fmla="+- 0 4926 4434"/>
                              <a:gd name="T47" fmla="*/ 4926 h 499"/>
                              <a:gd name="T48" fmla="+- 0 2185 2185"/>
                              <a:gd name="T49" fmla="*/ T48 w 456"/>
                              <a:gd name="T50" fmla="+- 0 4933 4434"/>
                              <a:gd name="T51" fmla="*/ 4933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6" h="499">
                                <a:moveTo>
                                  <a:pt x="0" y="499"/>
                                </a:moveTo>
                                <a:lnTo>
                                  <a:pt x="0" y="0"/>
                                </a:lnTo>
                                <a:lnTo>
                                  <a:pt x="455" y="0"/>
                                </a:lnTo>
                                <a:lnTo>
                                  <a:pt x="449" y="81"/>
                                </a:lnTo>
                                <a:lnTo>
                                  <a:pt x="432" y="158"/>
                                </a:lnTo>
                                <a:lnTo>
                                  <a:pt x="404" y="229"/>
                                </a:lnTo>
                                <a:lnTo>
                                  <a:pt x="367" y="294"/>
                                </a:lnTo>
                                <a:lnTo>
                                  <a:pt x="322" y="353"/>
                                </a:lnTo>
                                <a:lnTo>
                                  <a:pt x="269" y="402"/>
                                </a:lnTo>
                                <a:lnTo>
                                  <a:pt x="209" y="443"/>
                                </a:lnTo>
                                <a:lnTo>
                                  <a:pt x="144" y="473"/>
                                </a:lnTo>
                                <a:lnTo>
                                  <a:pt x="74" y="492"/>
                                </a:lnTo>
                                <a:lnTo>
                                  <a:pt x="0" y="4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46"/>
                        <wps:cNvSpPr>
                          <a:spLocks/>
                        </wps:cNvSpPr>
                        <wps:spPr bwMode="auto">
                          <a:xfrm>
                            <a:off x="2184" y="4434"/>
                            <a:ext cx="456" cy="499"/>
                          </a:xfrm>
                          <a:custGeom>
                            <a:avLst/>
                            <a:gdLst>
                              <a:gd name="T0" fmla="+- 0 2185 2185"/>
                              <a:gd name="T1" fmla="*/ T0 w 456"/>
                              <a:gd name="T2" fmla="+- 0 4933 4434"/>
                              <a:gd name="T3" fmla="*/ 4933 h 499"/>
                              <a:gd name="T4" fmla="+- 0 2259 2185"/>
                              <a:gd name="T5" fmla="*/ T4 w 456"/>
                              <a:gd name="T6" fmla="+- 0 4926 4434"/>
                              <a:gd name="T7" fmla="*/ 4926 h 499"/>
                              <a:gd name="T8" fmla="+- 0 2329 2185"/>
                              <a:gd name="T9" fmla="*/ T8 w 456"/>
                              <a:gd name="T10" fmla="+- 0 4907 4434"/>
                              <a:gd name="T11" fmla="*/ 4907 h 499"/>
                              <a:gd name="T12" fmla="+- 0 2394 2185"/>
                              <a:gd name="T13" fmla="*/ T12 w 456"/>
                              <a:gd name="T14" fmla="+- 0 4877 4434"/>
                              <a:gd name="T15" fmla="*/ 4877 h 499"/>
                              <a:gd name="T16" fmla="+- 0 2454 2185"/>
                              <a:gd name="T17" fmla="*/ T16 w 456"/>
                              <a:gd name="T18" fmla="+- 0 4836 4434"/>
                              <a:gd name="T19" fmla="*/ 4836 h 499"/>
                              <a:gd name="T20" fmla="+- 0 2507 2185"/>
                              <a:gd name="T21" fmla="*/ T20 w 456"/>
                              <a:gd name="T22" fmla="+- 0 4787 4434"/>
                              <a:gd name="T23" fmla="*/ 4787 h 499"/>
                              <a:gd name="T24" fmla="+- 0 2552 2185"/>
                              <a:gd name="T25" fmla="*/ T24 w 456"/>
                              <a:gd name="T26" fmla="+- 0 4728 4434"/>
                              <a:gd name="T27" fmla="*/ 4728 h 499"/>
                              <a:gd name="T28" fmla="+- 0 2589 2185"/>
                              <a:gd name="T29" fmla="*/ T28 w 456"/>
                              <a:gd name="T30" fmla="+- 0 4663 4434"/>
                              <a:gd name="T31" fmla="*/ 4663 h 499"/>
                              <a:gd name="T32" fmla="+- 0 2617 2185"/>
                              <a:gd name="T33" fmla="*/ T32 w 456"/>
                              <a:gd name="T34" fmla="+- 0 4592 4434"/>
                              <a:gd name="T35" fmla="*/ 4592 h 499"/>
                              <a:gd name="T36" fmla="+- 0 2634 2185"/>
                              <a:gd name="T37" fmla="*/ T36 w 456"/>
                              <a:gd name="T38" fmla="+- 0 4515 4434"/>
                              <a:gd name="T39" fmla="*/ 4515 h 499"/>
                              <a:gd name="T40" fmla="+- 0 2640 2185"/>
                              <a:gd name="T41" fmla="*/ T40 w 456"/>
                              <a:gd name="T42" fmla="+- 0 4434 4434"/>
                              <a:gd name="T43" fmla="*/ 4434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6" h="499">
                                <a:moveTo>
                                  <a:pt x="0" y="499"/>
                                </a:moveTo>
                                <a:lnTo>
                                  <a:pt x="74" y="492"/>
                                </a:lnTo>
                                <a:lnTo>
                                  <a:pt x="144" y="473"/>
                                </a:lnTo>
                                <a:lnTo>
                                  <a:pt x="209" y="443"/>
                                </a:lnTo>
                                <a:lnTo>
                                  <a:pt x="269" y="402"/>
                                </a:lnTo>
                                <a:lnTo>
                                  <a:pt x="322" y="353"/>
                                </a:lnTo>
                                <a:lnTo>
                                  <a:pt x="367" y="294"/>
                                </a:lnTo>
                                <a:lnTo>
                                  <a:pt x="404" y="229"/>
                                </a:lnTo>
                                <a:lnTo>
                                  <a:pt x="432" y="158"/>
                                </a:lnTo>
                                <a:lnTo>
                                  <a:pt x="449" y="81"/>
                                </a:lnTo>
                                <a:lnTo>
                                  <a:pt x="455" y="0"/>
                                </a:lnTo>
                              </a:path>
                            </a:pathLst>
                          </a:custGeom>
                          <a:noFill/>
                          <a:ln w="91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45"/>
                        <wps:cNvSpPr>
                          <a:spLocks/>
                        </wps:cNvSpPr>
                        <wps:spPr bwMode="auto">
                          <a:xfrm>
                            <a:off x="2184" y="3935"/>
                            <a:ext cx="456" cy="499"/>
                          </a:xfrm>
                          <a:custGeom>
                            <a:avLst/>
                            <a:gdLst>
                              <a:gd name="T0" fmla="+- 0 2185 2185"/>
                              <a:gd name="T1" fmla="*/ T0 w 456"/>
                              <a:gd name="T2" fmla="+- 0 4434 3935"/>
                              <a:gd name="T3" fmla="*/ 4434 h 499"/>
                              <a:gd name="T4" fmla="+- 0 2185 2185"/>
                              <a:gd name="T5" fmla="*/ T4 w 456"/>
                              <a:gd name="T6" fmla="+- 0 3935 3935"/>
                              <a:gd name="T7" fmla="*/ 3935 h 499"/>
                              <a:gd name="T8" fmla="+- 0 2259 2185"/>
                              <a:gd name="T9" fmla="*/ T8 w 456"/>
                              <a:gd name="T10" fmla="+- 0 3942 3935"/>
                              <a:gd name="T11" fmla="*/ 3942 h 499"/>
                              <a:gd name="T12" fmla="+- 0 2329 2185"/>
                              <a:gd name="T13" fmla="*/ T12 w 456"/>
                              <a:gd name="T14" fmla="+- 0 3961 3935"/>
                              <a:gd name="T15" fmla="*/ 3961 h 499"/>
                              <a:gd name="T16" fmla="+- 0 2394 2185"/>
                              <a:gd name="T17" fmla="*/ T16 w 456"/>
                              <a:gd name="T18" fmla="+- 0 3991 3935"/>
                              <a:gd name="T19" fmla="*/ 3991 h 499"/>
                              <a:gd name="T20" fmla="+- 0 2454 2185"/>
                              <a:gd name="T21" fmla="*/ T20 w 456"/>
                              <a:gd name="T22" fmla="+- 0 4032 3935"/>
                              <a:gd name="T23" fmla="*/ 4032 h 499"/>
                              <a:gd name="T24" fmla="+- 0 2507 2185"/>
                              <a:gd name="T25" fmla="*/ T24 w 456"/>
                              <a:gd name="T26" fmla="+- 0 4081 3935"/>
                              <a:gd name="T27" fmla="*/ 4081 h 499"/>
                              <a:gd name="T28" fmla="+- 0 2552 2185"/>
                              <a:gd name="T29" fmla="*/ T28 w 456"/>
                              <a:gd name="T30" fmla="+- 0 4140 3935"/>
                              <a:gd name="T31" fmla="*/ 4140 h 499"/>
                              <a:gd name="T32" fmla="+- 0 2589 2185"/>
                              <a:gd name="T33" fmla="*/ T32 w 456"/>
                              <a:gd name="T34" fmla="+- 0 4205 3935"/>
                              <a:gd name="T35" fmla="*/ 4205 h 499"/>
                              <a:gd name="T36" fmla="+- 0 2617 2185"/>
                              <a:gd name="T37" fmla="*/ T36 w 456"/>
                              <a:gd name="T38" fmla="+- 0 4276 3935"/>
                              <a:gd name="T39" fmla="*/ 4276 h 499"/>
                              <a:gd name="T40" fmla="+- 0 2634 2185"/>
                              <a:gd name="T41" fmla="*/ T40 w 456"/>
                              <a:gd name="T42" fmla="+- 0 4353 3935"/>
                              <a:gd name="T43" fmla="*/ 4353 h 499"/>
                              <a:gd name="T44" fmla="+- 0 2640 2185"/>
                              <a:gd name="T45" fmla="*/ T44 w 456"/>
                              <a:gd name="T46" fmla="+- 0 4434 3935"/>
                              <a:gd name="T47" fmla="*/ 4434 h 499"/>
                              <a:gd name="T48" fmla="+- 0 2185 2185"/>
                              <a:gd name="T49" fmla="*/ T48 w 456"/>
                              <a:gd name="T50" fmla="+- 0 4434 3935"/>
                              <a:gd name="T51" fmla="*/ 4434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6" h="499">
                                <a:moveTo>
                                  <a:pt x="0" y="499"/>
                                </a:moveTo>
                                <a:lnTo>
                                  <a:pt x="0" y="0"/>
                                </a:lnTo>
                                <a:lnTo>
                                  <a:pt x="74" y="7"/>
                                </a:lnTo>
                                <a:lnTo>
                                  <a:pt x="144" y="26"/>
                                </a:lnTo>
                                <a:lnTo>
                                  <a:pt x="209" y="56"/>
                                </a:lnTo>
                                <a:lnTo>
                                  <a:pt x="269" y="97"/>
                                </a:lnTo>
                                <a:lnTo>
                                  <a:pt x="322" y="146"/>
                                </a:lnTo>
                                <a:lnTo>
                                  <a:pt x="367" y="205"/>
                                </a:lnTo>
                                <a:lnTo>
                                  <a:pt x="404" y="270"/>
                                </a:lnTo>
                                <a:lnTo>
                                  <a:pt x="432" y="341"/>
                                </a:lnTo>
                                <a:lnTo>
                                  <a:pt x="449" y="418"/>
                                </a:lnTo>
                                <a:lnTo>
                                  <a:pt x="455" y="499"/>
                                </a:lnTo>
                                <a:lnTo>
                                  <a:pt x="0" y="4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44"/>
                        <wps:cNvSpPr>
                          <a:spLocks/>
                        </wps:cNvSpPr>
                        <wps:spPr bwMode="auto">
                          <a:xfrm>
                            <a:off x="2184" y="3935"/>
                            <a:ext cx="456" cy="499"/>
                          </a:xfrm>
                          <a:custGeom>
                            <a:avLst/>
                            <a:gdLst>
                              <a:gd name="T0" fmla="+- 0 2185 2185"/>
                              <a:gd name="T1" fmla="*/ T0 w 456"/>
                              <a:gd name="T2" fmla="+- 0 3935 3935"/>
                              <a:gd name="T3" fmla="*/ 3935 h 499"/>
                              <a:gd name="T4" fmla="+- 0 2259 2185"/>
                              <a:gd name="T5" fmla="*/ T4 w 456"/>
                              <a:gd name="T6" fmla="+- 0 3942 3935"/>
                              <a:gd name="T7" fmla="*/ 3942 h 499"/>
                              <a:gd name="T8" fmla="+- 0 2329 2185"/>
                              <a:gd name="T9" fmla="*/ T8 w 456"/>
                              <a:gd name="T10" fmla="+- 0 3961 3935"/>
                              <a:gd name="T11" fmla="*/ 3961 h 499"/>
                              <a:gd name="T12" fmla="+- 0 2394 2185"/>
                              <a:gd name="T13" fmla="*/ T12 w 456"/>
                              <a:gd name="T14" fmla="+- 0 3991 3935"/>
                              <a:gd name="T15" fmla="*/ 3991 h 499"/>
                              <a:gd name="T16" fmla="+- 0 2454 2185"/>
                              <a:gd name="T17" fmla="*/ T16 w 456"/>
                              <a:gd name="T18" fmla="+- 0 4032 3935"/>
                              <a:gd name="T19" fmla="*/ 4032 h 499"/>
                              <a:gd name="T20" fmla="+- 0 2507 2185"/>
                              <a:gd name="T21" fmla="*/ T20 w 456"/>
                              <a:gd name="T22" fmla="+- 0 4081 3935"/>
                              <a:gd name="T23" fmla="*/ 4081 h 499"/>
                              <a:gd name="T24" fmla="+- 0 2552 2185"/>
                              <a:gd name="T25" fmla="*/ T24 w 456"/>
                              <a:gd name="T26" fmla="+- 0 4140 3935"/>
                              <a:gd name="T27" fmla="*/ 4140 h 499"/>
                              <a:gd name="T28" fmla="+- 0 2589 2185"/>
                              <a:gd name="T29" fmla="*/ T28 w 456"/>
                              <a:gd name="T30" fmla="+- 0 4205 3935"/>
                              <a:gd name="T31" fmla="*/ 4205 h 499"/>
                              <a:gd name="T32" fmla="+- 0 2617 2185"/>
                              <a:gd name="T33" fmla="*/ T32 w 456"/>
                              <a:gd name="T34" fmla="+- 0 4276 3935"/>
                              <a:gd name="T35" fmla="*/ 4276 h 499"/>
                              <a:gd name="T36" fmla="+- 0 2634 2185"/>
                              <a:gd name="T37" fmla="*/ T36 w 456"/>
                              <a:gd name="T38" fmla="+- 0 4353 3935"/>
                              <a:gd name="T39" fmla="*/ 4353 h 499"/>
                              <a:gd name="T40" fmla="+- 0 2640 2185"/>
                              <a:gd name="T41" fmla="*/ T40 w 456"/>
                              <a:gd name="T42" fmla="+- 0 4434 3935"/>
                              <a:gd name="T43" fmla="*/ 4434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6" h="499">
                                <a:moveTo>
                                  <a:pt x="0" y="0"/>
                                </a:moveTo>
                                <a:lnTo>
                                  <a:pt x="74" y="7"/>
                                </a:lnTo>
                                <a:lnTo>
                                  <a:pt x="144" y="26"/>
                                </a:lnTo>
                                <a:lnTo>
                                  <a:pt x="209" y="56"/>
                                </a:lnTo>
                                <a:lnTo>
                                  <a:pt x="269" y="97"/>
                                </a:lnTo>
                                <a:lnTo>
                                  <a:pt x="322" y="146"/>
                                </a:lnTo>
                                <a:lnTo>
                                  <a:pt x="367" y="205"/>
                                </a:lnTo>
                                <a:lnTo>
                                  <a:pt x="404" y="270"/>
                                </a:lnTo>
                                <a:lnTo>
                                  <a:pt x="432" y="341"/>
                                </a:lnTo>
                                <a:lnTo>
                                  <a:pt x="449" y="418"/>
                                </a:lnTo>
                                <a:lnTo>
                                  <a:pt x="455" y="499"/>
                                </a:lnTo>
                              </a:path>
                            </a:pathLst>
                          </a:custGeom>
                          <a:noFill/>
                          <a:ln w="18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43"/>
                        <wps:cNvSpPr>
                          <a:spLocks/>
                        </wps:cNvSpPr>
                        <wps:spPr bwMode="auto">
                          <a:xfrm>
                            <a:off x="9009" y="4433"/>
                            <a:ext cx="456" cy="499"/>
                          </a:xfrm>
                          <a:custGeom>
                            <a:avLst/>
                            <a:gdLst>
                              <a:gd name="T0" fmla="+- 0 9465 9010"/>
                              <a:gd name="T1" fmla="*/ T0 w 456"/>
                              <a:gd name="T2" fmla="+- 0 4933 4434"/>
                              <a:gd name="T3" fmla="*/ 4933 h 499"/>
                              <a:gd name="T4" fmla="+- 0 9391 9010"/>
                              <a:gd name="T5" fmla="*/ T4 w 456"/>
                              <a:gd name="T6" fmla="+- 0 4926 4434"/>
                              <a:gd name="T7" fmla="*/ 4926 h 499"/>
                              <a:gd name="T8" fmla="+- 0 9321 9010"/>
                              <a:gd name="T9" fmla="*/ T8 w 456"/>
                              <a:gd name="T10" fmla="+- 0 4907 4434"/>
                              <a:gd name="T11" fmla="*/ 4907 h 499"/>
                              <a:gd name="T12" fmla="+- 0 9256 9010"/>
                              <a:gd name="T13" fmla="*/ T12 w 456"/>
                              <a:gd name="T14" fmla="+- 0 4877 4434"/>
                              <a:gd name="T15" fmla="*/ 4877 h 499"/>
                              <a:gd name="T16" fmla="+- 0 9196 9010"/>
                              <a:gd name="T17" fmla="*/ T16 w 456"/>
                              <a:gd name="T18" fmla="+- 0 4836 4434"/>
                              <a:gd name="T19" fmla="*/ 4836 h 499"/>
                              <a:gd name="T20" fmla="+- 0 9143 9010"/>
                              <a:gd name="T21" fmla="*/ T20 w 456"/>
                              <a:gd name="T22" fmla="+- 0 4787 4434"/>
                              <a:gd name="T23" fmla="*/ 4787 h 499"/>
                              <a:gd name="T24" fmla="+- 0 9098 9010"/>
                              <a:gd name="T25" fmla="*/ T24 w 456"/>
                              <a:gd name="T26" fmla="+- 0 4728 4434"/>
                              <a:gd name="T27" fmla="*/ 4728 h 499"/>
                              <a:gd name="T28" fmla="+- 0 9061 9010"/>
                              <a:gd name="T29" fmla="*/ T28 w 456"/>
                              <a:gd name="T30" fmla="+- 0 4663 4434"/>
                              <a:gd name="T31" fmla="*/ 4663 h 499"/>
                              <a:gd name="T32" fmla="+- 0 9033 9010"/>
                              <a:gd name="T33" fmla="*/ T32 w 456"/>
                              <a:gd name="T34" fmla="+- 0 4592 4434"/>
                              <a:gd name="T35" fmla="*/ 4592 h 499"/>
                              <a:gd name="T36" fmla="+- 0 9016 9010"/>
                              <a:gd name="T37" fmla="*/ T36 w 456"/>
                              <a:gd name="T38" fmla="+- 0 4515 4434"/>
                              <a:gd name="T39" fmla="*/ 4515 h 499"/>
                              <a:gd name="T40" fmla="+- 0 9010 9010"/>
                              <a:gd name="T41" fmla="*/ T40 w 456"/>
                              <a:gd name="T42" fmla="+- 0 4434 4434"/>
                              <a:gd name="T43" fmla="*/ 4434 h 499"/>
                              <a:gd name="T44" fmla="+- 0 9465 9010"/>
                              <a:gd name="T45" fmla="*/ T44 w 456"/>
                              <a:gd name="T46" fmla="+- 0 4434 4434"/>
                              <a:gd name="T47" fmla="*/ 4434 h 499"/>
                              <a:gd name="T48" fmla="+- 0 9465 9010"/>
                              <a:gd name="T49" fmla="*/ T48 w 456"/>
                              <a:gd name="T50" fmla="+- 0 4933 4434"/>
                              <a:gd name="T51" fmla="*/ 4933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6" h="499">
                                <a:moveTo>
                                  <a:pt x="455" y="499"/>
                                </a:moveTo>
                                <a:lnTo>
                                  <a:pt x="381" y="492"/>
                                </a:lnTo>
                                <a:lnTo>
                                  <a:pt x="311" y="473"/>
                                </a:lnTo>
                                <a:lnTo>
                                  <a:pt x="246" y="443"/>
                                </a:lnTo>
                                <a:lnTo>
                                  <a:pt x="186" y="402"/>
                                </a:lnTo>
                                <a:lnTo>
                                  <a:pt x="133" y="353"/>
                                </a:lnTo>
                                <a:lnTo>
                                  <a:pt x="88" y="294"/>
                                </a:lnTo>
                                <a:lnTo>
                                  <a:pt x="51" y="229"/>
                                </a:lnTo>
                                <a:lnTo>
                                  <a:pt x="23" y="158"/>
                                </a:lnTo>
                                <a:lnTo>
                                  <a:pt x="6" y="81"/>
                                </a:lnTo>
                                <a:lnTo>
                                  <a:pt x="0" y="0"/>
                                </a:lnTo>
                                <a:lnTo>
                                  <a:pt x="455" y="0"/>
                                </a:lnTo>
                                <a:lnTo>
                                  <a:pt x="455" y="4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42"/>
                        <wps:cNvSpPr>
                          <a:spLocks/>
                        </wps:cNvSpPr>
                        <wps:spPr bwMode="auto">
                          <a:xfrm>
                            <a:off x="9009" y="4434"/>
                            <a:ext cx="456" cy="499"/>
                          </a:xfrm>
                          <a:custGeom>
                            <a:avLst/>
                            <a:gdLst>
                              <a:gd name="T0" fmla="+- 0 9465 9010"/>
                              <a:gd name="T1" fmla="*/ T0 w 456"/>
                              <a:gd name="T2" fmla="+- 0 4933 4434"/>
                              <a:gd name="T3" fmla="*/ 4933 h 499"/>
                              <a:gd name="T4" fmla="+- 0 9391 9010"/>
                              <a:gd name="T5" fmla="*/ T4 w 456"/>
                              <a:gd name="T6" fmla="+- 0 4926 4434"/>
                              <a:gd name="T7" fmla="*/ 4926 h 499"/>
                              <a:gd name="T8" fmla="+- 0 9321 9010"/>
                              <a:gd name="T9" fmla="*/ T8 w 456"/>
                              <a:gd name="T10" fmla="+- 0 4907 4434"/>
                              <a:gd name="T11" fmla="*/ 4907 h 499"/>
                              <a:gd name="T12" fmla="+- 0 9256 9010"/>
                              <a:gd name="T13" fmla="*/ T12 w 456"/>
                              <a:gd name="T14" fmla="+- 0 4877 4434"/>
                              <a:gd name="T15" fmla="*/ 4877 h 499"/>
                              <a:gd name="T16" fmla="+- 0 9196 9010"/>
                              <a:gd name="T17" fmla="*/ T16 w 456"/>
                              <a:gd name="T18" fmla="+- 0 4836 4434"/>
                              <a:gd name="T19" fmla="*/ 4836 h 499"/>
                              <a:gd name="T20" fmla="+- 0 9143 9010"/>
                              <a:gd name="T21" fmla="*/ T20 w 456"/>
                              <a:gd name="T22" fmla="+- 0 4787 4434"/>
                              <a:gd name="T23" fmla="*/ 4787 h 499"/>
                              <a:gd name="T24" fmla="+- 0 9098 9010"/>
                              <a:gd name="T25" fmla="*/ T24 w 456"/>
                              <a:gd name="T26" fmla="+- 0 4728 4434"/>
                              <a:gd name="T27" fmla="*/ 4728 h 499"/>
                              <a:gd name="T28" fmla="+- 0 9061 9010"/>
                              <a:gd name="T29" fmla="*/ T28 w 456"/>
                              <a:gd name="T30" fmla="+- 0 4663 4434"/>
                              <a:gd name="T31" fmla="*/ 4663 h 499"/>
                              <a:gd name="T32" fmla="+- 0 9033 9010"/>
                              <a:gd name="T33" fmla="*/ T32 w 456"/>
                              <a:gd name="T34" fmla="+- 0 4592 4434"/>
                              <a:gd name="T35" fmla="*/ 4592 h 499"/>
                              <a:gd name="T36" fmla="+- 0 9016 9010"/>
                              <a:gd name="T37" fmla="*/ T36 w 456"/>
                              <a:gd name="T38" fmla="+- 0 4515 4434"/>
                              <a:gd name="T39" fmla="*/ 4515 h 499"/>
                              <a:gd name="T40" fmla="+- 0 9010 9010"/>
                              <a:gd name="T41" fmla="*/ T40 w 456"/>
                              <a:gd name="T42" fmla="+- 0 4434 4434"/>
                              <a:gd name="T43" fmla="*/ 4434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6" h="499">
                                <a:moveTo>
                                  <a:pt x="455" y="499"/>
                                </a:moveTo>
                                <a:lnTo>
                                  <a:pt x="381" y="492"/>
                                </a:lnTo>
                                <a:lnTo>
                                  <a:pt x="311" y="473"/>
                                </a:lnTo>
                                <a:lnTo>
                                  <a:pt x="246" y="443"/>
                                </a:lnTo>
                                <a:lnTo>
                                  <a:pt x="186" y="402"/>
                                </a:lnTo>
                                <a:lnTo>
                                  <a:pt x="133" y="353"/>
                                </a:lnTo>
                                <a:lnTo>
                                  <a:pt x="88" y="294"/>
                                </a:lnTo>
                                <a:lnTo>
                                  <a:pt x="51" y="229"/>
                                </a:lnTo>
                                <a:lnTo>
                                  <a:pt x="23" y="158"/>
                                </a:lnTo>
                                <a:lnTo>
                                  <a:pt x="6" y="81"/>
                                </a:lnTo>
                                <a:lnTo>
                                  <a:pt x="0" y="0"/>
                                </a:lnTo>
                              </a:path>
                            </a:pathLst>
                          </a:custGeom>
                          <a:noFill/>
                          <a:ln w="91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41"/>
                        <wps:cNvSpPr>
                          <a:spLocks/>
                        </wps:cNvSpPr>
                        <wps:spPr bwMode="auto">
                          <a:xfrm>
                            <a:off x="9009" y="3935"/>
                            <a:ext cx="456" cy="499"/>
                          </a:xfrm>
                          <a:custGeom>
                            <a:avLst/>
                            <a:gdLst>
                              <a:gd name="T0" fmla="+- 0 9465 9010"/>
                              <a:gd name="T1" fmla="*/ T0 w 456"/>
                              <a:gd name="T2" fmla="+- 0 4434 3935"/>
                              <a:gd name="T3" fmla="*/ 4434 h 499"/>
                              <a:gd name="T4" fmla="+- 0 9010 9010"/>
                              <a:gd name="T5" fmla="*/ T4 w 456"/>
                              <a:gd name="T6" fmla="+- 0 4434 3935"/>
                              <a:gd name="T7" fmla="*/ 4434 h 499"/>
                              <a:gd name="T8" fmla="+- 0 9016 9010"/>
                              <a:gd name="T9" fmla="*/ T8 w 456"/>
                              <a:gd name="T10" fmla="+- 0 4353 3935"/>
                              <a:gd name="T11" fmla="*/ 4353 h 499"/>
                              <a:gd name="T12" fmla="+- 0 9033 9010"/>
                              <a:gd name="T13" fmla="*/ T12 w 456"/>
                              <a:gd name="T14" fmla="+- 0 4276 3935"/>
                              <a:gd name="T15" fmla="*/ 4276 h 499"/>
                              <a:gd name="T16" fmla="+- 0 9061 9010"/>
                              <a:gd name="T17" fmla="*/ T16 w 456"/>
                              <a:gd name="T18" fmla="+- 0 4205 3935"/>
                              <a:gd name="T19" fmla="*/ 4205 h 499"/>
                              <a:gd name="T20" fmla="+- 0 9098 9010"/>
                              <a:gd name="T21" fmla="*/ T20 w 456"/>
                              <a:gd name="T22" fmla="+- 0 4140 3935"/>
                              <a:gd name="T23" fmla="*/ 4140 h 499"/>
                              <a:gd name="T24" fmla="+- 0 9143 9010"/>
                              <a:gd name="T25" fmla="*/ T24 w 456"/>
                              <a:gd name="T26" fmla="+- 0 4081 3935"/>
                              <a:gd name="T27" fmla="*/ 4081 h 499"/>
                              <a:gd name="T28" fmla="+- 0 9196 9010"/>
                              <a:gd name="T29" fmla="*/ T28 w 456"/>
                              <a:gd name="T30" fmla="+- 0 4032 3935"/>
                              <a:gd name="T31" fmla="*/ 4032 h 499"/>
                              <a:gd name="T32" fmla="+- 0 9256 9010"/>
                              <a:gd name="T33" fmla="*/ T32 w 456"/>
                              <a:gd name="T34" fmla="+- 0 3991 3935"/>
                              <a:gd name="T35" fmla="*/ 3991 h 499"/>
                              <a:gd name="T36" fmla="+- 0 9321 9010"/>
                              <a:gd name="T37" fmla="*/ T36 w 456"/>
                              <a:gd name="T38" fmla="+- 0 3961 3935"/>
                              <a:gd name="T39" fmla="*/ 3961 h 499"/>
                              <a:gd name="T40" fmla="+- 0 9391 9010"/>
                              <a:gd name="T41" fmla="*/ T40 w 456"/>
                              <a:gd name="T42" fmla="+- 0 3942 3935"/>
                              <a:gd name="T43" fmla="*/ 3942 h 499"/>
                              <a:gd name="T44" fmla="+- 0 9465 9010"/>
                              <a:gd name="T45" fmla="*/ T44 w 456"/>
                              <a:gd name="T46" fmla="+- 0 3935 3935"/>
                              <a:gd name="T47" fmla="*/ 3935 h 499"/>
                              <a:gd name="T48" fmla="+- 0 9465 9010"/>
                              <a:gd name="T49" fmla="*/ T48 w 456"/>
                              <a:gd name="T50" fmla="+- 0 4434 3935"/>
                              <a:gd name="T51" fmla="*/ 4434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6" h="499">
                                <a:moveTo>
                                  <a:pt x="455" y="499"/>
                                </a:moveTo>
                                <a:lnTo>
                                  <a:pt x="0" y="499"/>
                                </a:lnTo>
                                <a:lnTo>
                                  <a:pt x="6" y="418"/>
                                </a:lnTo>
                                <a:lnTo>
                                  <a:pt x="23" y="341"/>
                                </a:lnTo>
                                <a:lnTo>
                                  <a:pt x="51" y="270"/>
                                </a:lnTo>
                                <a:lnTo>
                                  <a:pt x="88" y="205"/>
                                </a:lnTo>
                                <a:lnTo>
                                  <a:pt x="133" y="146"/>
                                </a:lnTo>
                                <a:lnTo>
                                  <a:pt x="186" y="97"/>
                                </a:lnTo>
                                <a:lnTo>
                                  <a:pt x="246" y="56"/>
                                </a:lnTo>
                                <a:lnTo>
                                  <a:pt x="311" y="26"/>
                                </a:lnTo>
                                <a:lnTo>
                                  <a:pt x="381" y="7"/>
                                </a:lnTo>
                                <a:lnTo>
                                  <a:pt x="455" y="0"/>
                                </a:lnTo>
                                <a:lnTo>
                                  <a:pt x="455" y="4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40"/>
                        <wps:cNvSpPr>
                          <a:spLocks/>
                        </wps:cNvSpPr>
                        <wps:spPr bwMode="auto">
                          <a:xfrm>
                            <a:off x="9009" y="3935"/>
                            <a:ext cx="456" cy="499"/>
                          </a:xfrm>
                          <a:custGeom>
                            <a:avLst/>
                            <a:gdLst>
                              <a:gd name="T0" fmla="+- 0 9465 9010"/>
                              <a:gd name="T1" fmla="*/ T0 w 456"/>
                              <a:gd name="T2" fmla="+- 0 3935 3935"/>
                              <a:gd name="T3" fmla="*/ 3935 h 499"/>
                              <a:gd name="T4" fmla="+- 0 9391 9010"/>
                              <a:gd name="T5" fmla="*/ T4 w 456"/>
                              <a:gd name="T6" fmla="+- 0 3942 3935"/>
                              <a:gd name="T7" fmla="*/ 3942 h 499"/>
                              <a:gd name="T8" fmla="+- 0 9321 9010"/>
                              <a:gd name="T9" fmla="*/ T8 w 456"/>
                              <a:gd name="T10" fmla="+- 0 3961 3935"/>
                              <a:gd name="T11" fmla="*/ 3961 h 499"/>
                              <a:gd name="T12" fmla="+- 0 9256 9010"/>
                              <a:gd name="T13" fmla="*/ T12 w 456"/>
                              <a:gd name="T14" fmla="+- 0 3991 3935"/>
                              <a:gd name="T15" fmla="*/ 3991 h 499"/>
                              <a:gd name="T16" fmla="+- 0 9196 9010"/>
                              <a:gd name="T17" fmla="*/ T16 w 456"/>
                              <a:gd name="T18" fmla="+- 0 4032 3935"/>
                              <a:gd name="T19" fmla="*/ 4032 h 499"/>
                              <a:gd name="T20" fmla="+- 0 9143 9010"/>
                              <a:gd name="T21" fmla="*/ T20 w 456"/>
                              <a:gd name="T22" fmla="+- 0 4081 3935"/>
                              <a:gd name="T23" fmla="*/ 4081 h 499"/>
                              <a:gd name="T24" fmla="+- 0 9098 9010"/>
                              <a:gd name="T25" fmla="*/ T24 w 456"/>
                              <a:gd name="T26" fmla="+- 0 4140 3935"/>
                              <a:gd name="T27" fmla="*/ 4140 h 499"/>
                              <a:gd name="T28" fmla="+- 0 9061 9010"/>
                              <a:gd name="T29" fmla="*/ T28 w 456"/>
                              <a:gd name="T30" fmla="+- 0 4205 3935"/>
                              <a:gd name="T31" fmla="*/ 4205 h 499"/>
                              <a:gd name="T32" fmla="+- 0 9033 9010"/>
                              <a:gd name="T33" fmla="*/ T32 w 456"/>
                              <a:gd name="T34" fmla="+- 0 4276 3935"/>
                              <a:gd name="T35" fmla="*/ 4276 h 499"/>
                              <a:gd name="T36" fmla="+- 0 9016 9010"/>
                              <a:gd name="T37" fmla="*/ T36 w 456"/>
                              <a:gd name="T38" fmla="+- 0 4353 3935"/>
                              <a:gd name="T39" fmla="*/ 4353 h 499"/>
                              <a:gd name="T40" fmla="+- 0 9010 9010"/>
                              <a:gd name="T41" fmla="*/ T40 w 456"/>
                              <a:gd name="T42" fmla="+- 0 4434 3935"/>
                              <a:gd name="T43" fmla="*/ 4434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6" h="499">
                                <a:moveTo>
                                  <a:pt x="455" y="0"/>
                                </a:moveTo>
                                <a:lnTo>
                                  <a:pt x="381" y="7"/>
                                </a:lnTo>
                                <a:lnTo>
                                  <a:pt x="311" y="26"/>
                                </a:lnTo>
                                <a:lnTo>
                                  <a:pt x="246" y="56"/>
                                </a:lnTo>
                                <a:lnTo>
                                  <a:pt x="186" y="97"/>
                                </a:lnTo>
                                <a:lnTo>
                                  <a:pt x="133" y="146"/>
                                </a:lnTo>
                                <a:lnTo>
                                  <a:pt x="88" y="205"/>
                                </a:lnTo>
                                <a:lnTo>
                                  <a:pt x="51" y="270"/>
                                </a:lnTo>
                                <a:lnTo>
                                  <a:pt x="23" y="341"/>
                                </a:lnTo>
                                <a:lnTo>
                                  <a:pt x="6" y="418"/>
                                </a:lnTo>
                                <a:lnTo>
                                  <a:pt x="0" y="499"/>
                                </a:lnTo>
                              </a:path>
                            </a:pathLst>
                          </a:custGeom>
                          <a:noFill/>
                          <a:ln w="18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139"/>
                        <wps:cNvCnPr>
                          <a:cxnSpLocks noChangeShapeType="1"/>
                        </wps:cNvCnPr>
                        <wps:spPr bwMode="auto">
                          <a:xfrm>
                            <a:off x="2185" y="3603"/>
                            <a:ext cx="0" cy="1578"/>
                          </a:xfrm>
                          <a:prstGeom prst="line">
                            <a:avLst/>
                          </a:prstGeom>
                          <a:noFill/>
                          <a:ln w="19225">
                            <a:solidFill>
                              <a:srgbClr val="FF0000"/>
                            </a:solidFill>
                            <a:round/>
                            <a:headEnd/>
                            <a:tailEnd/>
                          </a:ln>
                          <a:extLst>
                            <a:ext uri="{909E8E84-426E-40DD-AFC4-6F175D3DCCD1}">
                              <a14:hiddenFill xmlns:a14="http://schemas.microsoft.com/office/drawing/2010/main">
                                <a:noFill/>
                              </a14:hiddenFill>
                            </a:ext>
                          </a:extLst>
                        </wps:spPr>
                        <wps:bodyPr/>
                      </wps:wsp>
                      <wps:wsp>
                        <wps:cNvPr id="236" name="Freeform 138"/>
                        <wps:cNvSpPr>
                          <a:spLocks/>
                        </wps:cNvSpPr>
                        <wps:spPr bwMode="auto">
                          <a:xfrm>
                            <a:off x="1912" y="4018"/>
                            <a:ext cx="273" cy="831"/>
                          </a:xfrm>
                          <a:custGeom>
                            <a:avLst/>
                            <a:gdLst>
                              <a:gd name="T0" fmla="+- 0 2185 1912"/>
                              <a:gd name="T1" fmla="*/ T0 w 273"/>
                              <a:gd name="T2" fmla="+- 0 4018 4018"/>
                              <a:gd name="T3" fmla="*/ 4018 h 831"/>
                              <a:gd name="T4" fmla="+- 0 2099 1912"/>
                              <a:gd name="T5" fmla="*/ T4 w 273"/>
                              <a:gd name="T6" fmla="+- 0 4029 4018"/>
                              <a:gd name="T7" fmla="*/ 4029 h 831"/>
                              <a:gd name="T8" fmla="+- 0 2024 1912"/>
                              <a:gd name="T9" fmla="*/ T8 w 273"/>
                              <a:gd name="T10" fmla="+- 0 4061 4018"/>
                              <a:gd name="T11" fmla="*/ 4061 h 831"/>
                              <a:gd name="T12" fmla="+- 0 1965 1912"/>
                              <a:gd name="T13" fmla="*/ T12 w 273"/>
                              <a:gd name="T14" fmla="+- 0 4109 4018"/>
                              <a:gd name="T15" fmla="*/ 4109 h 831"/>
                              <a:gd name="T16" fmla="+- 0 1926 1912"/>
                              <a:gd name="T17" fmla="*/ T16 w 273"/>
                              <a:gd name="T18" fmla="+- 0 4171 4018"/>
                              <a:gd name="T19" fmla="*/ 4171 h 831"/>
                              <a:gd name="T20" fmla="+- 0 1912 1912"/>
                              <a:gd name="T21" fmla="*/ T20 w 273"/>
                              <a:gd name="T22" fmla="+- 0 4241 4018"/>
                              <a:gd name="T23" fmla="*/ 4241 h 831"/>
                              <a:gd name="T24" fmla="+- 0 1912 1912"/>
                              <a:gd name="T25" fmla="*/ T24 w 273"/>
                              <a:gd name="T26" fmla="+- 0 4626 4018"/>
                              <a:gd name="T27" fmla="*/ 4626 h 831"/>
                              <a:gd name="T28" fmla="+- 0 1926 1912"/>
                              <a:gd name="T29" fmla="*/ T28 w 273"/>
                              <a:gd name="T30" fmla="+- 0 4696 4018"/>
                              <a:gd name="T31" fmla="*/ 4696 h 831"/>
                              <a:gd name="T32" fmla="+- 0 1965 1912"/>
                              <a:gd name="T33" fmla="*/ T32 w 273"/>
                              <a:gd name="T34" fmla="+- 0 4758 4018"/>
                              <a:gd name="T35" fmla="*/ 4758 h 831"/>
                              <a:gd name="T36" fmla="+- 0 2024 1912"/>
                              <a:gd name="T37" fmla="*/ T36 w 273"/>
                              <a:gd name="T38" fmla="+- 0 4806 4018"/>
                              <a:gd name="T39" fmla="*/ 4806 h 831"/>
                              <a:gd name="T40" fmla="+- 0 2099 1912"/>
                              <a:gd name="T41" fmla="*/ T40 w 273"/>
                              <a:gd name="T42" fmla="+- 0 4838 4018"/>
                              <a:gd name="T43" fmla="*/ 4838 h 831"/>
                              <a:gd name="T44" fmla="+- 0 2185 1912"/>
                              <a:gd name="T45" fmla="*/ T44 w 273"/>
                              <a:gd name="T46" fmla="+- 0 4849 4018"/>
                              <a:gd name="T47" fmla="*/ 4849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3" h="831">
                                <a:moveTo>
                                  <a:pt x="273" y="0"/>
                                </a:moveTo>
                                <a:lnTo>
                                  <a:pt x="187" y="11"/>
                                </a:lnTo>
                                <a:lnTo>
                                  <a:pt x="112" y="43"/>
                                </a:lnTo>
                                <a:lnTo>
                                  <a:pt x="53" y="91"/>
                                </a:lnTo>
                                <a:lnTo>
                                  <a:pt x="14" y="153"/>
                                </a:lnTo>
                                <a:lnTo>
                                  <a:pt x="0" y="223"/>
                                </a:lnTo>
                                <a:lnTo>
                                  <a:pt x="0" y="608"/>
                                </a:lnTo>
                                <a:lnTo>
                                  <a:pt x="14" y="678"/>
                                </a:lnTo>
                                <a:lnTo>
                                  <a:pt x="53" y="740"/>
                                </a:lnTo>
                                <a:lnTo>
                                  <a:pt x="112" y="788"/>
                                </a:lnTo>
                                <a:lnTo>
                                  <a:pt x="187" y="820"/>
                                </a:lnTo>
                                <a:lnTo>
                                  <a:pt x="273" y="831"/>
                                </a:lnTo>
                              </a:path>
                            </a:pathLst>
                          </a:custGeom>
                          <a:noFill/>
                          <a:ln w="951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37"/>
                        <wps:cNvSpPr>
                          <a:spLocks/>
                        </wps:cNvSpPr>
                        <wps:spPr bwMode="auto">
                          <a:xfrm>
                            <a:off x="9465" y="4018"/>
                            <a:ext cx="273" cy="831"/>
                          </a:xfrm>
                          <a:custGeom>
                            <a:avLst/>
                            <a:gdLst>
                              <a:gd name="T0" fmla="+- 0 9465 9465"/>
                              <a:gd name="T1" fmla="*/ T0 w 273"/>
                              <a:gd name="T2" fmla="+- 0 4018 4018"/>
                              <a:gd name="T3" fmla="*/ 4018 h 831"/>
                              <a:gd name="T4" fmla="+- 0 9551 9465"/>
                              <a:gd name="T5" fmla="*/ T4 w 273"/>
                              <a:gd name="T6" fmla="+- 0 4029 4018"/>
                              <a:gd name="T7" fmla="*/ 4029 h 831"/>
                              <a:gd name="T8" fmla="+- 0 9626 9465"/>
                              <a:gd name="T9" fmla="*/ T8 w 273"/>
                              <a:gd name="T10" fmla="+- 0 4061 4018"/>
                              <a:gd name="T11" fmla="*/ 4061 h 831"/>
                              <a:gd name="T12" fmla="+- 0 9685 9465"/>
                              <a:gd name="T13" fmla="*/ T12 w 273"/>
                              <a:gd name="T14" fmla="+- 0 4109 4018"/>
                              <a:gd name="T15" fmla="*/ 4109 h 831"/>
                              <a:gd name="T16" fmla="+- 0 9724 9465"/>
                              <a:gd name="T17" fmla="*/ T16 w 273"/>
                              <a:gd name="T18" fmla="+- 0 4171 4018"/>
                              <a:gd name="T19" fmla="*/ 4171 h 831"/>
                              <a:gd name="T20" fmla="+- 0 9738 9465"/>
                              <a:gd name="T21" fmla="*/ T20 w 273"/>
                              <a:gd name="T22" fmla="+- 0 4241 4018"/>
                              <a:gd name="T23" fmla="*/ 4241 h 831"/>
                              <a:gd name="T24" fmla="+- 0 9738 9465"/>
                              <a:gd name="T25" fmla="*/ T24 w 273"/>
                              <a:gd name="T26" fmla="+- 0 4626 4018"/>
                              <a:gd name="T27" fmla="*/ 4626 h 831"/>
                              <a:gd name="T28" fmla="+- 0 9724 9465"/>
                              <a:gd name="T29" fmla="*/ T28 w 273"/>
                              <a:gd name="T30" fmla="+- 0 4696 4018"/>
                              <a:gd name="T31" fmla="*/ 4696 h 831"/>
                              <a:gd name="T32" fmla="+- 0 9685 9465"/>
                              <a:gd name="T33" fmla="*/ T32 w 273"/>
                              <a:gd name="T34" fmla="+- 0 4758 4018"/>
                              <a:gd name="T35" fmla="*/ 4758 h 831"/>
                              <a:gd name="T36" fmla="+- 0 9626 9465"/>
                              <a:gd name="T37" fmla="*/ T36 w 273"/>
                              <a:gd name="T38" fmla="+- 0 4806 4018"/>
                              <a:gd name="T39" fmla="*/ 4806 h 831"/>
                              <a:gd name="T40" fmla="+- 0 9551 9465"/>
                              <a:gd name="T41" fmla="*/ T40 w 273"/>
                              <a:gd name="T42" fmla="+- 0 4838 4018"/>
                              <a:gd name="T43" fmla="*/ 4838 h 831"/>
                              <a:gd name="T44" fmla="+- 0 9465 9465"/>
                              <a:gd name="T45" fmla="*/ T44 w 273"/>
                              <a:gd name="T46" fmla="+- 0 4849 4018"/>
                              <a:gd name="T47" fmla="*/ 4849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3" h="831">
                                <a:moveTo>
                                  <a:pt x="0" y="0"/>
                                </a:moveTo>
                                <a:lnTo>
                                  <a:pt x="86" y="11"/>
                                </a:lnTo>
                                <a:lnTo>
                                  <a:pt x="161" y="43"/>
                                </a:lnTo>
                                <a:lnTo>
                                  <a:pt x="220" y="91"/>
                                </a:lnTo>
                                <a:lnTo>
                                  <a:pt x="259" y="153"/>
                                </a:lnTo>
                                <a:lnTo>
                                  <a:pt x="273" y="223"/>
                                </a:lnTo>
                                <a:lnTo>
                                  <a:pt x="273" y="608"/>
                                </a:lnTo>
                                <a:lnTo>
                                  <a:pt x="259" y="678"/>
                                </a:lnTo>
                                <a:lnTo>
                                  <a:pt x="220" y="740"/>
                                </a:lnTo>
                                <a:lnTo>
                                  <a:pt x="161" y="788"/>
                                </a:lnTo>
                                <a:lnTo>
                                  <a:pt x="86" y="820"/>
                                </a:lnTo>
                                <a:lnTo>
                                  <a:pt x="0" y="831"/>
                                </a:lnTo>
                              </a:path>
                            </a:pathLst>
                          </a:custGeom>
                          <a:noFill/>
                          <a:ln w="951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7B13C" id="Group 136" o:spid="_x0000_s1026" style="position:absolute;margin-left:72.15pt;margin-top:117.05pt;width:438.2pt;height:213.4pt;z-index:-255085568;mso-position-horizontal-relative:page;mso-position-vertical-relative:page" coordorigin="1443,2341" coordsize="8764,4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">
                <v:shape id="Freeform 229" o:spid="_x0000_s1027" style="position:absolute;left:1457;top:2356;width:8736;height:4239;visibility:visible;mso-wrap-style:square;v-text-anchor:top" coordsize="8736,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" path="m785,l705,4,627,15,552,32,480,56,411,85r-65,36l286,162r-56,45l179,257r-45,55l95,370,62,432,35,497,16,564,4,634,,707,,3532r4,72l16,3674r19,68l62,3807r33,62l134,3927r45,54l230,4031r56,46l346,4118r65,35l480,4183r72,24l627,4224r78,11l785,4238r7166,l8031,4235r78,-11l8184,4207r72,-24l8325,4153r65,-35l8450,4077r56,-46l8556,3981r46,-54l8641,3869r33,-62l8700,3742r20,-68l8732,3604r4,-72l8736,707r-4,-73l8720,564r-20,-67l8674,432r-33,-62l8602,312r-46,-55l8506,207r-56,-45l8390,121,8325,85,8256,56,8184,32,8109,15,8031,4,7951,,785,xe" filled="f" strokeweight=".49072mm">
                  <v:path arrowok="t" o:connecttype="custom" o:connectlocs="705,2360;552,2388;411,2441;286,2518;179,2613;95,2726;35,2853;4,2990;0,5888;16,6030;62,6163;134,6283;230,6387;346,6474;480,6539;627,6580;785,6594;8031,6591;8184,6563;8325,6509;8450,6433;8556,6337;8641,6225;8700,6098;8732,5960;8736,3063;8720,2920;8674,2788;8602,2668;8506,2563;8390,2477;8256,2412;8109,2371;7951,2356" o:connectangles="0,0,0,0,0,0,0,0,0,0,0,0,0,0,0,0,0,0,0,0,0,0,0,0,0,0,0,0,0,0,0,0,0,0"/>
                </v:shape>
                <v:rect id="Rectangle 228" o:spid="_x0000_s1028" style="position:absolute;left:2184;top:2356;width:2458;height:4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227" o:spid="_x0000_s1029" style="position:absolute;left:2184;top:2356;width:2458;height:4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" filled="f" strokeweight=".52058mm"/>
                <v:rect id="Rectangle 226" o:spid="_x0000_s1030" style="position:absolute;left:7007;top:2356;width:2458;height:4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v:rect id="Rectangle 225" o:spid="_x0000_s1031" style="position:absolute;left:7007;top:2356;width:2458;height:4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" filled="f" strokeweight=".52058mm"/>
                <v:line id="Line 224" o:spid="_x0000_s1032" style="position:absolute;visibility:visible;mso-wrap-style:square" from="5825,2356" to="5825,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" strokecolor="red" strokeweight="1.0681mm"/>
                <v:shape id="Freeform 223" o:spid="_x0000_s1033" style="position:absolute;left:5278;top:3935;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" path="m546,998r-81,-6l388,976,316,951,249,917,188,875,134,826,88,770,51,709,23,643,6,573,,499,6,425,23,355,51,289,88,228r46,-56l188,123,249,81,316,47,388,22,465,6,546,r81,6l704,22r72,25l843,81r61,42l958,172r46,56l1041,289r28,66l1086,425r6,74l1086,573r-17,70l1041,709r-37,61l958,826r-54,49l843,917r-67,34l704,976r-77,16l546,998xe" stroked="f">
                  <v:path arrowok="t" o:connecttype="custom" o:connectlocs="546,4933;465,4927;388,4911;316,4886;249,4852;188,4810;134,4761;88,4705;51,4644;23,4578;6,4508;0,4434;6,4360;23,4290;51,4224;88,4163;134,4107;188,4058;249,4016;316,3982;388,3957;465,3941;546,3935;627,3941;704,3957;776,3982;843,4016;904,4058;958,4107;1004,4163;1041,4224;1069,4290;1086,4360;1092,4434;1086,4508;1069,4578;1041,4644;1004,4705;958,4761;904,4810;843,4852;776,4886;704,4911;627,4927;546,4933" o:connectangles="0,0,0,0,0,0,0,0,0,0,0,0,0,0,0,0,0,0,0,0,0,0,0,0,0,0,0,0,0,0,0,0,0,0,0,0,0,0,0,0,0,0,0,0,0"/>
                </v:shape>
                <v:shape id="Freeform 222" o:spid="_x0000_s1034" style="position:absolute;left:5278;top:3935;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" path="m546,l465,6,388,22,316,47,249,81r-61,42l134,172,88,228,51,289,23,355,6,425,,499r6,74l23,643r28,66l88,770r46,56l188,875r61,42l316,951r72,25l465,992r81,6l627,992r77,-16l776,951r67,-34l904,875r54,-49l1004,770r37,-61l1069,643r17,-70l1092,499r-6,-74l1069,355r-28,-66l1004,228,958,172,904,123,843,81,776,47,704,22,627,6,546,xe" filled="f" strokecolor="blue" strokeweight=".25242mm">
                  <v:path arrowok="t" o:connecttype="custom" o:connectlocs="546,3935;465,3941;388,3957;316,3982;249,4016;188,4058;134,4107;88,4163;51,4224;23,4290;6,4360;0,4434;6,4508;23,4578;51,4644;88,4705;134,4761;188,4810;249,4852;316,4886;388,4911;465,4927;546,4933;627,4927;704,4911;776,4886;843,4852;904,4810;958,4761;1004,4705;1041,4644;1069,4578;1086,4508;1092,4434;1086,4360;1069,4290;1041,4224;1004,4163;958,4107;904,4058;843,4016;776,3982;704,3957;627,3941;546,3935" o:connectangles="0,0,0,0,0,0,0,0,0,0,0,0,0,0,0,0,0,0,0,0,0,0,0,0,0,0,0,0,0,0,0,0,0,0,0,0,0,0,0,0,0,0,0,0,0"/>
                </v:shape>
                <v:shape id="Picture 221" o:spid="_x0000_s1035" type="#_x0000_t75" style="position:absolute;left:5726;top:4344;width:19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">
                  <v:imagedata r:id="rId17" o:title=""/>
                </v:shape>
                <v:shape id="Freeform 220" o:spid="_x0000_s1036" style="position:absolute;left:8099;top:2772;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" path="m546,997r-81,-5l388,976,315,951,248,917,187,875,134,826,88,770,50,709,23,643,6,572,,499,6,425,23,355,50,289,88,227r46,-55l187,122,248,80,315,46,388,21,465,6,546,r80,6l703,21r73,25l843,80r61,42l958,172r46,55l1041,289r28,66l1086,425r6,74l1086,572r-17,71l1041,709r-37,61l958,826r-54,49l843,917r-67,34l703,976r-77,16l546,997xe" stroked="f">
                  <v:path arrowok="t" o:connecttype="custom" o:connectlocs="546,3769;465,3764;388,3748;315,3723;248,3689;187,3647;134,3598;88,3542;50,3481;23,3415;6,3344;0,3271;6,3197;23,3127;50,3061;88,2999;134,2944;187,2894;248,2852;315,2818;388,2793;465,2778;546,2772;626,2778;703,2793;776,2818;843,2852;904,2894;958,2944;1004,2999;1041,3061;1069,3127;1086,3197;1092,3271;1086,3344;1069,3415;1041,3481;1004,3542;958,3598;904,3647;843,3689;776,3723;703,3748;626,3764;546,3769" o:connectangles="0,0,0,0,0,0,0,0,0,0,0,0,0,0,0,0,0,0,0,0,0,0,0,0,0,0,0,0,0,0,0,0,0,0,0,0,0,0,0,0,0,0,0,0,0"/>
                </v:shape>
                <v:shape id="Freeform 219" o:spid="_x0000_s1037" style="position:absolute;left:8099;top:2772;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" path="m546,l465,6,388,21,315,46,248,80r-61,42l134,172,88,227,50,289,23,355,6,425,,499r6,73l23,643r27,66l88,770r46,56l187,875r61,42l315,951r73,25l465,992r81,5l626,992r77,-16l776,951r67,-34l904,875r54,-49l1004,770r37,-61l1069,643r17,-71l1092,499r-6,-74l1069,355r-28,-66l1004,227,958,172,904,122,843,80,776,46,703,21,626,6,546,xe" filled="f" strokecolor="red" strokeweight=".25242mm">
                  <v:path arrowok="t" o:connecttype="custom" o:connectlocs="546,2772;465,2778;388,2793;315,2818;248,2852;187,2894;134,2944;88,2999;50,3061;23,3127;6,3197;0,3271;6,3344;23,3415;50,3481;88,3542;134,3598;187,3647;248,3689;315,3723;388,3748;465,3764;546,3769;626,3764;703,3748;776,3723;843,3689;904,3647;958,3598;1004,3542;1041,3481;1069,3415;1086,3344;1092,3271;1086,3197;1069,3127;1041,3061;1004,2999;958,2944;904,2894;843,2852;776,2818;703,2793;626,2778;546,2772" o:connectangles="0,0,0,0,0,0,0,0,0,0,0,0,0,0,0,0,0,0,0,0,0,0,0,0,0,0,0,0,0,0,0,0,0,0,0,0,0,0,0,0,0,0,0,0,0"/>
                </v:shape>
                <v:line id="Line 218" o:spid="_x0000_s1038" style="position:absolute;visibility:visible;mso-wrap-style:square" from="8373,2689" to="8373,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" strokecolor="red" strokeweight=".53403mm"/>
                <v:line id="Line 217" o:spid="_x0000_s1039" style="position:absolute;visibility:visible;mso-wrap-style:square" from="8919,2689" to="8919,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" strokecolor="red" strokeweight=".53403mm"/>
                <v:line id="Line 216" o:spid="_x0000_s1040" style="position:absolute;visibility:visible;mso-wrap-style:square" from="8919,3686" to="8919,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" strokecolor="red" strokeweight=".53403mm"/>
                <v:line id="Line 215" o:spid="_x0000_s1041" style="position:absolute;visibility:visible;mso-wrap-style:square" from="8373,3686" to="8373,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" strokecolor="red" strokeweight=".53403mm"/>
                <v:shape id="Picture 214" o:spid="_x0000_s1042" type="#_x0000_t75" style="position:absolute;left:8547;top:3180;width:19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">
                  <v:imagedata r:id="rId18" o:title=""/>
                </v:shape>
                <v:line id="Line 213" o:spid="_x0000_s1043" style="position:absolute;visibility:visible;mso-wrap-style:square" from="8464,3105" to="8464,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" strokecolor="red" strokeweight=".53403mm"/>
                <v:line id="Line 212" o:spid="_x0000_s1044" style="position:absolute;visibility:visible;mso-wrap-style:square" from="8464,3187" to="8464,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" strokecolor="red" strokeweight=".48053mm"/>
                <v:line id="Line 211" o:spid="_x0000_s1045" style="position:absolute;visibility:visible;mso-wrap-style:square" from="8827,3105" to="8827,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" strokecolor="red" strokeweight=".53403mm"/>
                <v:line id="Line 210" o:spid="_x0000_s1046" style="position:absolute;visibility:visible;mso-wrap-style:square" from="8827,3187" to="9010,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" strokecolor="red" strokeweight=".48053mm"/>
                <v:line id="Line 209" o:spid="_x0000_s1047" style="position:absolute;visibility:visible;mso-wrap-style:square" from="8827,3437" to="8827,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" strokecolor="red" strokeweight=".53403mm"/>
                <v:line id="Line 208" o:spid="_x0000_s1048" style="position:absolute;visibility:visible;mso-wrap-style:square" from="8827,3353" to="9010,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" strokecolor="red" strokeweight=".48053mm"/>
                <v:line id="Line 207" o:spid="_x0000_s1049" style="position:absolute;visibility:visible;mso-wrap-style:square" from="8464,3437" to="8464,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" strokecolor="red" strokeweight=".53403mm"/>
                <v:line id="Line 206" o:spid="_x0000_s1050" style="position:absolute;visibility:visible;mso-wrap-style:square" from="8464,3353" to="8464,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" strokecolor="red" strokeweight=".48053mm"/>
                <v:shape id="Freeform 205" o:spid="_x0000_s1051" style="position:absolute;left:8099;top:5098;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" path="m546,997r-81,-6l388,976,315,950,248,916,187,875,134,825,88,770,50,708,23,642,6,572,,498,6,425,23,354,50,288,88,227r46,-56l187,122,248,80,315,46,388,21,465,5,546,r80,5l703,21r73,25l843,80r61,42l958,171r46,56l1041,288r28,66l1086,425r6,73l1086,572r-17,70l1041,708r-37,62l958,825r-54,50l843,916r-67,34l703,976r-77,15l546,997xe" stroked="f">
                  <v:path arrowok="t" o:connecttype="custom" o:connectlocs="546,6096;465,6090;388,6075;315,6049;248,6015;187,5974;134,5924;88,5869;50,5807;23,5741;6,5671;0,5597;6,5524;23,5453;50,5387;88,5326;134,5270;187,5221;248,5179;315,5145;388,5120;465,5104;546,5099;626,5104;703,5120;776,5145;843,5179;904,5221;958,5270;1004,5326;1041,5387;1069,5453;1086,5524;1092,5597;1086,5671;1069,5741;1041,5807;1004,5869;958,5924;904,5974;843,6015;776,6049;703,6075;626,6090;546,6096" o:connectangles="0,0,0,0,0,0,0,0,0,0,0,0,0,0,0,0,0,0,0,0,0,0,0,0,0,0,0,0,0,0,0,0,0,0,0,0,0,0,0,0,0,0,0,0,0"/>
                </v:shape>
                <v:shape id="Freeform 204" o:spid="_x0000_s1052" style="position:absolute;left:8099;top:5098;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" path="m546,l465,5,388,21,315,46,248,80r-61,42l134,171,88,227,50,288,23,354,6,425,,498r6,74l23,642r27,66l88,770r46,55l187,875r61,41l315,950r73,26l465,991r81,6l626,991r77,-15l776,950r67,-34l904,875r54,-50l1004,770r37,-62l1069,642r17,-70l1092,498r-6,-73l1069,354r-28,-66l1004,227,958,171,904,122,843,80,776,46,703,21,626,5,546,xe" filled="f" strokecolor="red" strokeweight=".25242mm">
                  <v:path arrowok="t" o:connecttype="custom" o:connectlocs="546,5099;465,5104;388,5120;315,5145;248,5179;187,5221;134,5270;88,5326;50,5387;23,5453;6,5524;0,5597;6,5671;23,5741;50,5807;88,5869;134,5924;187,5974;248,6015;315,6049;388,6075;465,6090;546,6096;626,6090;703,6075;776,6049;843,6015;904,5974;958,5924;1004,5869;1041,5807;1069,5741;1086,5671;1092,5597;1086,5524;1069,5453;1041,5387;1004,5326;958,5270;904,5221;843,5179;776,5145;703,5120;626,5104;546,5099" o:connectangles="0,0,0,0,0,0,0,0,0,0,0,0,0,0,0,0,0,0,0,0,0,0,0,0,0,0,0,0,0,0,0,0,0,0,0,0,0,0,0,0,0,0,0,0,0"/>
                </v:shape>
                <v:line id="Line 203" o:spid="_x0000_s1053" style="position:absolute;visibility:visible;mso-wrap-style:square" from="8373,5015" to="837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" strokecolor="red" strokeweight=".53403mm"/>
                <v:line id="Line 202" o:spid="_x0000_s1054" style="position:absolute;visibility:visible;mso-wrap-style:square" from="8919,5015" to="8919,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" strokecolor="red" strokeweight=".53403mm"/>
                <v:line id="Line 201" o:spid="_x0000_s1055" style="position:absolute;visibility:visible;mso-wrap-style:square" from="8919,6012" to="8919,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" strokecolor="red" strokeweight=".53403mm"/>
                <v:line id="Line 200" o:spid="_x0000_s1056" style="position:absolute;visibility:visible;mso-wrap-style:square" from="8373,6012" to="8373,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" strokecolor="red" strokeweight=".53403mm"/>
                <v:shape id="Picture 199" o:spid="_x0000_s1057" type="#_x0000_t75" style="position:absolute;left:8547;top:5507;width:19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">
                  <v:imagedata r:id="rId18" o:title=""/>
                </v:shape>
                <v:line id="Line 198" o:spid="_x0000_s1058" style="position:absolute;visibility:visible;mso-wrap-style:square" from="8464,5431" to="8464,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" strokecolor="red" strokeweight=".53403mm"/>
                <v:line id="Line 197" o:spid="_x0000_s1059" style="position:absolute;visibility:visible;mso-wrap-style:square" from="8464,5514" to="8464,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" strokecolor="red" strokeweight=".48053mm"/>
                <v:line id="Line 196" o:spid="_x0000_s1060" style="position:absolute;visibility:visible;mso-wrap-style:square" from="8827,5431" to="8827,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" strokecolor="red" strokeweight=".53403mm"/>
                <v:line id="Line 195" o:spid="_x0000_s1061" style="position:absolute;visibility:visible;mso-wrap-style:square" from="8827,5514" to="9010,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" strokecolor="red" strokeweight=".48053mm"/>
                <v:line id="Line 194" o:spid="_x0000_s1062" style="position:absolute;visibility:visible;mso-wrap-style:square" from="8827,5763" to="8827,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" strokecolor="red" strokeweight=".53403mm"/>
                <v:line id="Line 193" o:spid="_x0000_s1063" style="position:absolute;visibility:visible;mso-wrap-style:square" from="8827,5680" to="9010,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" strokecolor="red" strokeweight=".48053mm"/>
                <v:line id="Line 192" o:spid="_x0000_s1064" style="position:absolute;visibility:visible;mso-wrap-style:square" from="8464,5763" to="8464,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" strokecolor="red" strokeweight=".53403mm"/>
                <v:line id="Line 191" o:spid="_x0000_s1065" style="position:absolute;visibility:visible;mso-wrap-style:square" from="8464,5680" to="8464,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" strokecolor="red" strokeweight=".48053mm"/>
                <v:shape id="Freeform 190" o:spid="_x0000_s1066" style="position:absolute;left:2549;top:5098;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" path="m546,997r-81,-6l388,976,316,950,249,916,188,875,134,825,88,770,51,708,23,642,6,572,,498,6,425,23,354,51,288,88,227r46,-56l188,122,249,80,316,46,388,21,465,5,546,r81,5l704,21r72,25l843,80r61,42l958,171r46,56l1041,288r28,66l1086,425r6,73l1086,572r-17,70l1041,708r-37,62l958,825r-54,50l843,916r-67,34l704,976r-77,15l546,997xe" stroked="f">
                  <v:path arrowok="t" o:connecttype="custom" o:connectlocs="546,6096;465,6090;388,6075;316,6049;249,6015;188,5974;134,5924;88,5869;51,5807;23,5741;6,5671;0,5597;6,5524;23,5453;51,5387;88,5326;134,5270;188,5221;249,5179;316,5145;388,5120;465,5104;546,5099;627,5104;704,5120;776,5145;843,5179;904,5221;958,5270;1004,5326;1041,5387;1069,5453;1086,5524;1092,5597;1086,5671;1069,5741;1041,5807;1004,5869;958,5924;904,5974;843,6015;776,6049;704,6075;627,6090;546,6096" o:connectangles="0,0,0,0,0,0,0,0,0,0,0,0,0,0,0,0,0,0,0,0,0,0,0,0,0,0,0,0,0,0,0,0,0,0,0,0,0,0,0,0,0,0,0,0,0"/>
                </v:shape>
                <v:shape id="Freeform 189" o:spid="_x0000_s1067" style="position:absolute;left:2549;top:5098;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" path="m546,l465,5,388,21,316,46,249,80r-61,42l134,171,88,227,51,288,23,354,6,425,,498r6,74l23,642r28,66l88,770r46,55l188,875r61,41l316,950r72,26l465,991r81,6l627,991r77,-15l776,950r67,-34l904,875r54,-50l1004,770r37,-62l1069,642r17,-70l1092,498r-6,-73l1069,354r-28,-66l1004,227,958,171,904,122,843,80,776,46,704,21,627,5,546,xe" filled="f" strokecolor="red" strokeweight=".25242mm">
                  <v:path arrowok="t" o:connecttype="custom" o:connectlocs="546,5099;465,5104;388,5120;316,5145;249,5179;188,5221;134,5270;88,5326;51,5387;23,5453;6,5524;0,5597;6,5671;23,5741;51,5807;88,5869;134,5924;188,5974;249,6015;316,6049;388,6075;465,6090;546,6096;627,6090;704,6075;776,6049;843,6015;904,5974;958,5924;1004,5869;1041,5807;1069,5741;1086,5671;1092,5597;1086,5524;1069,5453;1041,5387;1004,5326;958,5270;904,5221;843,5179;776,5145;704,5120;627,5104;546,5099" o:connectangles="0,0,0,0,0,0,0,0,0,0,0,0,0,0,0,0,0,0,0,0,0,0,0,0,0,0,0,0,0,0,0,0,0,0,0,0,0,0,0,0,0,0,0,0,0"/>
                </v:shape>
                <v:line id="Line 188" o:spid="_x0000_s1068" style="position:absolute;visibility:visible;mso-wrap-style:square" from="2823,5015" to="282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" strokecolor="red" strokeweight=".53403mm"/>
                <v:line id="Line 187" o:spid="_x0000_s1069" style="position:absolute;visibility:visible;mso-wrap-style:square" from="3369,5015" to="3369,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" strokecolor="red" strokeweight=".53403mm"/>
                <v:line id="Line 186" o:spid="_x0000_s1070" style="position:absolute;visibility:visible;mso-wrap-style:square" from="3369,6012" to="3369,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" strokecolor="red" strokeweight=".53403mm"/>
                <v:line id="Line 185" o:spid="_x0000_s1071" style="position:absolute;visibility:visible;mso-wrap-style:square" from="2823,6012" to="2823,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" strokecolor="red" strokeweight=".53403mm"/>
                <v:shape id="Picture 184" o:spid="_x0000_s1072" type="#_x0000_t75" style="position:absolute;left:2997;top:5507;width:19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">
                  <v:imagedata r:id="rId18" o:title=""/>
                </v:shape>
                <v:line id="Line 183" o:spid="_x0000_s1073" style="position:absolute;visibility:visible;mso-wrap-style:square" from="2913,5431" to="2913,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" strokecolor="red" strokeweight=".53403mm"/>
                <v:line id="Line 182" o:spid="_x0000_s1074" style="position:absolute;visibility:visible;mso-wrap-style:square" from="2913,5514" to="2913,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" strokecolor="red" strokeweight=".48053mm"/>
                <v:line id="Line 181" o:spid="_x0000_s1075" style="position:absolute;visibility:visible;mso-wrap-style:square" from="3277,5431" to="3277,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" strokecolor="red" strokeweight=".53403mm"/>
                <v:line id="Line 180" o:spid="_x0000_s1076" style="position:absolute;visibility:visible;mso-wrap-style:square" from="3277,5514" to="3459,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" strokecolor="red" strokeweight=".48053mm"/>
                <v:line id="Line 179" o:spid="_x0000_s1077" style="position:absolute;visibility:visible;mso-wrap-style:square" from="3277,5763" to="3277,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" strokecolor="red" strokeweight=".53403mm"/>
                <v:line id="Line 178" o:spid="_x0000_s1078" style="position:absolute;visibility:visible;mso-wrap-style:square" from="3277,5680" to="3459,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" strokecolor="red" strokeweight=".48053mm"/>
                <v:line id="Line 177" o:spid="_x0000_s1079" style="position:absolute;visibility:visible;mso-wrap-style:square" from="2913,5763" to="2913,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" strokecolor="red" strokeweight=".53403mm"/>
                <v:line id="Line 176" o:spid="_x0000_s1080" style="position:absolute;visibility:visible;mso-wrap-style:square" from="2913,5680" to="2913,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" strokecolor="red" strokeweight=".48053mm"/>
                <v:shape id="Freeform 175" o:spid="_x0000_s1081" style="position:absolute;left:2549;top:2772;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" path="m546,997r-81,-5l388,976,316,951,249,917,188,875,134,826,88,770,51,709,23,643,6,572,,499,6,425,23,355,51,289,88,227r46,-55l188,122,249,80,316,46,388,21,465,6,546,r81,6l704,21r72,25l843,80r61,42l958,172r46,55l1041,289r28,66l1086,425r6,74l1086,572r-17,71l1041,709r-37,61l958,826r-54,49l843,917r-67,34l704,976r-77,16l546,997xe" stroked="f">
                  <v:path arrowok="t" o:connecttype="custom" o:connectlocs="546,3769;465,3764;388,3748;316,3723;249,3689;188,3647;134,3598;88,3542;51,3481;23,3415;6,3344;0,3271;6,3197;23,3127;51,3061;88,2999;134,2944;188,2894;249,2852;316,2818;388,2793;465,2778;546,2772;627,2778;704,2793;776,2818;843,2852;904,2894;958,2944;1004,2999;1041,3061;1069,3127;1086,3197;1092,3271;1086,3344;1069,3415;1041,3481;1004,3542;958,3598;904,3647;843,3689;776,3723;704,3748;627,3764;546,3769" o:connectangles="0,0,0,0,0,0,0,0,0,0,0,0,0,0,0,0,0,0,0,0,0,0,0,0,0,0,0,0,0,0,0,0,0,0,0,0,0,0,0,0,0,0,0,0,0"/>
                </v:shape>
                <v:shape id="Freeform 174" o:spid="_x0000_s1082" style="position:absolute;left:2549;top:2772;width:1092;height:998;visibility:visible;mso-wrap-style:square;v-text-anchor:top" coordsize="1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" path="m546,l465,6,388,21,316,46,249,80r-61,42l134,172,88,227,51,289,23,355,6,425,,499r6,73l23,643r28,66l88,770r46,56l188,875r61,42l316,951r72,25l465,992r81,5l627,992r77,-16l776,951r67,-34l904,875r54,-49l1004,770r37,-61l1069,643r17,-71l1092,499r-6,-74l1069,355r-28,-66l1004,227,958,172,904,122,843,80,776,46,704,21,627,6,546,xe" filled="f" strokecolor="red" strokeweight=".25242mm">
                  <v:path arrowok="t" o:connecttype="custom" o:connectlocs="546,2772;465,2778;388,2793;316,2818;249,2852;188,2894;134,2944;88,2999;51,3061;23,3127;6,3197;0,3271;6,3344;23,3415;51,3481;88,3542;134,3598;188,3647;249,3689;316,3723;388,3748;465,3764;546,3769;627,3764;704,3748;776,3723;843,3689;904,3647;958,3598;1004,3542;1041,3481;1069,3415;1086,3344;1092,3271;1086,3197;1069,3127;1041,3061;1004,2999;958,2944;904,2894;843,2852;776,2818;704,2793;627,2778;546,2772" o:connectangles="0,0,0,0,0,0,0,0,0,0,0,0,0,0,0,0,0,0,0,0,0,0,0,0,0,0,0,0,0,0,0,0,0,0,0,0,0,0,0,0,0,0,0,0,0"/>
                </v:shape>
                <v:line id="Line 173" o:spid="_x0000_s1083" style="position:absolute;visibility:visible;mso-wrap-style:square" from="2823,2689" to="2823,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" strokecolor="red" strokeweight=".53403mm"/>
                <v:line id="Line 172" o:spid="_x0000_s1084" style="position:absolute;visibility:visible;mso-wrap-style:square" from="3369,2689" to="3369,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" strokecolor="red" strokeweight=".53403mm"/>
                <v:line id="Line 171" o:spid="_x0000_s1085" style="position:absolute;visibility:visible;mso-wrap-style:square" from="3369,3686" to="3369,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" strokecolor="red" strokeweight=".53403mm"/>
                <v:line id="Line 170" o:spid="_x0000_s1086" style="position:absolute;visibility:visible;mso-wrap-style:square" from="2823,3686" to="2823,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" strokecolor="red" strokeweight=".53403mm"/>
                <v:shape id="Picture 169" o:spid="_x0000_s1087" type="#_x0000_t75" style="position:absolute;left:2997;top:3180;width:19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">
                  <v:imagedata r:id="rId18" o:title=""/>
                </v:shape>
                <v:line id="Line 168" o:spid="_x0000_s1088" style="position:absolute;visibility:visible;mso-wrap-style:square" from="2913,3105" to="2913,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" strokecolor="red" strokeweight=".53403mm"/>
                <v:line id="Line 167" o:spid="_x0000_s1089" style="position:absolute;visibility:visible;mso-wrap-style:square" from="2913,3187" to="2913,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" strokecolor="red" strokeweight=".48053mm"/>
                <v:line id="Line 166" o:spid="_x0000_s1090" style="position:absolute;visibility:visible;mso-wrap-style:square" from="3277,3105" to="3277,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" strokecolor="red" strokeweight=".53403mm"/>
                <v:line id="Line 165" o:spid="_x0000_s1091" style="position:absolute;visibility:visible;mso-wrap-style:square" from="3277,3187" to="3459,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" strokecolor="red" strokeweight=".48053mm"/>
                <v:line id="Line 164" o:spid="_x0000_s1092" style="position:absolute;visibility:visible;mso-wrap-style:square" from="3277,3437" to="3277,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" strokecolor="red" strokeweight=".53403mm"/>
                <v:line id="Line 163" o:spid="_x0000_s1093" style="position:absolute;visibility:visible;mso-wrap-style:square" from="3277,3353" to="3459,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" strokecolor="red" strokeweight=".48053mm"/>
                <v:line id="Line 162" o:spid="_x0000_s1094" style="position:absolute;visibility:visible;mso-wrap-style:square" from="2913,3437" to="2913,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" strokecolor="red" strokeweight=".53403mm"/>
                <v:line id="Line 161" o:spid="_x0000_s1095" style="position:absolute;visibility:visible;mso-wrap-style:square" from="2913,3353" to="2913,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" strokecolor="red" strokeweight=".48053mm"/>
                <v:line id="Line 160" o:spid="_x0000_s1096" style="position:absolute;visibility:visible;mso-wrap-style:square" from="4642,2356" to="4642,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" strokecolor="blue" strokeweight="1.0681mm"/>
                <v:line id="Line 159" o:spid="_x0000_s1097" style="position:absolute;visibility:visible;mso-wrap-style:square" from="7008,2356" to="7008,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" strokecolor="blue" strokeweight="1.0681mm"/>
                <v:line id="Line 158" o:spid="_x0000_s1098" style="position:absolute;visibility:visible;mso-wrap-style:square" from="2185,2356" to="2185,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" strokecolor="red" strokeweight=".53403mm"/>
                <v:line id="Line 157" o:spid="_x0000_s1099" style="position:absolute;visibility:visible;mso-wrap-style:square" from="9465,2356" to="9465,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" strokecolor="red" strokeweight=".53403mm"/>
                <v:shape id="Picture 156" o:spid="_x0000_s1100" type="#_x0000_t75" style="position:absolute;left:4816;top:3179;width:19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">
                  <v:imagedata r:id="rId19" o:title=""/>
                </v:shape>
                <v:shape id="Picture 155" o:spid="_x0000_s1101" type="#_x0000_t75" style="position:absolute;left:6637;top:3179;width:19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">
                  <v:imagedata r:id="rId18" o:title=""/>
                </v:shape>
                <v:shape id="Picture 154" o:spid="_x0000_s1102" type="#_x0000_t75" style="position:absolute;left:6637;top:5506;width:19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">
                  <v:imagedata r:id="rId18" o:title=""/>
                </v:shape>
                <v:shape id="Picture 153" o:spid="_x0000_s1103" type="#_x0000_t75" style="position:absolute;left:4816;top:5506;width:198;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">
                  <v:imagedata r:id="rId20" o:title=""/>
                </v:shape>
                <v:shape id="Freeform 152" o:spid="_x0000_s1104" style="position:absolute;left:5278;top:2356;width:546;height:499;visibility:visible;mso-wrap-style:square;v-text-anchor:top" coordsize="54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" path="m,l6,74r17,70l51,210r37,62l134,327r54,49l249,418r67,34l388,478r77,15l546,499e" filled="f" strokecolor="red" strokeweight=".50486mm">
                  <v:path arrowok="t" o:connecttype="custom" o:connectlocs="0,2356;6,2430;23,2500;51,2566;88,2628;134,2683;188,2732;249,2774;316,2808;388,2834;465,2849;546,2855" o:connectangles="0,0,0,0,0,0,0,0,0,0,0,0"/>
                </v:shape>
                <v:shape id="Freeform 151" o:spid="_x0000_s1105" style="position:absolute;left:5824;top:2356;width:546;height:499;visibility:visible;mso-wrap-style:square;v-text-anchor:top" coordsize="54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" path="m546,r-6,74l523,144r-28,66l458,272r-46,55l358,376r-61,42l230,452r-72,26l81,493,,499e" filled="f" strokecolor="red" strokeweight=".50486mm">
                  <v:path arrowok="t" o:connecttype="custom" o:connectlocs="546,2356;540,2430;523,2500;495,2566;458,2628;412,2683;358,2732;297,2774;230,2808;158,2834;81,2849;0,2855" o:connectangles="0,0,0,0,0,0,0,0,0,0,0,0"/>
                </v:shape>
                <v:line id="Line 150" o:spid="_x0000_s1106" style="position:absolute;visibility:visible;mso-wrap-style:square" from="5825,3935" to="5825,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" strokecolor="red" strokeweight="1.0681mm"/>
                <v:line id="Line 149" o:spid="_x0000_s1107" style="position:absolute;visibility:visible;mso-wrap-style:square" from="5825,4517" to="5825,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" strokecolor="red" strokeweight="1.0681mm"/>
                <v:shape id="Picture 148" o:spid="_x0000_s1108" type="#_x0000_t75" style="position:absolute;left:5726;top:4343;width:19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">
                  <v:imagedata r:id="rId21" o:title=""/>
                </v:shape>
                <v:shape id="Freeform 147" o:spid="_x0000_s1109" style="position:absolute;left:2184;top:4433;width:456;height:499;visibility:visible;mso-wrap-style:square;v-text-anchor:top" coordsize="45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" path="m,499l,,455,r-6,81l432,158r-28,71l367,294r-45,59l269,402r-60,41l144,473,74,492,,499xe" fillcolor="silver" stroked="f">
                  <v:path arrowok="t" o:connecttype="custom" o:connectlocs="0,4933;0,4434;455,4434;449,4515;432,4592;404,4663;367,4728;322,4787;269,4836;209,4877;144,4907;74,4926;0,4933" o:connectangles="0,0,0,0,0,0,0,0,0,0,0,0,0"/>
                </v:shape>
                <v:shape id="Freeform 146" o:spid="_x0000_s1110" style="position:absolute;left:2184;top:4434;width:456;height:499;visibility:visible;mso-wrap-style:square;v-text-anchor:top" coordsize="45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" path="m,499r74,-7l144,473r65,-30l269,402r53,-49l367,294r37,-65l432,158,449,81,455,e" filled="f" strokecolor="silver" strokeweight=".25486mm">
                  <v:path arrowok="t" o:connecttype="custom" o:connectlocs="0,4933;74,4926;144,4907;209,4877;269,4836;322,4787;367,4728;404,4663;432,4592;449,4515;455,4434" o:connectangles="0,0,0,0,0,0,0,0,0,0,0"/>
                </v:shape>
                <v:shape id="Freeform 145" o:spid="_x0000_s1111" style="position:absolute;left:2184;top:3935;width:456;height:499;visibility:visible;mso-wrap-style:square;v-text-anchor:top" coordsize="45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" path="m,499l,,74,7r70,19l209,56r60,41l322,146r45,59l404,270r28,71l449,418r6,81l,499xe" fillcolor="silver" stroked="f">
                  <v:path arrowok="t" o:connecttype="custom" o:connectlocs="0,4434;0,3935;74,3942;144,3961;209,3991;269,4032;322,4081;367,4140;404,4205;432,4276;449,4353;455,4434;0,4434" o:connectangles="0,0,0,0,0,0,0,0,0,0,0,0,0"/>
                </v:shape>
                <v:shape id="Freeform 144" o:spid="_x0000_s1112" style="position:absolute;left:2184;top:3935;width:456;height:499;visibility:visible;mso-wrap-style:square;v-text-anchor:top" coordsize="45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" path="m,l74,7r70,19l209,56r60,41l322,146r45,59l404,270r28,71l449,418r6,81e" filled="f" strokecolor="silver" strokeweight=".50972mm">
                  <v:path arrowok="t" o:connecttype="custom" o:connectlocs="0,3935;74,3942;144,3961;209,3991;269,4032;322,4081;367,4140;404,4205;432,4276;449,4353;455,4434" o:connectangles="0,0,0,0,0,0,0,0,0,0,0"/>
                </v:shape>
                <v:shape id="Freeform 143" o:spid="_x0000_s1113" style="position:absolute;left:9009;top:4433;width:456;height:499;visibility:visible;mso-wrap-style:square;v-text-anchor:top" coordsize="45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" path="m455,499r-74,-7l311,473,246,443,186,402,133,353,88,294,51,229,23,158,6,81,,,455,r,499xe" fillcolor="silver" stroked="f">
                  <v:path arrowok="t" o:connecttype="custom" o:connectlocs="455,4933;381,4926;311,4907;246,4877;186,4836;133,4787;88,4728;51,4663;23,4592;6,4515;0,4434;455,4434;455,4933" o:connectangles="0,0,0,0,0,0,0,0,0,0,0,0,0"/>
                </v:shape>
                <v:shape id="Freeform 142" o:spid="_x0000_s1114" style="position:absolute;left:9009;top:4434;width:456;height:499;visibility:visible;mso-wrap-style:square;v-text-anchor:top" coordsize="45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" path="m455,499r-74,-7l311,473,246,443,186,402,133,353,88,294,51,229,23,158,6,81,,e" filled="f" strokecolor="silver" strokeweight=".25486mm">
                  <v:path arrowok="t" o:connecttype="custom" o:connectlocs="455,4933;381,4926;311,4907;246,4877;186,4836;133,4787;88,4728;51,4663;23,4592;6,4515;0,4434" o:connectangles="0,0,0,0,0,0,0,0,0,0,0"/>
                </v:shape>
                <v:shape id="Freeform 141" o:spid="_x0000_s1115" style="position:absolute;left:9009;top:3935;width:456;height:499;visibility:visible;mso-wrap-style:square;v-text-anchor:top" coordsize="45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" path="m455,499l,499,6,418,23,341,51,270,88,205r45,-59l186,97,246,56,311,26,381,7,455,r,499xe" fillcolor="silver" stroked="f">
                  <v:path arrowok="t" o:connecttype="custom" o:connectlocs="455,4434;0,4434;6,4353;23,4276;51,4205;88,4140;133,4081;186,4032;246,3991;311,3961;381,3942;455,3935;455,4434" o:connectangles="0,0,0,0,0,0,0,0,0,0,0,0,0"/>
                </v:shape>
                <v:shape id="Freeform 140" o:spid="_x0000_s1116" style="position:absolute;left:9009;top:3935;width:456;height:499;visibility:visible;mso-wrap-style:square;v-text-anchor:top" coordsize="45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" path="m455,l381,7,311,26,246,56,186,97r-53,49l88,205,51,270,23,341,6,418,,499e" filled="f" strokecolor="silver" strokeweight=".50972mm">
                  <v:path arrowok="t" o:connecttype="custom" o:connectlocs="455,3935;381,3942;311,3961;246,3991;186,4032;133,4081;88,4140;51,4205;23,4276;6,4353;0,4434" o:connectangles="0,0,0,0,0,0,0,0,0,0,0"/>
                </v:shape>
                <v:line id="Line 139" o:spid="_x0000_s1117" style="position:absolute;visibility:visible;mso-wrap-style:square" from="2185,3603" to="2185,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" strokecolor="red" strokeweight=".53403mm"/>
                <v:shape id="Freeform 138" o:spid="_x0000_s1118" style="position:absolute;left:1912;top:4018;width:273;height:831;visibility:visible;mso-wrap-style:square;v-text-anchor:top" coordsize="27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" path="m273,l187,11,112,43,53,91,14,153,,223,,608r14,70l53,740r59,48l187,820r86,11e" filled="f" strokecolor="red" strokeweight=".26442mm">
                  <v:path arrowok="t" o:connecttype="custom" o:connectlocs="273,4018;187,4029;112,4061;53,4109;14,4171;0,4241;0,4626;14,4696;53,4758;112,4806;187,4838;273,4849" o:connectangles="0,0,0,0,0,0,0,0,0,0,0,0"/>
                </v:shape>
                <v:shape id="Freeform 137" o:spid="_x0000_s1119" style="position:absolute;left:9465;top:4018;width:273;height:831;visibility:visible;mso-wrap-style:square;v-text-anchor:top" coordsize="27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" path="m,l86,11r75,32l220,91r39,62l273,223r,385l259,678r-39,62l161,788,86,820,,831e" filled="f" strokecolor="red" strokeweight=".26442mm">
                  <v:path arrowok="t" o:connecttype="custom" o:connectlocs="0,4018;86,4029;161,4061;220,4109;259,4171;273,4241;273,4626;259,4696;220,4758;161,4806;86,4838;0,4849" o:connectangles="0,0,0,0,0,0,0,0,0,0,0,0"/>
                </v:shape>
                <w10:wrap anchorx="page" anchory="page"/>
              </v:group>
            </w:pict>
          </mc:Fallback>
        </mc:AlternateContent>
      </w:r>
    </w:p>
    <w:p w14:paraId="6A345FFB" w14:textId="77777777" w:rsidR="002B375E" w:rsidRDefault="002B375E">
      <w:pPr>
        <w:rPr>
          <w:sz w:val="2"/>
          <w:szCs w:val="2"/>
        </w:rPr>
        <w:sectPr w:rsidR="002B375E">
          <w:pgSz w:w="11910" w:h="16850"/>
          <w:pgMar w:top="560" w:right="0" w:bottom="660" w:left="460" w:header="0" w:footer="466" w:gutter="0"/>
          <w:cols w:space="720"/>
        </w:sectPr>
      </w:pPr>
    </w:p>
    <w:p w14:paraId="7653197D" w14:textId="77777777" w:rsidR="002B375E" w:rsidRDefault="009F5605">
      <w:pPr>
        <w:pStyle w:val="Heading2"/>
        <w:tabs>
          <w:tab w:val="left" w:pos="2731"/>
        </w:tabs>
        <w:spacing w:before="78"/>
        <w:ind w:left="980"/>
        <w:rPr>
          <w:rFonts w:ascii="Times New Roman"/>
        </w:rPr>
      </w:pPr>
      <w:r>
        <w:rPr>
          <w:rFonts w:ascii="Times New Roman"/>
        </w:rPr>
        <w:lastRenderedPageBreak/>
        <w:t>Schedule</w:t>
      </w:r>
      <w:r>
        <w:rPr>
          <w:rFonts w:ascii="Times New Roman"/>
          <w:spacing w:val="-2"/>
        </w:rPr>
        <w:t xml:space="preserve"> </w:t>
      </w:r>
      <w:r>
        <w:rPr>
          <w:rFonts w:ascii="Times New Roman"/>
        </w:rPr>
        <w:t>C:</w:t>
      </w:r>
      <w:r>
        <w:rPr>
          <w:rFonts w:ascii="Times New Roman"/>
        </w:rPr>
        <w:tab/>
        <w:t>Notification of Automatic Suspension</w:t>
      </w:r>
      <w:r>
        <w:rPr>
          <w:rFonts w:ascii="Times New Roman"/>
          <w:spacing w:val="-3"/>
        </w:rPr>
        <w:t xml:space="preserve"> </w:t>
      </w:r>
      <w:r>
        <w:rPr>
          <w:rFonts w:ascii="Times New Roman"/>
        </w:rPr>
        <w:t>Advice</w:t>
      </w:r>
    </w:p>
    <w:p w14:paraId="6D05D388" w14:textId="77777777" w:rsidR="002B375E" w:rsidRDefault="002B375E">
      <w:pPr>
        <w:pStyle w:val="BodyText"/>
        <w:rPr>
          <w:rFonts w:ascii="Times New Roman"/>
          <w:b/>
          <w:sz w:val="20"/>
        </w:rPr>
      </w:pPr>
    </w:p>
    <w:p w14:paraId="139103D1" w14:textId="77777777" w:rsidR="002B375E" w:rsidRDefault="002B375E">
      <w:pPr>
        <w:pStyle w:val="BodyText"/>
        <w:rPr>
          <w:rFonts w:ascii="Times New Roman"/>
          <w:b/>
          <w:sz w:val="20"/>
        </w:rPr>
      </w:pPr>
    </w:p>
    <w:p w14:paraId="3D4C22B2" w14:textId="77777777" w:rsidR="002B375E" w:rsidRDefault="002B375E">
      <w:pPr>
        <w:pStyle w:val="BodyText"/>
        <w:spacing w:before="10"/>
        <w:rPr>
          <w:rFonts w:ascii="Times New Roman"/>
          <w:b/>
          <w:sz w:val="26"/>
        </w:rPr>
      </w:pPr>
    </w:p>
    <w:p w14:paraId="2CDBE23A" w14:textId="1B4EFE14" w:rsidR="002B375E" w:rsidRDefault="00E827AE">
      <w:pPr>
        <w:spacing w:before="91"/>
        <w:ind w:left="3500"/>
        <w:rPr>
          <w:rFonts w:ascii="Times New Roman"/>
          <w:b/>
          <w:sz w:val="20"/>
        </w:rPr>
      </w:pPr>
      <w:r>
        <w:rPr>
          <w:noProof/>
        </w:rPr>
        <mc:AlternateContent>
          <mc:Choice Requires="wpg">
            <w:drawing>
              <wp:anchor distT="0" distB="0" distL="114300" distR="114300" simplePos="0" relativeHeight="248232960" behindDoc="1" locked="0" layoutInCell="1" allowOverlap="1" wp14:anchorId="316C7407" wp14:editId="6B2F9409">
                <wp:simplePos x="0" y="0"/>
                <wp:positionH relativeFrom="page">
                  <wp:posOffset>877570</wp:posOffset>
                </wp:positionH>
                <wp:positionV relativeFrom="paragraph">
                  <wp:posOffset>-325120</wp:posOffset>
                </wp:positionV>
                <wp:extent cx="5805170" cy="8008620"/>
                <wp:effectExtent l="0" t="0" r="0" b="0"/>
                <wp:wrapNone/>
                <wp:docPr id="13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8008620"/>
                          <a:chOff x="1382" y="-512"/>
                          <a:chExt cx="9142" cy="12612"/>
                        </a:xfrm>
                      </wpg:grpSpPr>
                      <wps:wsp>
                        <wps:cNvPr id="139" name="Line 135"/>
                        <wps:cNvCnPr>
                          <a:cxnSpLocks noChangeShapeType="1"/>
                        </wps:cNvCnPr>
                        <wps:spPr bwMode="auto">
                          <a:xfrm>
                            <a:off x="1392" y="-507"/>
                            <a:ext cx="91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4"/>
                        <wps:cNvCnPr>
                          <a:cxnSpLocks noChangeShapeType="1"/>
                        </wps:cNvCnPr>
                        <wps:spPr bwMode="auto">
                          <a:xfrm>
                            <a:off x="1392" y="12095"/>
                            <a:ext cx="91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3"/>
                        <wps:cNvCnPr>
                          <a:cxnSpLocks noChangeShapeType="1"/>
                        </wps:cNvCnPr>
                        <wps:spPr bwMode="auto">
                          <a:xfrm>
                            <a:off x="1387" y="-512"/>
                            <a:ext cx="0" cy="12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2"/>
                        <wps:cNvCnPr>
                          <a:cxnSpLocks noChangeShapeType="1"/>
                        </wps:cNvCnPr>
                        <wps:spPr bwMode="auto">
                          <a:xfrm>
                            <a:off x="10519" y="-512"/>
                            <a:ext cx="0" cy="126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3" name="Picture 131" descr="Fed Logo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94" y="-336"/>
                            <a:ext cx="1151" cy="10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1A7A90" id="Group 130" o:spid="_x0000_s1026" style="position:absolute;margin-left:69.1pt;margin-top:-25.6pt;width:457.1pt;height:630.6pt;z-index:-255083520;mso-position-horizontal-relative:page" coordorigin="1382,-512" coordsize="9142,12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">
                <v:line id="Line 135" o:spid="_x0000_s1027" style="position:absolute;visibility:visible;mso-wrap-style:square" from="1392,-507" to="1051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34" o:spid="_x0000_s1028" style="position:absolute;visibility:visible;mso-wrap-style:square" from="1392,12095" to="10514,1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33" o:spid="_x0000_s1029" style="position:absolute;visibility:visible;mso-wrap-style:square" from="1387,-512" to="1387,1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32" o:spid="_x0000_s1030" style="position:absolute;visibility:visible;mso-wrap-style:square" from="10519,-512" to="10519,1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" strokeweight=".16969mm"/>
                <v:shape id="Picture 131" o:spid="_x0000_s1031" type="#_x0000_t75" alt="Fed Logo On White" style="position:absolute;left:1594;top:-336;width:1151;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">
                  <v:imagedata r:id="rId11" o:title="Fed Logo On White"/>
                </v:shape>
                <w10:wrap anchorx="page"/>
              </v:group>
            </w:pict>
          </mc:Fallback>
        </mc:AlternateContent>
      </w:r>
      <w:r w:rsidR="009F5605">
        <w:rPr>
          <w:rFonts w:ascii="Times New Roman"/>
          <w:b/>
          <w:sz w:val="20"/>
        </w:rPr>
        <w:t>NOTIFICATION OF SUSPENSION ADVICE</w:t>
      </w:r>
    </w:p>
    <w:p w14:paraId="0A82A390" w14:textId="77777777" w:rsidR="002B375E" w:rsidRDefault="002B375E">
      <w:pPr>
        <w:pStyle w:val="BodyText"/>
        <w:rPr>
          <w:rFonts w:ascii="Times New Roman"/>
          <w:b/>
        </w:rPr>
      </w:pPr>
    </w:p>
    <w:p w14:paraId="50C992A5" w14:textId="77777777" w:rsidR="002B375E" w:rsidRDefault="002B375E">
      <w:pPr>
        <w:pStyle w:val="BodyText"/>
        <w:rPr>
          <w:rFonts w:ascii="Times New Roman"/>
          <w:b/>
        </w:rPr>
      </w:pPr>
    </w:p>
    <w:p w14:paraId="600B9AC8" w14:textId="77777777" w:rsidR="002B375E" w:rsidRDefault="009F5605">
      <w:pPr>
        <w:pStyle w:val="BodyText"/>
        <w:tabs>
          <w:tab w:val="left" w:pos="4383"/>
        </w:tabs>
        <w:spacing w:before="182"/>
        <w:ind w:left="1263"/>
      </w:pPr>
      <w:r>
        <w:t>Date:</w:t>
      </w:r>
      <w:r>
        <w:rPr>
          <w:u w:val="dotted"/>
        </w:rPr>
        <w:t xml:space="preserve"> </w:t>
      </w:r>
      <w:r>
        <w:rPr>
          <w:u w:val="dotted"/>
        </w:rPr>
        <w:tab/>
      </w:r>
    </w:p>
    <w:p w14:paraId="383DD880" w14:textId="77777777" w:rsidR="002B375E" w:rsidRDefault="002B375E">
      <w:pPr>
        <w:pStyle w:val="BodyText"/>
        <w:spacing w:before="11"/>
        <w:rPr>
          <w:sz w:val="13"/>
        </w:rPr>
      </w:pPr>
    </w:p>
    <w:p w14:paraId="37A78B48" w14:textId="77777777" w:rsidR="002B375E" w:rsidRDefault="009F5605">
      <w:pPr>
        <w:pStyle w:val="BodyText"/>
        <w:tabs>
          <w:tab w:val="left" w:pos="4359"/>
        </w:tabs>
        <w:spacing w:before="93"/>
        <w:ind w:left="1263"/>
      </w:pPr>
      <w:r>
        <w:t>Name:</w:t>
      </w:r>
      <w:r>
        <w:rPr>
          <w:u w:val="dotted"/>
        </w:rPr>
        <w:t xml:space="preserve"> </w:t>
      </w:r>
      <w:r>
        <w:rPr>
          <w:u w:val="dotted"/>
        </w:rPr>
        <w:tab/>
      </w:r>
    </w:p>
    <w:p w14:paraId="31970866" w14:textId="77777777" w:rsidR="002B375E" w:rsidRDefault="002B375E">
      <w:pPr>
        <w:pStyle w:val="BodyText"/>
        <w:spacing w:before="11"/>
        <w:rPr>
          <w:sz w:val="13"/>
        </w:rPr>
      </w:pPr>
    </w:p>
    <w:p w14:paraId="0A29F039" w14:textId="77777777" w:rsidR="002B375E" w:rsidRDefault="009F5605">
      <w:pPr>
        <w:pStyle w:val="BodyText"/>
        <w:tabs>
          <w:tab w:val="left" w:pos="7217"/>
        </w:tabs>
        <w:spacing w:before="93"/>
        <w:ind w:left="1263"/>
      </w:pPr>
      <w:r>
        <w:t>Address:</w:t>
      </w:r>
      <w:r>
        <w:rPr>
          <w:u w:val="dotted"/>
        </w:rPr>
        <w:t xml:space="preserve"> </w:t>
      </w:r>
      <w:r>
        <w:rPr>
          <w:u w:val="dotted"/>
        </w:rPr>
        <w:tab/>
      </w:r>
    </w:p>
    <w:p w14:paraId="05F172E8" w14:textId="2E77488C" w:rsidR="002B375E" w:rsidRDefault="00E827AE">
      <w:pPr>
        <w:pStyle w:val="BodyText"/>
        <w:spacing w:before="6"/>
        <w:rPr>
          <w:sz w:val="16"/>
        </w:rPr>
      </w:pPr>
      <w:r>
        <w:rPr>
          <w:noProof/>
        </w:rPr>
        <mc:AlternateContent>
          <mc:Choice Requires="wps">
            <w:drawing>
              <wp:anchor distT="0" distB="0" distL="0" distR="0" simplePos="0" relativeHeight="251680768" behindDoc="1" locked="0" layoutInCell="1" allowOverlap="1" wp14:anchorId="28AC0331" wp14:editId="336B17A8">
                <wp:simplePos x="0" y="0"/>
                <wp:positionH relativeFrom="page">
                  <wp:posOffset>1094105</wp:posOffset>
                </wp:positionH>
                <wp:positionV relativeFrom="paragraph">
                  <wp:posOffset>151130</wp:posOffset>
                </wp:positionV>
                <wp:extent cx="3054350" cy="1270"/>
                <wp:effectExtent l="0" t="0" r="0" b="0"/>
                <wp:wrapTopAndBottom/>
                <wp:docPr id="137"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4350" cy="1270"/>
                        </a:xfrm>
                        <a:custGeom>
                          <a:avLst/>
                          <a:gdLst>
                            <a:gd name="T0" fmla="+- 0 1723 1723"/>
                            <a:gd name="T1" fmla="*/ T0 w 4810"/>
                            <a:gd name="T2" fmla="+- 0 6533 1723"/>
                            <a:gd name="T3" fmla="*/ T2 w 4810"/>
                          </a:gdLst>
                          <a:ahLst/>
                          <a:cxnLst>
                            <a:cxn ang="0">
                              <a:pos x="T1" y="0"/>
                            </a:cxn>
                            <a:cxn ang="0">
                              <a:pos x="T3" y="0"/>
                            </a:cxn>
                          </a:cxnLst>
                          <a:rect l="0" t="0" r="r" b="b"/>
                          <a:pathLst>
                            <a:path w="4810">
                              <a:moveTo>
                                <a:pt x="0" y="0"/>
                              </a:moveTo>
                              <a:lnTo>
                                <a:pt x="4810"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36AF" id="Freeform 129" o:spid="_x0000_s1026" style="position:absolute;margin-left:86.15pt;margin-top:11.9pt;width:24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" path="m,l4810,e" filled="f" strokeweight=".84pt">
                <v:stroke dashstyle="1 1"/>
                <v:path arrowok="t" o:connecttype="custom" o:connectlocs="0,0;3054350,0" o:connectangles="0,0"/>
                <w10:wrap type="topAndBottom" anchorx="page"/>
              </v:shape>
            </w:pict>
          </mc:Fallback>
        </mc:AlternateContent>
      </w:r>
    </w:p>
    <w:p w14:paraId="1AD1EA9A" w14:textId="77777777" w:rsidR="002B375E" w:rsidRDefault="009F5605">
      <w:pPr>
        <w:spacing w:line="160" w:lineRule="exact"/>
        <w:ind w:left="2112"/>
        <w:rPr>
          <w:sz w:val="16"/>
        </w:rPr>
      </w:pPr>
      <w:r>
        <w:rPr>
          <w:sz w:val="16"/>
        </w:rPr>
        <w:t>[suburb] [state] [post code]</w:t>
      </w:r>
    </w:p>
    <w:p w14:paraId="0221D1E4" w14:textId="77777777" w:rsidR="002B375E" w:rsidRDefault="002B375E">
      <w:pPr>
        <w:pStyle w:val="BodyText"/>
        <w:spacing w:before="1"/>
      </w:pPr>
    </w:p>
    <w:p w14:paraId="667DD74A" w14:textId="77777777" w:rsidR="002B375E" w:rsidRDefault="009F5605">
      <w:pPr>
        <w:pStyle w:val="BodyText"/>
        <w:tabs>
          <w:tab w:val="left" w:pos="2419"/>
          <w:tab w:val="left" w:pos="3859"/>
          <w:tab w:val="left" w:pos="4579"/>
        </w:tabs>
        <w:ind w:left="980"/>
      </w:pPr>
      <w:r>
        <w:t>Attention:</w:t>
      </w:r>
      <w:r>
        <w:tab/>
        <w:t>[team]</w:t>
      </w:r>
      <w:r>
        <w:tab/>
        <w:t>and</w:t>
      </w:r>
      <w:r>
        <w:tab/>
        <w:t>[suspended</w:t>
      </w:r>
      <w:r>
        <w:rPr>
          <w:spacing w:val="-3"/>
        </w:rPr>
        <w:t xml:space="preserve"> </w:t>
      </w:r>
      <w:r>
        <w:t>player]</w:t>
      </w:r>
    </w:p>
    <w:p w14:paraId="04B92C52" w14:textId="77777777" w:rsidR="002B375E" w:rsidRDefault="002B375E">
      <w:pPr>
        <w:pStyle w:val="BodyText"/>
      </w:pPr>
    </w:p>
    <w:p w14:paraId="4EE608A0" w14:textId="54037E21" w:rsidR="002B375E" w:rsidRDefault="00E827AE">
      <w:pPr>
        <w:ind w:left="1263" w:right="1435" w:hanging="284"/>
        <w:jc w:val="both"/>
      </w:pPr>
      <w:r>
        <w:rPr>
          <w:noProof/>
        </w:rPr>
        <mc:AlternateContent>
          <mc:Choice Requires="wps">
            <w:drawing>
              <wp:anchor distT="0" distB="0" distL="114300" distR="114300" simplePos="0" relativeHeight="248233984" behindDoc="1" locked="0" layoutInCell="1" allowOverlap="1" wp14:anchorId="6A032FB0" wp14:editId="7CAB55B2">
                <wp:simplePos x="0" y="0"/>
                <wp:positionH relativeFrom="page">
                  <wp:posOffset>4517390</wp:posOffset>
                </wp:positionH>
                <wp:positionV relativeFrom="paragraph">
                  <wp:posOffset>146050</wp:posOffset>
                </wp:positionV>
                <wp:extent cx="38100" cy="15240"/>
                <wp:effectExtent l="0" t="0" r="0" b="0"/>
                <wp:wrapNone/>
                <wp:docPr id="1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A9B2" id="Rectangle 128" o:spid="_x0000_s1026" style="position:absolute;margin-left:355.7pt;margin-top:11.5pt;width:3pt;height:1.2pt;z-index:-2550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" fillcolor="black" stroked="f">
                <w10:wrap anchorx="page"/>
              </v:rect>
            </w:pict>
          </mc:Fallback>
        </mc:AlternateContent>
      </w:r>
      <w:r w:rsidR="009F5605">
        <w:t>You</w:t>
      </w:r>
      <w:r w:rsidR="009F5605">
        <w:rPr>
          <w:spacing w:val="-5"/>
        </w:rPr>
        <w:t xml:space="preserve"> </w:t>
      </w:r>
      <w:r w:rsidR="009F5605">
        <w:t>are</w:t>
      </w:r>
      <w:r w:rsidR="009F5605">
        <w:rPr>
          <w:spacing w:val="-6"/>
        </w:rPr>
        <w:t xml:space="preserve"> </w:t>
      </w:r>
      <w:r w:rsidR="009F5605">
        <w:t>hereby</w:t>
      </w:r>
      <w:r w:rsidR="009F5605">
        <w:rPr>
          <w:spacing w:val="-6"/>
        </w:rPr>
        <w:t xml:space="preserve"> </w:t>
      </w:r>
      <w:r w:rsidR="009F5605">
        <w:t>advised</w:t>
      </w:r>
      <w:r w:rsidR="009F5605">
        <w:rPr>
          <w:spacing w:val="-6"/>
        </w:rPr>
        <w:t xml:space="preserve"> </w:t>
      </w:r>
      <w:r w:rsidR="009F5605">
        <w:t>that</w:t>
      </w:r>
      <w:r w:rsidR="009F5605">
        <w:rPr>
          <w:spacing w:val="-5"/>
          <w:u w:val="thick"/>
        </w:rPr>
        <w:t xml:space="preserve"> </w:t>
      </w:r>
      <w:r w:rsidR="009F5605">
        <w:rPr>
          <w:b/>
          <w:u w:val="thick"/>
        </w:rPr>
        <w:t>[players</w:t>
      </w:r>
      <w:r w:rsidR="009F5605">
        <w:rPr>
          <w:b/>
          <w:spacing w:val="-5"/>
          <w:u w:val="thick"/>
        </w:rPr>
        <w:t xml:space="preserve"> </w:t>
      </w:r>
      <w:r w:rsidR="009F5605">
        <w:rPr>
          <w:b/>
          <w:u w:val="thick"/>
        </w:rPr>
        <w:t>name]</w:t>
      </w:r>
      <w:r w:rsidR="009F5605">
        <w:rPr>
          <w:b/>
          <w:spacing w:val="-5"/>
        </w:rPr>
        <w:t xml:space="preserve"> </w:t>
      </w:r>
      <w:r w:rsidR="009F5605">
        <w:t>of</w:t>
      </w:r>
      <w:r w:rsidR="009F5605">
        <w:rPr>
          <w:spacing w:val="-5"/>
        </w:rPr>
        <w:t xml:space="preserve"> </w:t>
      </w:r>
      <w:r w:rsidR="009F5605">
        <w:t>the</w:t>
      </w:r>
      <w:r w:rsidR="009F5605">
        <w:rPr>
          <w:spacing w:val="-4"/>
        </w:rPr>
        <w:t xml:space="preserve"> </w:t>
      </w:r>
      <w:r w:rsidR="009F5605">
        <w:rPr>
          <w:b/>
        </w:rPr>
        <w:t>[team]</w:t>
      </w:r>
      <w:r w:rsidR="009F5605">
        <w:rPr>
          <w:b/>
          <w:spacing w:val="-3"/>
        </w:rPr>
        <w:t xml:space="preserve"> </w:t>
      </w:r>
      <w:r w:rsidR="009F5605">
        <w:t>has</w:t>
      </w:r>
      <w:r w:rsidR="009F5605">
        <w:rPr>
          <w:spacing w:val="-6"/>
        </w:rPr>
        <w:t xml:space="preserve"> </w:t>
      </w:r>
      <w:r w:rsidR="009F5605">
        <w:t>received</w:t>
      </w:r>
      <w:r w:rsidR="009F5605">
        <w:rPr>
          <w:spacing w:val="-4"/>
        </w:rPr>
        <w:t xml:space="preserve"> </w:t>
      </w:r>
      <w:r w:rsidR="009F5605">
        <w:t>a</w:t>
      </w:r>
      <w:r w:rsidR="009F5605">
        <w:rPr>
          <w:spacing w:val="-6"/>
        </w:rPr>
        <w:t xml:space="preserve"> </w:t>
      </w:r>
      <w:r w:rsidR="009F5605">
        <w:t>Penalty</w:t>
      </w:r>
      <w:r w:rsidR="009F5605">
        <w:rPr>
          <w:spacing w:val="-6"/>
        </w:rPr>
        <w:t xml:space="preserve"> </w:t>
      </w:r>
      <w:r w:rsidR="009F5605">
        <w:t>at</w:t>
      </w:r>
      <w:r w:rsidR="009F5605">
        <w:rPr>
          <w:spacing w:val="-5"/>
        </w:rPr>
        <w:t xml:space="preserve"> </w:t>
      </w:r>
      <w:r w:rsidR="009F5605">
        <w:t>[time]</w:t>
      </w:r>
      <w:r w:rsidR="009F5605">
        <w:rPr>
          <w:spacing w:val="-5"/>
        </w:rPr>
        <w:t xml:space="preserve"> </w:t>
      </w:r>
      <w:r w:rsidR="009F5605">
        <w:t>of the</w:t>
      </w:r>
      <w:r w:rsidR="009F5605">
        <w:rPr>
          <w:spacing w:val="-16"/>
        </w:rPr>
        <w:t xml:space="preserve"> </w:t>
      </w:r>
      <w:r w:rsidR="009F5605">
        <w:rPr>
          <w:b/>
          <w:i/>
          <w:u w:val="thick"/>
        </w:rPr>
        <w:t>[period</w:t>
      </w:r>
      <w:r w:rsidR="009F5605">
        <w:rPr>
          <w:b/>
          <w:i/>
          <w:spacing w:val="-17"/>
          <w:u w:val="thick"/>
        </w:rPr>
        <w:t xml:space="preserve"> </w:t>
      </w:r>
      <w:r w:rsidR="009F5605">
        <w:rPr>
          <w:b/>
          <w:i/>
          <w:u w:val="thick"/>
        </w:rPr>
        <w:t>number]</w:t>
      </w:r>
      <w:r w:rsidR="009F5605">
        <w:rPr>
          <w:b/>
          <w:i/>
          <w:spacing w:val="-13"/>
        </w:rPr>
        <w:t xml:space="preserve"> </w:t>
      </w:r>
      <w:r w:rsidR="009F5605">
        <w:t>period</w:t>
      </w:r>
      <w:r w:rsidR="009F5605">
        <w:rPr>
          <w:spacing w:val="-14"/>
        </w:rPr>
        <w:t xml:space="preserve"> </w:t>
      </w:r>
      <w:r w:rsidR="009F5605">
        <w:t>in</w:t>
      </w:r>
      <w:r w:rsidR="009F5605">
        <w:rPr>
          <w:spacing w:val="-16"/>
        </w:rPr>
        <w:t xml:space="preserve"> </w:t>
      </w:r>
      <w:r w:rsidR="009F5605">
        <w:t>[competition/league]</w:t>
      </w:r>
      <w:r w:rsidR="009F5605">
        <w:rPr>
          <w:spacing w:val="-15"/>
        </w:rPr>
        <w:t xml:space="preserve"> </w:t>
      </w:r>
      <w:r w:rsidR="009F5605">
        <w:t>[</w:t>
      </w:r>
      <w:r w:rsidR="009F5605">
        <w:rPr>
          <w:b/>
          <w:i/>
          <w:u w:val="thick"/>
        </w:rPr>
        <w:t>Game</w:t>
      </w:r>
      <w:r w:rsidR="009F5605">
        <w:rPr>
          <w:b/>
          <w:i/>
          <w:spacing w:val="-16"/>
          <w:u w:val="thick"/>
        </w:rPr>
        <w:t xml:space="preserve"> </w:t>
      </w:r>
      <w:r w:rsidR="009F5605">
        <w:rPr>
          <w:b/>
          <w:i/>
          <w:spacing w:val="-3"/>
          <w:u w:val="thick"/>
        </w:rPr>
        <w:t>#]</w:t>
      </w:r>
      <w:r w:rsidR="009F5605">
        <w:rPr>
          <w:b/>
          <w:i/>
          <w:spacing w:val="-12"/>
          <w:u w:val="thick"/>
        </w:rPr>
        <w:t xml:space="preserve"> </w:t>
      </w:r>
      <w:r w:rsidR="009F5605">
        <w:rPr>
          <w:b/>
          <w:i/>
          <w:u w:val="thick"/>
        </w:rPr>
        <w:t>(if</w:t>
      </w:r>
      <w:r w:rsidR="009F5605">
        <w:rPr>
          <w:b/>
          <w:i/>
          <w:spacing w:val="-17"/>
          <w:u w:val="thick"/>
        </w:rPr>
        <w:t xml:space="preserve"> </w:t>
      </w:r>
      <w:r w:rsidR="009F5605">
        <w:rPr>
          <w:b/>
          <w:i/>
          <w:u w:val="thick"/>
        </w:rPr>
        <w:t>req’d)</w:t>
      </w:r>
      <w:r w:rsidR="009F5605">
        <w:rPr>
          <w:b/>
          <w:i/>
          <w:spacing w:val="-17"/>
        </w:rPr>
        <w:t xml:space="preserve"> </w:t>
      </w:r>
      <w:r w:rsidR="009F5605">
        <w:t>between</w:t>
      </w:r>
      <w:r w:rsidR="009F5605">
        <w:rPr>
          <w:spacing w:val="-16"/>
        </w:rPr>
        <w:t xml:space="preserve"> </w:t>
      </w:r>
      <w:r w:rsidR="009F5605">
        <w:t>the</w:t>
      </w:r>
      <w:r w:rsidR="009F5605">
        <w:rPr>
          <w:spacing w:val="-15"/>
        </w:rPr>
        <w:t xml:space="preserve"> </w:t>
      </w:r>
      <w:r w:rsidR="009F5605">
        <w:rPr>
          <w:b/>
        </w:rPr>
        <w:t xml:space="preserve">[home team] </w:t>
      </w:r>
      <w:r w:rsidR="009F5605">
        <w:t xml:space="preserve">and the </w:t>
      </w:r>
      <w:r w:rsidR="009F5605">
        <w:rPr>
          <w:b/>
          <w:u w:val="thick"/>
        </w:rPr>
        <w:t>[visiting team]</w:t>
      </w:r>
      <w:r w:rsidR="009F5605">
        <w:rPr>
          <w:b/>
        </w:rPr>
        <w:t xml:space="preserve"> </w:t>
      </w:r>
      <w:r w:rsidR="009F5605">
        <w:t xml:space="preserve">on the </w:t>
      </w:r>
      <w:r w:rsidR="009F5605">
        <w:rPr>
          <w:b/>
          <w:i/>
          <w:u w:val="thick"/>
        </w:rPr>
        <w:t xml:space="preserve">[date] </w:t>
      </w:r>
      <w:r w:rsidR="009F5605">
        <w:rPr>
          <w:b/>
        </w:rPr>
        <w:t xml:space="preserve">at </w:t>
      </w:r>
      <w:r w:rsidR="009F5605">
        <w:t xml:space="preserve">the </w:t>
      </w:r>
      <w:r w:rsidR="009F5605">
        <w:rPr>
          <w:b/>
        </w:rPr>
        <w:t>[ice venue or</w:t>
      </w:r>
      <w:r w:rsidR="009F5605">
        <w:rPr>
          <w:b/>
          <w:spacing w:val="-16"/>
        </w:rPr>
        <w:t xml:space="preserve"> </w:t>
      </w:r>
      <w:r w:rsidR="009F5605">
        <w:rPr>
          <w:b/>
        </w:rPr>
        <w:t>location]</w:t>
      </w:r>
      <w:r w:rsidR="009F5605">
        <w:t>.</w:t>
      </w:r>
    </w:p>
    <w:p w14:paraId="69E5BCDC" w14:textId="77777777" w:rsidR="002B375E" w:rsidRDefault="002B375E">
      <w:pPr>
        <w:pStyle w:val="BodyText"/>
        <w:spacing w:before="9"/>
        <w:rPr>
          <w:sz w:val="13"/>
        </w:rPr>
      </w:pPr>
    </w:p>
    <w:p w14:paraId="2D8B42DA" w14:textId="77777777" w:rsidR="002B375E" w:rsidRDefault="009F5605">
      <w:pPr>
        <w:pStyle w:val="BodyText"/>
        <w:spacing w:before="93"/>
        <w:ind w:left="1263" w:right="1436" w:hanging="284"/>
        <w:jc w:val="both"/>
      </w:pPr>
      <w:r>
        <w:t>As</w:t>
      </w:r>
      <w:r>
        <w:rPr>
          <w:spacing w:val="-5"/>
        </w:rPr>
        <w:t xml:space="preserve"> </w:t>
      </w:r>
      <w:r>
        <w:t>a</w:t>
      </w:r>
      <w:r>
        <w:rPr>
          <w:spacing w:val="-6"/>
        </w:rPr>
        <w:t xml:space="preserve"> </w:t>
      </w:r>
      <w:r>
        <w:t>result,</w:t>
      </w:r>
      <w:r>
        <w:rPr>
          <w:spacing w:val="-5"/>
        </w:rPr>
        <w:t xml:space="preserve"> </w:t>
      </w:r>
      <w:r>
        <w:t>the</w:t>
      </w:r>
      <w:r>
        <w:rPr>
          <w:spacing w:val="-4"/>
        </w:rPr>
        <w:t xml:space="preserve"> </w:t>
      </w:r>
      <w:r>
        <w:t>called</w:t>
      </w:r>
      <w:r>
        <w:rPr>
          <w:spacing w:val="-5"/>
        </w:rPr>
        <w:t xml:space="preserve"> </w:t>
      </w:r>
      <w:r>
        <w:t>and</w:t>
      </w:r>
      <w:r>
        <w:rPr>
          <w:spacing w:val="-4"/>
        </w:rPr>
        <w:t xml:space="preserve"> </w:t>
      </w:r>
      <w:r>
        <w:t>recorded</w:t>
      </w:r>
      <w:r>
        <w:rPr>
          <w:spacing w:val="-4"/>
        </w:rPr>
        <w:t xml:space="preserve"> </w:t>
      </w:r>
      <w:r>
        <w:t>penalty</w:t>
      </w:r>
      <w:r>
        <w:rPr>
          <w:spacing w:val="-6"/>
        </w:rPr>
        <w:t xml:space="preserve"> </w:t>
      </w:r>
      <w:r>
        <w:t>constitutes</w:t>
      </w:r>
      <w:r>
        <w:rPr>
          <w:spacing w:val="-7"/>
        </w:rPr>
        <w:t xml:space="preserve"> </w:t>
      </w:r>
      <w:r>
        <w:t>an</w:t>
      </w:r>
      <w:r>
        <w:rPr>
          <w:spacing w:val="-4"/>
        </w:rPr>
        <w:t xml:space="preserve"> </w:t>
      </w:r>
      <w:r>
        <w:t>automatic</w:t>
      </w:r>
      <w:r>
        <w:rPr>
          <w:spacing w:val="-8"/>
        </w:rPr>
        <w:t xml:space="preserve"> </w:t>
      </w:r>
      <w:r>
        <w:t>game</w:t>
      </w:r>
      <w:r>
        <w:rPr>
          <w:spacing w:val="-6"/>
        </w:rPr>
        <w:t xml:space="preserve"> </w:t>
      </w:r>
      <w:r>
        <w:t>(s)</w:t>
      </w:r>
      <w:r>
        <w:rPr>
          <w:spacing w:val="-4"/>
        </w:rPr>
        <w:t xml:space="preserve"> </w:t>
      </w:r>
      <w:r>
        <w:t>suspension</w:t>
      </w:r>
      <w:r>
        <w:rPr>
          <w:spacing w:val="-4"/>
        </w:rPr>
        <w:t xml:space="preserve"> </w:t>
      </w:r>
      <w:r>
        <w:t>as stated in the NZIHF’s “Offences &amp; Automatic Suspensions” (Schedule H) and as stated below.</w:t>
      </w:r>
    </w:p>
    <w:p w14:paraId="5290737F" w14:textId="77777777" w:rsidR="002B375E" w:rsidRDefault="002B375E">
      <w:pPr>
        <w:pStyle w:val="BodyText"/>
        <w:spacing w:before="1"/>
      </w:pPr>
    </w:p>
    <w:p w14:paraId="0AABA1DC" w14:textId="77777777" w:rsidR="002B375E" w:rsidRDefault="009F5605">
      <w:pPr>
        <w:tabs>
          <w:tab w:val="left" w:pos="2350"/>
        </w:tabs>
        <w:ind w:left="980"/>
        <w:rPr>
          <w:b/>
        </w:rPr>
      </w:pPr>
      <w:r>
        <w:t>[Rule</w:t>
      </w:r>
      <w:r>
        <w:rPr>
          <w:spacing w:val="-1"/>
        </w:rPr>
        <w:t xml:space="preserve"> </w:t>
      </w:r>
      <w:r>
        <w:t>#]</w:t>
      </w:r>
      <w:r>
        <w:tab/>
      </w:r>
      <w:r>
        <w:rPr>
          <w:i/>
        </w:rPr>
        <w:t>Offence</w:t>
      </w:r>
      <w:r>
        <w:t>:</w:t>
      </w:r>
      <w:r>
        <w:rPr>
          <w:u w:val="thick"/>
        </w:rPr>
        <w:t xml:space="preserve"> </w:t>
      </w:r>
      <w:r>
        <w:rPr>
          <w:b/>
          <w:u w:val="thick"/>
        </w:rPr>
        <w:t>[penalty category – game misconduct, match,</w:t>
      </w:r>
      <w:r>
        <w:rPr>
          <w:b/>
          <w:spacing w:val="-14"/>
          <w:u w:val="thick"/>
        </w:rPr>
        <w:t xml:space="preserve"> </w:t>
      </w:r>
      <w:r>
        <w:rPr>
          <w:b/>
          <w:u w:val="thick"/>
        </w:rPr>
        <w:t>etc.]</w:t>
      </w:r>
    </w:p>
    <w:p w14:paraId="756D3CC6" w14:textId="77777777" w:rsidR="002B375E" w:rsidRDefault="002B375E">
      <w:pPr>
        <w:pStyle w:val="BodyText"/>
        <w:spacing w:before="10"/>
        <w:rPr>
          <w:b/>
          <w:sz w:val="13"/>
        </w:rPr>
      </w:pPr>
    </w:p>
    <w:p w14:paraId="7AC17F8C" w14:textId="77777777" w:rsidR="002B375E" w:rsidRDefault="009F5605">
      <w:pPr>
        <w:pStyle w:val="BodyText"/>
        <w:spacing w:before="94"/>
        <w:ind w:left="1263" w:right="1436" w:firstLine="86"/>
        <w:jc w:val="both"/>
      </w:pPr>
      <w:r>
        <w:t>Any player assessed a [penalty category] under [Rule #] during the game shall be assessed the minimum automatic suspension of [#] games</w:t>
      </w:r>
      <w:r>
        <w:rPr>
          <w:b/>
        </w:rPr>
        <w:t xml:space="preserve">. </w:t>
      </w:r>
      <w:r>
        <w:t xml:space="preserve">The suspended number </w:t>
      </w:r>
      <w:r>
        <w:rPr>
          <w:spacing w:val="-3"/>
        </w:rPr>
        <w:t xml:space="preserve">of </w:t>
      </w:r>
      <w:r>
        <w:t>games</w:t>
      </w:r>
      <w:r>
        <w:rPr>
          <w:spacing w:val="-7"/>
        </w:rPr>
        <w:t xml:space="preserve"> </w:t>
      </w:r>
      <w:r>
        <w:t>must</w:t>
      </w:r>
      <w:r>
        <w:rPr>
          <w:spacing w:val="-4"/>
        </w:rPr>
        <w:t xml:space="preserve"> </w:t>
      </w:r>
      <w:r>
        <w:t>be</w:t>
      </w:r>
      <w:r>
        <w:rPr>
          <w:spacing w:val="-7"/>
        </w:rPr>
        <w:t xml:space="preserve"> </w:t>
      </w:r>
      <w:r>
        <w:t>served</w:t>
      </w:r>
      <w:r>
        <w:rPr>
          <w:spacing w:val="-5"/>
        </w:rPr>
        <w:t xml:space="preserve"> </w:t>
      </w:r>
      <w:r>
        <w:t>concurrently</w:t>
      </w:r>
      <w:r>
        <w:rPr>
          <w:spacing w:val="-6"/>
        </w:rPr>
        <w:t xml:space="preserve"> </w:t>
      </w:r>
      <w:r>
        <w:t>in</w:t>
      </w:r>
      <w:r>
        <w:rPr>
          <w:spacing w:val="-5"/>
        </w:rPr>
        <w:t xml:space="preserve"> </w:t>
      </w:r>
      <w:r>
        <w:t>[competition/league]</w:t>
      </w:r>
      <w:r>
        <w:rPr>
          <w:spacing w:val="-6"/>
        </w:rPr>
        <w:t xml:space="preserve"> </w:t>
      </w:r>
      <w:r>
        <w:t>games.</w:t>
      </w:r>
      <w:r>
        <w:rPr>
          <w:spacing w:val="-5"/>
        </w:rPr>
        <w:t xml:space="preserve"> </w:t>
      </w:r>
      <w:r>
        <w:t>(If</w:t>
      </w:r>
      <w:r>
        <w:rPr>
          <w:spacing w:val="-4"/>
        </w:rPr>
        <w:t xml:space="preserve"> </w:t>
      </w:r>
      <w:r>
        <w:t>NZIHL,</w:t>
      </w:r>
      <w:r>
        <w:rPr>
          <w:spacing w:val="-4"/>
        </w:rPr>
        <w:t xml:space="preserve"> </w:t>
      </w:r>
      <w:r>
        <w:t>AIHA,</w:t>
      </w:r>
      <w:r>
        <w:rPr>
          <w:spacing w:val="-6"/>
        </w:rPr>
        <w:t xml:space="preserve"> </w:t>
      </w:r>
      <w:r>
        <w:t>CIHA or Southern Ice Hockey League or local league games then signify as exampled</w:t>
      </w:r>
      <w:r>
        <w:rPr>
          <w:spacing w:val="-36"/>
        </w:rPr>
        <w:t xml:space="preserve"> </w:t>
      </w:r>
      <w:r>
        <w:t>below):</w:t>
      </w:r>
    </w:p>
    <w:p w14:paraId="6C47155E" w14:textId="77777777" w:rsidR="002B375E" w:rsidRDefault="002B375E">
      <w:pPr>
        <w:pStyle w:val="BodyText"/>
        <w:spacing w:before="10"/>
        <w:rPr>
          <w:sz w:val="21"/>
        </w:rPr>
      </w:pPr>
    </w:p>
    <w:p w14:paraId="7E0BAC8F" w14:textId="3252AD89" w:rsidR="002B375E" w:rsidRDefault="00E827AE">
      <w:pPr>
        <w:pStyle w:val="Heading3"/>
        <w:tabs>
          <w:tab w:val="left" w:pos="2681"/>
        </w:tabs>
        <w:spacing w:before="1" w:line="235" w:lineRule="auto"/>
        <w:ind w:left="1263" w:right="2157"/>
        <w:jc w:val="left"/>
      </w:pPr>
      <w:r>
        <w:rPr>
          <w:noProof/>
        </w:rPr>
        <mc:AlternateContent>
          <mc:Choice Requires="wps">
            <w:drawing>
              <wp:anchor distT="0" distB="0" distL="114300" distR="114300" simplePos="0" relativeHeight="248235008" behindDoc="1" locked="0" layoutInCell="1" allowOverlap="1" wp14:anchorId="17495851" wp14:editId="610906B1">
                <wp:simplePos x="0" y="0"/>
                <wp:positionH relativeFrom="page">
                  <wp:posOffset>1995170</wp:posOffset>
                </wp:positionH>
                <wp:positionV relativeFrom="paragraph">
                  <wp:posOffset>154940</wp:posOffset>
                </wp:positionV>
                <wp:extent cx="4192270" cy="0"/>
                <wp:effectExtent l="0" t="0" r="0" b="0"/>
                <wp:wrapNone/>
                <wp:docPr id="13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FA99" id="Line 127" o:spid="_x0000_s1026" style="position:absolute;z-index:-2550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1pt,12.2pt" to="487.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" strokeweight="1.2pt">
                <w10:wrap anchorx="page"/>
              </v:line>
            </w:pict>
          </mc:Fallback>
        </mc:AlternateContent>
      </w:r>
      <w:r>
        <w:rPr>
          <w:noProof/>
        </w:rPr>
        <mc:AlternateContent>
          <mc:Choice Requires="wps">
            <w:drawing>
              <wp:anchor distT="0" distB="0" distL="114300" distR="114300" simplePos="0" relativeHeight="248236032" behindDoc="1" locked="0" layoutInCell="1" allowOverlap="1" wp14:anchorId="73CDEC0C" wp14:editId="10A8C782">
                <wp:simplePos x="0" y="0"/>
                <wp:positionH relativeFrom="page">
                  <wp:posOffset>1995170</wp:posOffset>
                </wp:positionH>
                <wp:positionV relativeFrom="paragraph">
                  <wp:posOffset>314960</wp:posOffset>
                </wp:positionV>
                <wp:extent cx="3982085" cy="0"/>
                <wp:effectExtent l="0" t="0" r="0" b="0"/>
                <wp:wrapNone/>
                <wp:docPr id="13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2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44D9" id="Line 126" o:spid="_x0000_s1026" style="position:absolute;z-index:-2550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1pt,24.8pt" to="470.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" strokeweight="1.2pt">
                <w10:wrap anchorx="page"/>
              </v:line>
            </w:pict>
          </mc:Fallback>
        </mc:AlternateContent>
      </w:r>
      <w:r>
        <w:rPr>
          <w:noProof/>
        </w:rPr>
        <mc:AlternateContent>
          <mc:Choice Requires="wps">
            <w:drawing>
              <wp:anchor distT="0" distB="0" distL="114300" distR="114300" simplePos="0" relativeHeight="251685888" behindDoc="0" locked="0" layoutInCell="1" allowOverlap="1" wp14:anchorId="3DE57348" wp14:editId="7CEC56FF">
                <wp:simplePos x="0" y="0"/>
                <wp:positionH relativeFrom="page">
                  <wp:posOffset>1995170</wp:posOffset>
                </wp:positionH>
                <wp:positionV relativeFrom="paragraph">
                  <wp:posOffset>474980</wp:posOffset>
                </wp:positionV>
                <wp:extent cx="4091940" cy="0"/>
                <wp:effectExtent l="0" t="0" r="0" b="0"/>
                <wp:wrapNone/>
                <wp:docPr id="13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8426" id="Line 12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1pt,37.4pt" to="479.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" strokeweight="1.2pt">
                <w10:wrap anchorx="page"/>
              </v:line>
            </w:pict>
          </mc:Fallback>
        </mc:AlternateContent>
      </w:r>
      <w:r w:rsidR="009F5605">
        <w:t>Example:</w:t>
      </w:r>
      <w:r w:rsidR="009F5605">
        <w:tab/>
        <w:t>#50 July 4</w:t>
      </w:r>
      <w:r w:rsidR="009F5605">
        <w:rPr>
          <w:position w:val="8"/>
          <w:sz w:val="14"/>
        </w:rPr>
        <w:t xml:space="preserve">th </w:t>
      </w:r>
      <w:r w:rsidR="009F5605">
        <w:t>2019 Canterbury Red Devils vs Southern Stampede Example:</w:t>
      </w:r>
      <w:r w:rsidR="009F5605">
        <w:tab/>
        <w:t>#29 July 5</w:t>
      </w:r>
      <w:r w:rsidR="009F5605">
        <w:rPr>
          <w:position w:val="8"/>
          <w:sz w:val="14"/>
        </w:rPr>
        <w:t xml:space="preserve">th </w:t>
      </w:r>
      <w:r w:rsidR="009F5605">
        <w:t>2019 Botany Swarm vs West Auckland Admirals Example:</w:t>
      </w:r>
      <w:r w:rsidR="009F5605">
        <w:tab/>
        <w:t>#55 July 11</w:t>
      </w:r>
      <w:r w:rsidR="009F5605">
        <w:rPr>
          <w:position w:val="8"/>
          <w:sz w:val="14"/>
        </w:rPr>
        <w:t xml:space="preserve">th </w:t>
      </w:r>
      <w:r w:rsidR="009F5605">
        <w:t>2019 Dunedin Thunder vs Canterbury Red</w:t>
      </w:r>
      <w:r w:rsidR="009F5605">
        <w:rPr>
          <w:spacing w:val="-18"/>
        </w:rPr>
        <w:t xml:space="preserve"> </w:t>
      </w:r>
      <w:r w:rsidR="009F5605">
        <w:t>Devils</w:t>
      </w:r>
    </w:p>
    <w:p w14:paraId="20E7DC11" w14:textId="77777777" w:rsidR="002B375E" w:rsidRDefault="002B375E">
      <w:pPr>
        <w:pStyle w:val="BodyText"/>
        <w:spacing w:before="9"/>
        <w:rPr>
          <w:b/>
          <w:i/>
          <w:sz w:val="13"/>
        </w:rPr>
      </w:pPr>
    </w:p>
    <w:p w14:paraId="79F2443A" w14:textId="77777777" w:rsidR="002B375E" w:rsidRDefault="009F5605">
      <w:pPr>
        <w:pStyle w:val="BodyText"/>
        <w:spacing w:before="94"/>
        <w:ind w:left="1263" w:right="1437"/>
        <w:jc w:val="both"/>
      </w:pPr>
      <w:r>
        <w:t>Until such time as the numbers of games applied are served, you will not be allowed to participate in any NZIHF sanctioned games. The suspension does not prevent you from continuing to train with your team.</w:t>
      </w:r>
    </w:p>
    <w:p w14:paraId="5E304CEB" w14:textId="77777777" w:rsidR="002B375E" w:rsidRDefault="002B375E">
      <w:pPr>
        <w:pStyle w:val="BodyText"/>
        <w:rPr>
          <w:sz w:val="24"/>
        </w:rPr>
      </w:pPr>
    </w:p>
    <w:p w14:paraId="7E03CA47" w14:textId="77777777" w:rsidR="002B375E" w:rsidRDefault="002B375E">
      <w:pPr>
        <w:pStyle w:val="BodyText"/>
        <w:rPr>
          <w:sz w:val="24"/>
        </w:rPr>
      </w:pPr>
    </w:p>
    <w:p w14:paraId="7274101C" w14:textId="77777777" w:rsidR="002B375E" w:rsidRDefault="002B375E">
      <w:pPr>
        <w:pStyle w:val="BodyText"/>
        <w:rPr>
          <w:sz w:val="24"/>
        </w:rPr>
      </w:pPr>
    </w:p>
    <w:p w14:paraId="699AE7FF" w14:textId="77777777" w:rsidR="002B375E" w:rsidRDefault="009F5605">
      <w:pPr>
        <w:pStyle w:val="BodyText"/>
        <w:spacing w:before="184"/>
        <w:ind w:left="980"/>
      </w:pPr>
      <w:r>
        <w:t>[signature]</w:t>
      </w:r>
    </w:p>
    <w:p w14:paraId="76C31C24" w14:textId="77777777" w:rsidR="002B375E" w:rsidRDefault="002B375E">
      <w:pPr>
        <w:pStyle w:val="BodyText"/>
      </w:pPr>
    </w:p>
    <w:p w14:paraId="361B909B" w14:textId="77777777" w:rsidR="002B375E" w:rsidRDefault="009F5605">
      <w:pPr>
        <w:pStyle w:val="BodyText"/>
        <w:spacing w:before="1"/>
        <w:ind w:left="980" w:right="8701"/>
      </w:pPr>
      <w:r>
        <w:t>[printed name] [position title [contact numbers]</w:t>
      </w:r>
    </w:p>
    <w:p w14:paraId="5A876A24" w14:textId="77777777" w:rsidR="002B375E" w:rsidRDefault="002B375E">
      <w:pPr>
        <w:sectPr w:rsidR="002B375E">
          <w:footerReference w:type="default" r:id="rId22"/>
          <w:pgSz w:w="11910" w:h="16850"/>
          <w:pgMar w:top="1360" w:right="0" w:bottom="700" w:left="460" w:header="0" w:footer="500" w:gutter="0"/>
          <w:pgNumType w:start="19"/>
          <w:cols w:space="720"/>
        </w:sectPr>
      </w:pPr>
    </w:p>
    <w:p w14:paraId="17FFCD22" w14:textId="77777777" w:rsidR="002B375E" w:rsidRDefault="002B375E">
      <w:pPr>
        <w:pStyle w:val="BodyText"/>
        <w:spacing w:before="4"/>
      </w:pPr>
    </w:p>
    <w:p w14:paraId="4B6D53F6" w14:textId="77777777" w:rsidR="002B375E" w:rsidRDefault="009F5605">
      <w:pPr>
        <w:tabs>
          <w:tab w:val="left" w:pos="2419"/>
        </w:tabs>
        <w:spacing w:before="88"/>
        <w:ind w:left="980"/>
        <w:rPr>
          <w:rFonts w:ascii="Times New Roman"/>
          <w:b/>
          <w:sz w:val="28"/>
        </w:rPr>
      </w:pPr>
      <w:r>
        <w:rPr>
          <w:rFonts w:ascii="Times New Roman"/>
          <w:b/>
        </w:rPr>
        <w:t>Schedule</w:t>
      </w:r>
      <w:r>
        <w:rPr>
          <w:rFonts w:ascii="Times New Roman"/>
          <w:b/>
          <w:spacing w:val="-2"/>
        </w:rPr>
        <w:t xml:space="preserve"> </w:t>
      </w:r>
      <w:r>
        <w:rPr>
          <w:rFonts w:ascii="Times New Roman"/>
          <w:b/>
        </w:rPr>
        <w:t>D:</w:t>
      </w:r>
      <w:r>
        <w:rPr>
          <w:rFonts w:ascii="Times New Roman"/>
          <w:b/>
        </w:rPr>
        <w:tab/>
      </w:r>
      <w:r>
        <w:rPr>
          <w:rFonts w:ascii="Times New Roman"/>
          <w:b/>
          <w:sz w:val="28"/>
        </w:rPr>
        <w:t>Notification of</w:t>
      </w:r>
      <w:r>
        <w:rPr>
          <w:rFonts w:ascii="Times New Roman"/>
          <w:b/>
          <w:spacing w:val="-4"/>
          <w:sz w:val="28"/>
        </w:rPr>
        <w:t xml:space="preserve"> </w:t>
      </w:r>
      <w:r>
        <w:rPr>
          <w:rFonts w:ascii="Times New Roman"/>
          <w:b/>
          <w:sz w:val="28"/>
        </w:rPr>
        <w:t>Tribunal</w:t>
      </w:r>
    </w:p>
    <w:p w14:paraId="3C3AF090" w14:textId="77777777" w:rsidR="002B375E" w:rsidRDefault="002B375E">
      <w:pPr>
        <w:pStyle w:val="BodyText"/>
        <w:rPr>
          <w:rFonts w:ascii="Times New Roman"/>
          <w:b/>
          <w:sz w:val="20"/>
        </w:rPr>
      </w:pPr>
    </w:p>
    <w:p w14:paraId="3C2BA93E" w14:textId="77777777" w:rsidR="002B375E" w:rsidRDefault="002B375E">
      <w:pPr>
        <w:pStyle w:val="BodyText"/>
        <w:spacing w:before="11"/>
        <w:rPr>
          <w:rFonts w:ascii="Times New Roman"/>
          <w:b/>
          <w:sz w:val="16"/>
        </w:rPr>
      </w:pPr>
    </w:p>
    <w:p w14:paraId="72087CB2" w14:textId="30F0F9CB" w:rsidR="002B375E" w:rsidRDefault="00E827AE">
      <w:pPr>
        <w:spacing w:before="10"/>
        <w:ind w:left="4404" w:right="2691"/>
        <w:jc w:val="center"/>
        <w:rPr>
          <w:rFonts w:ascii="Calibri"/>
          <w:sz w:val="44"/>
        </w:rPr>
      </w:pPr>
      <w:r>
        <w:rPr>
          <w:noProof/>
        </w:rPr>
        <mc:AlternateContent>
          <mc:Choice Requires="wpg">
            <w:drawing>
              <wp:anchor distT="0" distB="0" distL="114300" distR="114300" simplePos="0" relativeHeight="248238080" behindDoc="1" locked="0" layoutInCell="1" allowOverlap="1" wp14:anchorId="268472CA" wp14:editId="18849265">
                <wp:simplePos x="0" y="0"/>
                <wp:positionH relativeFrom="page">
                  <wp:posOffset>839470</wp:posOffset>
                </wp:positionH>
                <wp:positionV relativeFrom="paragraph">
                  <wp:posOffset>-268605</wp:posOffset>
                </wp:positionV>
                <wp:extent cx="5881370" cy="8208645"/>
                <wp:effectExtent l="0" t="0" r="0" b="0"/>
                <wp:wrapNone/>
                <wp:docPr id="12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8208645"/>
                          <a:chOff x="1322" y="-423"/>
                          <a:chExt cx="9262" cy="12927"/>
                        </a:xfrm>
                      </wpg:grpSpPr>
                      <wps:wsp>
                        <wps:cNvPr id="127" name="Line 124"/>
                        <wps:cNvCnPr>
                          <a:cxnSpLocks noChangeShapeType="1"/>
                        </wps:cNvCnPr>
                        <wps:spPr bwMode="auto">
                          <a:xfrm>
                            <a:off x="1332" y="-418"/>
                            <a:ext cx="924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3"/>
                        <wps:cNvCnPr>
                          <a:cxnSpLocks noChangeShapeType="1"/>
                        </wps:cNvCnPr>
                        <wps:spPr bwMode="auto">
                          <a:xfrm>
                            <a:off x="10579" y="-423"/>
                            <a:ext cx="0" cy="8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2"/>
                        <wps:cNvSpPr>
                          <a:spLocks/>
                        </wps:cNvSpPr>
                        <wps:spPr bwMode="auto">
                          <a:xfrm>
                            <a:off x="10579" y="8437"/>
                            <a:ext cx="2" cy="3533"/>
                          </a:xfrm>
                          <a:custGeom>
                            <a:avLst/>
                            <a:gdLst>
                              <a:gd name="T0" fmla="+- 0 8438 8438"/>
                              <a:gd name="T1" fmla="*/ 8438 h 3533"/>
                              <a:gd name="T2" fmla="+- 0 8959 8438"/>
                              <a:gd name="T3" fmla="*/ 8959 h 3533"/>
                              <a:gd name="T4" fmla="+- 0 8959 8438"/>
                              <a:gd name="T5" fmla="*/ 8959 h 3533"/>
                              <a:gd name="T6" fmla="+- 0 9602 8438"/>
                              <a:gd name="T7" fmla="*/ 9602 h 3533"/>
                              <a:gd name="T8" fmla="+- 0 9602 8438"/>
                              <a:gd name="T9" fmla="*/ 9602 h 3533"/>
                              <a:gd name="T10" fmla="+- 0 9854 8438"/>
                              <a:gd name="T11" fmla="*/ 9854 h 3533"/>
                              <a:gd name="T12" fmla="+- 0 9854 8438"/>
                              <a:gd name="T13" fmla="*/ 9854 h 3533"/>
                              <a:gd name="T14" fmla="+- 0 10039 8438"/>
                              <a:gd name="T15" fmla="*/ 10039 h 3533"/>
                              <a:gd name="T16" fmla="+- 0 10039 8438"/>
                              <a:gd name="T17" fmla="*/ 10039 h 3533"/>
                              <a:gd name="T18" fmla="+- 0 10291 8438"/>
                              <a:gd name="T19" fmla="*/ 10291 h 3533"/>
                              <a:gd name="T20" fmla="+- 0 10291 8438"/>
                              <a:gd name="T21" fmla="*/ 10291 h 3533"/>
                              <a:gd name="T22" fmla="+- 0 10545 8438"/>
                              <a:gd name="T23" fmla="*/ 10545 h 3533"/>
                              <a:gd name="T24" fmla="+- 0 10545 8438"/>
                              <a:gd name="T25" fmla="*/ 10545 h 3533"/>
                              <a:gd name="T26" fmla="+- 0 10730 8438"/>
                              <a:gd name="T27" fmla="*/ 10730 h 3533"/>
                              <a:gd name="T28" fmla="+- 0 10730 8438"/>
                              <a:gd name="T29" fmla="*/ 10730 h 3533"/>
                              <a:gd name="T30" fmla="+- 0 10982 8438"/>
                              <a:gd name="T31" fmla="*/ 10982 h 3533"/>
                              <a:gd name="T32" fmla="+- 0 10982 8438"/>
                              <a:gd name="T33" fmla="*/ 10982 h 3533"/>
                              <a:gd name="T34" fmla="+- 0 11234 8438"/>
                              <a:gd name="T35" fmla="*/ 11234 h 3533"/>
                              <a:gd name="T36" fmla="+- 0 11234 8438"/>
                              <a:gd name="T37" fmla="*/ 11234 h 3533"/>
                              <a:gd name="T38" fmla="+- 0 11419 8438"/>
                              <a:gd name="T39" fmla="*/ 11419 h 3533"/>
                              <a:gd name="T40" fmla="+- 0 11419 8438"/>
                              <a:gd name="T41" fmla="*/ 11419 h 3533"/>
                              <a:gd name="T42" fmla="+- 0 11603 8438"/>
                              <a:gd name="T43" fmla="*/ 11603 h 3533"/>
                              <a:gd name="T44" fmla="+- 0 11603 8438"/>
                              <a:gd name="T45" fmla="*/ 11603 h 3533"/>
                              <a:gd name="T46" fmla="+- 0 11786 8438"/>
                              <a:gd name="T47" fmla="*/ 11786 h 3533"/>
                              <a:gd name="T48" fmla="+- 0 11786 8438"/>
                              <a:gd name="T49" fmla="*/ 11786 h 3533"/>
                              <a:gd name="T50" fmla="+- 0 11971 8438"/>
                              <a:gd name="T51" fmla="*/ 11971 h 3533"/>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Lst>
                            <a:rect l="0" t="0" r="r" b="b"/>
                            <a:pathLst>
                              <a:path h="3533">
                                <a:moveTo>
                                  <a:pt x="0" y="0"/>
                                </a:moveTo>
                                <a:lnTo>
                                  <a:pt x="0" y="521"/>
                                </a:lnTo>
                                <a:moveTo>
                                  <a:pt x="0" y="521"/>
                                </a:moveTo>
                                <a:lnTo>
                                  <a:pt x="0" y="1164"/>
                                </a:lnTo>
                                <a:moveTo>
                                  <a:pt x="0" y="1164"/>
                                </a:moveTo>
                                <a:lnTo>
                                  <a:pt x="0" y="1416"/>
                                </a:lnTo>
                                <a:moveTo>
                                  <a:pt x="0" y="1416"/>
                                </a:moveTo>
                                <a:lnTo>
                                  <a:pt x="0" y="1601"/>
                                </a:lnTo>
                                <a:moveTo>
                                  <a:pt x="0" y="1601"/>
                                </a:moveTo>
                                <a:lnTo>
                                  <a:pt x="0" y="1853"/>
                                </a:lnTo>
                                <a:moveTo>
                                  <a:pt x="0" y="1853"/>
                                </a:moveTo>
                                <a:lnTo>
                                  <a:pt x="0" y="2107"/>
                                </a:lnTo>
                                <a:moveTo>
                                  <a:pt x="0" y="2107"/>
                                </a:moveTo>
                                <a:lnTo>
                                  <a:pt x="0" y="2292"/>
                                </a:lnTo>
                                <a:moveTo>
                                  <a:pt x="0" y="2292"/>
                                </a:moveTo>
                                <a:lnTo>
                                  <a:pt x="0" y="2544"/>
                                </a:lnTo>
                                <a:moveTo>
                                  <a:pt x="0" y="2544"/>
                                </a:moveTo>
                                <a:lnTo>
                                  <a:pt x="0" y="2796"/>
                                </a:lnTo>
                                <a:moveTo>
                                  <a:pt x="0" y="2796"/>
                                </a:moveTo>
                                <a:lnTo>
                                  <a:pt x="0" y="2981"/>
                                </a:lnTo>
                                <a:moveTo>
                                  <a:pt x="0" y="2981"/>
                                </a:moveTo>
                                <a:lnTo>
                                  <a:pt x="0" y="3165"/>
                                </a:lnTo>
                                <a:moveTo>
                                  <a:pt x="0" y="3165"/>
                                </a:moveTo>
                                <a:lnTo>
                                  <a:pt x="0" y="3348"/>
                                </a:lnTo>
                                <a:moveTo>
                                  <a:pt x="0" y="3348"/>
                                </a:moveTo>
                                <a:lnTo>
                                  <a:pt x="0" y="3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21"/>
                        <wps:cNvCnPr>
                          <a:cxnSpLocks noChangeShapeType="1"/>
                        </wps:cNvCnPr>
                        <wps:spPr bwMode="auto">
                          <a:xfrm>
                            <a:off x="1332" y="12499"/>
                            <a:ext cx="924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20"/>
                        <wps:cNvSpPr>
                          <a:spLocks/>
                        </wps:cNvSpPr>
                        <wps:spPr bwMode="auto">
                          <a:xfrm>
                            <a:off x="1327" y="-424"/>
                            <a:ext cx="9252" cy="12927"/>
                          </a:xfrm>
                          <a:custGeom>
                            <a:avLst/>
                            <a:gdLst>
                              <a:gd name="T0" fmla="+- 0 1327 1327"/>
                              <a:gd name="T1" fmla="*/ T0 w 9252"/>
                              <a:gd name="T2" fmla="+- 0 -423 -423"/>
                              <a:gd name="T3" fmla="*/ -423 h 12927"/>
                              <a:gd name="T4" fmla="+- 0 1327 1327"/>
                              <a:gd name="T5" fmla="*/ T4 w 9252"/>
                              <a:gd name="T6" fmla="+- 0 12503 -423"/>
                              <a:gd name="T7" fmla="*/ 12503 h 12927"/>
                              <a:gd name="T8" fmla="+- 0 10579 1327"/>
                              <a:gd name="T9" fmla="*/ T8 w 9252"/>
                              <a:gd name="T10" fmla="+- 0 11971 -423"/>
                              <a:gd name="T11" fmla="*/ 11971 h 12927"/>
                              <a:gd name="T12" fmla="+- 0 10579 1327"/>
                              <a:gd name="T13" fmla="*/ T12 w 9252"/>
                              <a:gd name="T14" fmla="+- 0 12503 -423"/>
                              <a:gd name="T15" fmla="*/ 12503 h 12927"/>
                            </a:gdLst>
                            <a:ahLst/>
                            <a:cxnLst>
                              <a:cxn ang="0">
                                <a:pos x="T1" y="T3"/>
                              </a:cxn>
                              <a:cxn ang="0">
                                <a:pos x="T5" y="T7"/>
                              </a:cxn>
                              <a:cxn ang="0">
                                <a:pos x="T9" y="T11"/>
                              </a:cxn>
                              <a:cxn ang="0">
                                <a:pos x="T13" y="T15"/>
                              </a:cxn>
                            </a:cxnLst>
                            <a:rect l="0" t="0" r="r" b="b"/>
                            <a:pathLst>
                              <a:path w="9252" h="12927">
                                <a:moveTo>
                                  <a:pt x="0" y="0"/>
                                </a:moveTo>
                                <a:lnTo>
                                  <a:pt x="0" y="12926"/>
                                </a:lnTo>
                                <a:moveTo>
                                  <a:pt x="9252" y="12394"/>
                                </a:moveTo>
                                <a:lnTo>
                                  <a:pt x="9252" y="129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 name="Picture 119" descr="Fed Logo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9" y="141"/>
                            <a:ext cx="2085" cy="20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915B95" id="Group 118" o:spid="_x0000_s1026" style="position:absolute;margin-left:66.1pt;margin-top:-21.15pt;width:463.1pt;height:646.35pt;z-index:-255078400;mso-position-horizontal-relative:page" coordorigin="1322,-423" coordsize="9262,12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">
                <v:line id="Line 124" o:spid="_x0000_s1027" style="position:absolute;visibility:visible;mso-wrap-style:square" from="1332,-418" to="1057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" strokeweight=".16969mm"/>
                <v:line id="Line 123" o:spid="_x0000_s1028" style="position:absolute;visibility:visible;mso-wrap-style:square" from="10579,-423" to="10579,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shape id="AutoShape 122" o:spid="_x0000_s1029" style="position:absolute;left:10579;top:8437;width:2;height:3533;visibility:visible;mso-wrap-style:square;v-text-anchor:top" coordsize="2,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" path="m,l,521t,l,1164t,l,1416t,l,1601t,l,1853t,l,2107t,l,2292t,l,2544t,l,2796t,l,2981t,l,3165t,l,3348t,l,3533e" filled="f" strokeweight=".48pt">
                  <v:path arrowok="t" o:connecttype="custom" o:connectlocs="0,8438;0,8959;0,8959;0,9602;0,9602;0,9854;0,9854;0,10039;0,10039;0,10291;0,10291;0,10545;0,10545;0,10730;0,10730;0,10982;0,10982;0,11234;0,11234;0,11419;0,11419;0,11603;0,11603;0,11786;0,11786;0,11971" o:connectangles="0,0,0,0,0,0,0,0,0,0,0,0,0,0,0,0,0,0,0,0,0,0,0,0,0,0"/>
                </v:shape>
                <v:line id="Line 121" o:spid="_x0000_s1030" style="position:absolute;visibility:visible;mso-wrap-style:square" from="1332,12499" to="10574,1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" strokeweight=".16969mm"/>
                <v:shape id="AutoShape 120" o:spid="_x0000_s1031" style="position:absolute;left:1327;top:-424;width:9252;height:12927;visibility:visible;mso-wrap-style:square;v-text-anchor:top" coordsize="9252,1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" path="m,l,12926t9252,-532l9252,12926e" filled="f" strokeweight=".48pt">
                  <v:path arrowok="t" o:connecttype="custom" o:connectlocs="0,-423;0,12503;9252,11971;9252,12503" o:connectangles="0,0,0,0"/>
                </v:shape>
                <v:shape id="Picture 119" o:spid="_x0000_s1032" type="#_x0000_t75" alt="Fed Logo On White" style="position:absolute;left:1849;top:141;width:2085;height:2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">
                  <v:imagedata r:id="rId11" o:title="Fed Logo On White"/>
                </v:shape>
                <w10:wrap anchorx="page"/>
              </v:group>
            </w:pict>
          </mc:Fallback>
        </mc:AlternateContent>
      </w:r>
      <w:bookmarkStart w:id="2" w:name="New_Zealand_Ice_Hockey_Federation"/>
      <w:bookmarkEnd w:id="2"/>
      <w:r w:rsidR="009F5605">
        <w:rPr>
          <w:rFonts w:ascii="Calibri"/>
          <w:sz w:val="44"/>
        </w:rPr>
        <w:t>New Zealand Ice Hockey Federation</w:t>
      </w:r>
    </w:p>
    <w:p w14:paraId="4AA4BC50" w14:textId="77777777" w:rsidR="002B375E" w:rsidRDefault="009F5605">
      <w:pPr>
        <w:pStyle w:val="Heading1"/>
        <w:spacing w:before="60"/>
      </w:pPr>
      <w:r>
        <w:t>PO Box 47381</w:t>
      </w:r>
    </w:p>
    <w:p w14:paraId="2CD92873" w14:textId="77777777" w:rsidR="002B375E" w:rsidRDefault="009F5605">
      <w:pPr>
        <w:ind w:left="5878" w:right="4096" w:firstLine="1"/>
        <w:jc w:val="center"/>
        <w:rPr>
          <w:rFonts w:ascii="Calibri"/>
          <w:b/>
          <w:sz w:val="24"/>
        </w:rPr>
      </w:pPr>
      <w:r>
        <w:rPr>
          <w:rFonts w:ascii="Calibri"/>
          <w:b/>
          <w:sz w:val="24"/>
        </w:rPr>
        <w:t>Ponsonby Auckland 1144</w:t>
      </w:r>
    </w:p>
    <w:p w14:paraId="21F18006" w14:textId="77777777" w:rsidR="002B375E" w:rsidRDefault="002B375E">
      <w:pPr>
        <w:pStyle w:val="BodyText"/>
        <w:rPr>
          <w:rFonts w:ascii="Calibri"/>
          <w:b/>
          <w:sz w:val="20"/>
        </w:rPr>
      </w:pPr>
    </w:p>
    <w:p w14:paraId="48C91B27" w14:textId="77777777" w:rsidR="002B375E" w:rsidRDefault="002B375E">
      <w:pPr>
        <w:pStyle w:val="BodyText"/>
        <w:spacing w:before="1"/>
        <w:rPr>
          <w:rFonts w:ascii="Calibri"/>
          <w:b/>
          <w:sz w:val="21"/>
        </w:rPr>
      </w:pPr>
    </w:p>
    <w:p w14:paraId="6623911D" w14:textId="77777777" w:rsidR="002B375E" w:rsidRDefault="009F5605">
      <w:pPr>
        <w:pStyle w:val="BodyText"/>
        <w:ind w:left="980"/>
      </w:pPr>
      <w:r>
        <w:t>[date]</w:t>
      </w:r>
    </w:p>
    <w:p w14:paraId="7D82FF97" w14:textId="77777777" w:rsidR="002B375E" w:rsidRDefault="002B375E">
      <w:pPr>
        <w:pStyle w:val="BodyText"/>
        <w:spacing w:before="10"/>
        <w:rPr>
          <w:sz w:val="13"/>
        </w:rPr>
      </w:pPr>
    </w:p>
    <w:p w14:paraId="25943FF0" w14:textId="77777777" w:rsidR="002B375E" w:rsidRDefault="009F5605">
      <w:pPr>
        <w:pStyle w:val="BodyText"/>
        <w:spacing w:before="94"/>
        <w:ind w:left="980" w:right="9545"/>
      </w:pPr>
      <w:r>
        <w:t>[name] [address]</w:t>
      </w:r>
    </w:p>
    <w:p w14:paraId="4365AC3C" w14:textId="77777777" w:rsidR="002B375E" w:rsidRDefault="009F5605">
      <w:pPr>
        <w:pStyle w:val="BodyText"/>
        <w:ind w:left="980"/>
      </w:pPr>
      <w:r>
        <w:t>[suburb] [post code]</w:t>
      </w:r>
    </w:p>
    <w:p w14:paraId="2E8D4FAB" w14:textId="77777777" w:rsidR="002B375E" w:rsidRDefault="002B375E">
      <w:pPr>
        <w:pStyle w:val="BodyText"/>
        <w:spacing w:before="11"/>
        <w:rPr>
          <w:sz w:val="13"/>
        </w:rPr>
      </w:pPr>
    </w:p>
    <w:p w14:paraId="7E360CBD" w14:textId="77777777" w:rsidR="002B375E" w:rsidRDefault="009F5605">
      <w:pPr>
        <w:pStyle w:val="Heading2"/>
        <w:tabs>
          <w:tab w:val="left" w:pos="2419"/>
        </w:tabs>
        <w:spacing w:before="93"/>
        <w:ind w:left="980"/>
      </w:pPr>
      <w:r>
        <w:t>Subject:</w:t>
      </w:r>
      <w:r>
        <w:tab/>
        <w:t>NOTIFICATION OF</w:t>
      </w:r>
      <w:r>
        <w:rPr>
          <w:spacing w:val="-1"/>
        </w:rPr>
        <w:t xml:space="preserve"> </w:t>
      </w:r>
      <w:r>
        <w:t>TRIBUNAL</w:t>
      </w:r>
    </w:p>
    <w:p w14:paraId="7A93A2A5" w14:textId="77777777" w:rsidR="002B375E" w:rsidRDefault="002B375E">
      <w:pPr>
        <w:pStyle w:val="BodyText"/>
        <w:spacing w:before="11"/>
        <w:rPr>
          <w:b/>
          <w:sz w:val="13"/>
        </w:rPr>
      </w:pPr>
    </w:p>
    <w:p w14:paraId="0CD39B0A" w14:textId="77777777" w:rsidR="002B375E" w:rsidRDefault="009F5605">
      <w:pPr>
        <w:pStyle w:val="BodyText"/>
        <w:spacing w:before="93"/>
        <w:ind w:left="980"/>
      </w:pPr>
      <w:r>
        <w:t>Dear [name]</w:t>
      </w:r>
    </w:p>
    <w:p w14:paraId="2CEF954B" w14:textId="77777777" w:rsidR="002B375E" w:rsidRDefault="002B375E">
      <w:pPr>
        <w:pStyle w:val="BodyText"/>
        <w:spacing w:before="10"/>
        <w:rPr>
          <w:sz w:val="13"/>
        </w:rPr>
      </w:pPr>
    </w:p>
    <w:p w14:paraId="7E3F1CBC" w14:textId="77777777" w:rsidR="002B375E" w:rsidRDefault="009F5605">
      <w:pPr>
        <w:pStyle w:val="BodyText"/>
        <w:tabs>
          <w:tab w:val="left" w:pos="9603"/>
        </w:tabs>
        <w:spacing w:before="94"/>
        <w:ind w:left="980"/>
      </w:pPr>
      <w:r>
        <w:t>You are hereby advised that</w:t>
      </w:r>
      <w:r>
        <w:rPr>
          <w:spacing w:val="-13"/>
        </w:rPr>
        <w:t xml:space="preserve"> </w:t>
      </w:r>
      <w:r>
        <w:t>the</w:t>
      </w:r>
      <w:r>
        <w:rPr>
          <w:spacing w:val="-2"/>
        </w:rPr>
        <w:t xml:space="preserve"> </w:t>
      </w:r>
      <w:r>
        <w:rPr>
          <w:u w:val="dotted"/>
        </w:rPr>
        <w:t xml:space="preserve"> </w:t>
      </w:r>
      <w:r>
        <w:rPr>
          <w:u w:val="dotted"/>
        </w:rPr>
        <w:tab/>
      </w:r>
    </w:p>
    <w:p w14:paraId="563E44DE" w14:textId="77777777" w:rsidR="002B375E" w:rsidRDefault="009F5605">
      <w:pPr>
        <w:ind w:left="2428" w:right="3156"/>
        <w:jc w:val="center"/>
        <w:rPr>
          <w:sz w:val="16"/>
        </w:rPr>
      </w:pPr>
      <w:r>
        <w:rPr>
          <w:sz w:val="16"/>
        </w:rPr>
        <w:t>[Member Organization / NZIHF]</w:t>
      </w:r>
    </w:p>
    <w:p w14:paraId="2DE4DA22" w14:textId="77777777" w:rsidR="002B375E" w:rsidRDefault="002B375E">
      <w:pPr>
        <w:pStyle w:val="BodyText"/>
        <w:spacing w:before="9"/>
        <w:rPr>
          <w:sz w:val="13"/>
        </w:rPr>
      </w:pPr>
    </w:p>
    <w:p w14:paraId="3F9109E4" w14:textId="77777777" w:rsidR="002B375E" w:rsidRDefault="009F5605">
      <w:pPr>
        <w:pStyle w:val="BodyText"/>
        <w:tabs>
          <w:tab w:val="left" w:pos="9598"/>
        </w:tabs>
        <w:spacing w:before="94"/>
        <w:ind w:left="980"/>
      </w:pPr>
      <w:r>
        <w:t>have convened a Tribunal to investigate an incident which occurred</w:t>
      </w:r>
      <w:r>
        <w:rPr>
          <w:spacing w:val="-33"/>
        </w:rPr>
        <w:t xml:space="preserve"> </w:t>
      </w:r>
      <w:r>
        <w:t>on</w:t>
      </w:r>
      <w:r>
        <w:rPr>
          <w:u w:val="dotted"/>
        </w:rPr>
        <w:t xml:space="preserve"> </w:t>
      </w:r>
      <w:r>
        <w:rPr>
          <w:u w:val="dotted"/>
        </w:rPr>
        <w:tab/>
      </w:r>
    </w:p>
    <w:p w14:paraId="3A354ADE" w14:textId="77777777" w:rsidR="002B375E" w:rsidRDefault="009F5605">
      <w:pPr>
        <w:ind w:right="3101"/>
        <w:jc w:val="right"/>
        <w:rPr>
          <w:sz w:val="16"/>
        </w:rPr>
      </w:pPr>
      <w:r>
        <w:rPr>
          <w:sz w:val="16"/>
        </w:rPr>
        <w:t>(date)</w:t>
      </w:r>
    </w:p>
    <w:p w14:paraId="2985F4BA" w14:textId="77777777" w:rsidR="002B375E" w:rsidRDefault="002B375E">
      <w:pPr>
        <w:pStyle w:val="BodyText"/>
        <w:spacing w:before="8"/>
        <w:rPr>
          <w:sz w:val="13"/>
        </w:rPr>
      </w:pPr>
    </w:p>
    <w:p w14:paraId="130A4164" w14:textId="77777777" w:rsidR="002B375E" w:rsidRDefault="009F5605">
      <w:pPr>
        <w:pStyle w:val="BodyText"/>
        <w:tabs>
          <w:tab w:val="left" w:pos="4579"/>
          <w:tab w:val="left" w:pos="9619"/>
        </w:tabs>
        <w:spacing w:before="94"/>
        <w:ind w:left="980"/>
      </w:pPr>
      <w:r>
        <w:t>at</w:t>
      </w:r>
      <w:r>
        <w:rPr>
          <w:u w:val="dotted"/>
        </w:rPr>
        <w:t xml:space="preserve"> </w:t>
      </w:r>
      <w:r>
        <w:rPr>
          <w:u w:val="dotted"/>
        </w:rPr>
        <w:tab/>
      </w:r>
      <w:r>
        <w:t>during a game</w:t>
      </w:r>
      <w:r>
        <w:rPr>
          <w:spacing w:val="-9"/>
        </w:rPr>
        <w:t xml:space="preserve"> </w:t>
      </w:r>
      <w:r>
        <w:t>between</w:t>
      </w:r>
      <w:r>
        <w:rPr>
          <w:u w:val="dotted"/>
        </w:rPr>
        <w:t xml:space="preserve"> </w:t>
      </w:r>
      <w:r>
        <w:rPr>
          <w:u w:val="dotted"/>
        </w:rPr>
        <w:tab/>
      </w:r>
    </w:p>
    <w:p w14:paraId="0B7B4730" w14:textId="77777777" w:rsidR="002B375E" w:rsidRDefault="009F5605">
      <w:pPr>
        <w:tabs>
          <w:tab w:val="left" w:pos="7075"/>
        </w:tabs>
        <w:spacing w:before="2"/>
        <w:ind w:left="1263"/>
        <w:rPr>
          <w:sz w:val="16"/>
        </w:rPr>
      </w:pPr>
      <w:r>
        <w:rPr>
          <w:sz w:val="16"/>
        </w:rPr>
        <w:t>(venue)</w:t>
      </w:r>
      <w:r>
        <w:rPr>
          <w:sz w:val="16"/>
        </w:rPr>
        <w:tab/>
        <w:t>(team / club /</w:t>
      </w:r>
      <w:r>
        <w:rPr>
          <w:spacing w:val="-1"/>
          <w:sz w:val="16"/>
        </w:rPr>
        <w:t xml:space="preserve"> </w:t>
      </w:r>
      <w:r>
        <w:rPr>
          <w:sz w:val="16"/>
        </w:rPr>
        <w:t>division)</w:t>
      </w:r>
    </w:p>
    <w:p w14:paraId="1366B636" w14:textId="77777777" w:rsidR="002B375E" w:rsidRDefault="002B375E">
      <w:pPr>
        <w:pStyle w:val="BodyText"/>
        <w:spacing w:before="10"/>
        <w:rPr>
          <w:sz w:val="29"/>
        </w:rPr>
      </w:pPr>
    </w:p>
    <w:p w14:paraId="6668EAD0" w14:textId="77777777" w:rsidR="002B375E" w:rsidRDefault="009F5605">
      <w:pPr>
        <w:pStyle w:val="BodyText"/>
        <w:tabs>
          <w:tab w:val="left" w:pos="6387"/>
        </w:tabs>
        <w:spacing w:before="93"/>
        <w:ind w:left="980" w:right="2094"/>
      </w:pPr>
      <w:r>
        <w:t>and</w:t>
      </w:r>
      <w:r>
        <w:rPr>
          <w:u w:val="dotted"/>
        </w:rPr>
        <w:t xml:space="preserve"> </w:t>
      </w:r>
      <w:r>
        <w:rPr>
          <w:u w:val="dotted"/>
        </w:rPr>
        <w:tab/>
      </w:r>
      <w:r>
        <w:t>in which it is alleged you were involved.</w:t>
      </w:r>
    </w:p>
    <w:p w14:paraId="62052C6A" w14:textId="77777777" w:rsidR="002B375E" w:rsidRDefault="009F5605">
      <w:pPr>
        <w:spacing w:line="183" w:lineRule="exact"/>
        <w:ind w:left="1407"/>
        <w:rPr>
          <w:sz w:val="16"/>
        </w:rPr>
      </w:pPr>
      <w:r>
        <w:rPr>
          <w:sz w:val="16"/>
        </w:rPr>
        <w:t>(team / club / division)</w:t>
      </w:r>
    </w:p>
    <w:p w14:paraId="7B85CC33" w14:textId="77777777" w:rsidR="002B375E" w:rsidRDefault="002B375E">
      <w:pPr>
        <w:pStyle w:val="BodyText"/>
        <w:spacing w:before="3"/>
        <w:rPr>
          <w:sz w:val="16"/>
        </w:rPr>
      </w:pPr>
    </w:p>
    <w:p w14:paraId="56F7BDBB" w14:textId="77777777" w:rsidR="002B375E" w:rsidRDefault="009F5605">
      <w:pPr>
        <w:pStyle w:val="BodyText"/>
        <w:ind w:left="980"/>
      </w:pPr>
      <w:r>
        <w:t>Specifically, the Tribunal will be hearing the following charge/s against you in regards to NZIHF</w:t>
      </w:r>
    </w:p>
    <w:p w14:paraId="79369CDA" w14:textId="77777777" w:rsidR="002B375E" w:rsidRDefault="009F5605">
      <w:pPr>
        <w:spacing w:before="2"/>
        <w:ind w:left="980"/>
        <w:rPr>
          <w:sz w:val="20"/>
        </w:rPr>
      </w:pPr>
      <w:r>
        <w:t xml:space="preserve">/ IIHF Rule </w:t>
      </w:r>
      <w:r>
        <w:rPr>
          <w:sz w:val="20"/>
        </w:rPr>
        <w:t>#: (detail the offence or offences including the rule number</w:t>
      </w:r>
      <w:r>
        <w:rPr>
          <w:sz w:val="20"/>
          <w:u w:val="dotted"/>
        </w:rPr>
        <w:t xml:space="preserve"> ……………………..</w:t>
      </w:r>
    </w:p>
    <w:p w14:paraId="3F2C42F1" w14:textId="77777777" w:rsidR="002B375E" w:rsidRDefault="002B375E">
      <w:pPr>
        <w:pStyle w:val="BodyText"/>
        <w:spacing w:before="1"/>
        <w:rPr>
          <w:sz w:val="15"/>
        </w:rPr>
      </w:pPr>
    </w:p>
    <w:p w14:paraId="2010F92F" w14:textId="77777777" w:rsidR="002B375E" w:rsidRDefault="009F5605">
      <w:pPr>
        <w:pStyle w:val="BodyText"/>
        <w:spacing w:before="94"/>
        <w:ind w:left="980"/>
      </w:pPr>
      <w:r>
        <w:t>The Tribunal will be hearing the matter against you as follows:</w:t>
      </w:r>
    </w:p>
    <w:p w14:paraId="46344D8D" w14:textId="77777777" w:rsidR="002B375E" w:rsidRDefault="002B375E">
      <w:pPr>
        <w:pStyle w:val="BodyText"/>
        <w:rPr>
          <w:sz w:val="20"/>
        </w:rPr>
      </w:pPr>
    </w:p>
    <w:p w14:paraId="5F8FED04" w14:textId="77777777" w:rsidR="002B375E" w:rsidRDefault="002B375E">
      <w:pPr>
        <w:pStyle w:val="BodyText"/>
        <w:spacing w:before="3"/>
        <w:rPr>
          <w:sz w:val="14"/>
        </w:rPr>
      </w:pPr>
    </w:p>
    <w:tbl>
      <w:tblPr>
        <w:tblW w:w="0" w:type="auto"/>
        <w:tblInd w:w="937" w:type="dxa"/>
        <w:tblLayout w:type="fixed"/>
        <w:tblCellMar>
          <w:left w:w="0" w:type="dxa"/>
          <w:right w:w="0" w:type="dxa"/>
        </w:tblCellMar>
        <w:tblLook w:val="01E0" w:firstRow="1" w:lastRow="1" w:firstColumn="1" w:lastColumn="1" w:noHBand="0" w:noVBand="0"/>
      </w:tblPr>
      <w:tblGrid>
        <w:gridCol w:w="3226"/>
        <w:gridCol w:w="2973"/>
        <w:gridCol w:w="2539"/>
      </w:tblGrid>
      <w:tr w:rsidR="002B375E" w14:paraId="2AFDEB14" w14:textId="77777777">
        <w:trPr>
          <w:trHeight w:val="248"/>
        </w:trPr>
        <w:tc>
          <w:tcPr>
            <w:tcW w:w="3226" w:type="dxa"/>
          </w:tcPr>
          <w:p w14:paraId="2F84A7A4" w14:textId="77777777" w:rsidR="002B375E" w:rsidRDefault="009F5605">
            <w:pPr>
              <w:pStyle w:val="TableParagraph"/>
              <w:tabs>
                <w:tab w:val="left" w:pos="2857"/>
              </w:tabs>
              <w:spacing w:line="229" w:lineRule="exact"/>
              <w:ind w:left="50"/>
            </w:pPr>
            <w:r>
              <w:t xml:space="preserve">Date: </w:t>
            </w:r>
            <w:r>
              <w:rPr>
                <w:spacing w:val="-1"/>
              </w:rPr>
              <w:t xml:space="preserve"> </w:t>
            </w:r>
            <w:r>
              <w:rPr>
                <w:u w:val="dotted"/>
              </w:rPr>
              <w:t xml:space="preserve"> </w:t>
            </w:r>
            <w:r>
              <w:rPr>
                <w:u w:val="dotted"/>
              </w:rPr>
              <w:tab/>
            </w:r>
          </w:p>
        </w:tc>
        <w:tc>
          <w:tcPr>
            <w:tcW w:w="2973" w:type="dxa"/>
          </w:tcPr>
          <w:p w14:paraId="0F201BB8" w14:textId="77777777" w:rsidR="002B375E" w:rsidRDefault="009F5605">
            <w:pPr>
              <w:pStyle w:val="TableParagraph"/>
              <w:tabs>
                <w:tab w:val="left" w:pos="2583"/>
              </w:tabs>
              <w:spacing w:line="229" w:lineRule="exact"/>
              <w:ind w:left="368"/>
            </w:pPr>
            <w:r>
              <w:rPr>
                <w:u w:val="dotted"/>
              </w:rPr>
              <w:t xml:space="preserve"> </w:t>
            </w:r>
            <w:r>
              <w:rPr>
                <w:u w:val="dotted"/>
              </w:rPr>
              <w:tab/>
            </w:r>
          </w:p>
        </w:tc>
        <w:tc>
          <w:tcPr>
            <w:tcW w:w="2539" w:type="dxa"/>
          </w:tcPr>
          <w:p w14:paraId="5DD40CDA" w14:textId="77777777" w:rsidR="002B375E" w:rsidRDefault="009F5605">
            <w:pPr>
              <w:pStyle w:val="TableParagraph"/>
              <w:tabs>
                <w:tab w:val="left" w:pos="2442"/>
              </w:tabs>
              <w:spacing w:line="229" w:lineRule="exact"/>
              <w:ind w:left="342"/>
              <w:jc w:val="center"/>
            </w:pPr>
            <w:r>
              <w:rPr>
                <w:u w:val="dotted"/>
              </w:rPr>
              <w:t xml:space="preserve"> </w:t>
            </w:r>
            <w:r>
              <w:rPr>
                <w:u w:val="dotted"/>
              </w:rPr>
              <w:tab/>
            </w:r>
          </w:p>
        </w:tc>
      </w:tr>
      <w:tr w:rsidR="002B375E" w14:paraId="54F4617D" w14:textId="77777777">
        <w:trPr>
          <w:trHeight w:val="181"/>
        </w:trPr>
        <w:tc>
          <w:tcPr>
            <w:tcW w:w="3226" w:type="dxa"/>
          </w:tcPr>
          <w:p w14:paraId="6A30169C" w14:textId="77777777" w:rsidR="002B375E" w:rsidRDefault="009F5605">
            <w:pPr>
              <w:pStyle w:val="TableParagraph"/>
              <w:spacing w:line="162" w:lineRule="exact"/>
              <w:ind w:left="1163" w:right="1658"/>
              <w:jc w:val="center"/>
              <w:rPr>
                <w:sz w:val="16"/>
              </w:rPr>
            </w:pPr>
            <w:r>
              <w:rPr>
                <w:sz w:val="16"/>
              </w:rPr>
              <w:t>(day)</w:t>
            </w:r>
          </w:p>
        </w:tc>
        <w:tc>
          <w:tcPr>
            <w:tcW w:w="2973" w:type="dxa"/>
          </w:tcPr>
          <w:p w14:paraId="51E04F4A" w14:textId="77777777" w:rsidR="002B375E" w:rsidRDefault="009F5605">
            <w:pPr>
              <w:pStyle w:val="TableParagraph"/>
              <w:spacing w:line="162" w:lineRule="exact"/>
              <w:ind w:left="1339" w:right="1175"/>
              <w:jc w:val="center"/>
              <w:rPr>
                <w:sz w:val="16"/>
              </w:rPr>
            </w:pPr>
            <w:r>
              <w:rPr>
                <w:sz w:val="16"/>
              </w:rPr>
              <w:t>(date)</w:t>
            </w:r>
          </w:p>
        </w:tc>
        <w:tc>
          <w:tcPr>
            <w:tcW w:w="2539" w:type="dxa"/>
          </w:tcPr>
          <w:p w14:paraId="254EA3F3" w14:textId="77777777" w:rsidR="002B375E" w:rsidRDefault="009F5605">
            <w:pPr>
              <w:pStyle w:val="TableParagraph"/>
              <w:spacing w:line="162" w:lineRule="exact"/>
              <w:ind w:left="315"/>
              <w:jc w:val="center"/>
              <w:rPr>
                <w:sz w:val="16"/>
              </w:rPr>
            </w:pPr>
            <w:r>
              <w:rPr>
                <w:sz w:val="16"/>
              </w:rPr>
              <w:t>(time)</w:t>
            </w:r>
          </w:p>
        </w:tc>
      </w:tr>
    </w:tbl>
    <w:p w14:paraId="3E4CEBCD" w14:textId="77777777" w:rsidR="002B375E" w:rsidRDefault="002B375E">
      <w:pPr>
        <w:pStyle w:val="BodyText"/>
        <w:spacing w:before="10"/>
        <w:rPr>
          <w:sz w:val="21"/>
        </w:rPr>
      </w:pPr>
    </w:p>
    <w:p w14:paraId="27FEE6D3" w14:textId="77777777" w:rsidR="002B375E" w:rsidRDefault="009F5605">
      <w:pPr>
        <w:pStyle w:val="BodyText"/>
        <w:tabs>
          <w:tab w:val="left" w:pos="9619"/>
        </w:tabs>
        <w:ind w:left="980"/>
      </w:pPr>
      <w:r>
        <w:t xml:space="preserve">Location: </w:t>
      </w:r>
      <w:r>
        <w:rPr>
          <w:u w:val="dotted"/>
        </w:rPr>
        <w:t xml:space="preserve"> </w:t>
      </w:r>
      <w:r>
        <w:rPr>
          <w:u w:val="dotted"/>
        </w:rPr>
        <w:tab/>
      </w:r>
    </w:p>
    <w:p w14:paraId="78E9EDD6" w14:textId="77777777" w:rsidR="002B375E" w:rsidRDefault="009F5605">
      <w:pPr>
        <w:spacing w:before="2"/>
        <w:ind w:left="2693" w:right="2676"/>
        <w:jc w:val="center"/>
        <w:rPr>
          <w:sz w:val="16"/>
        </w:rPr>
      </w:pPr>
      <w:r>
        <w:rPr>
          <w:sz w:val="16"/>
        </w:rPr>
        <w:t>(specify exact location where the Tribunal will be held)</w:t>
      </w:r>
    </w:p>
    <w:p w14:paraId="41562BFE" w14:textId="77777777" w:rsidR="002B375E" w:rsidRDefault="002B375E">
      <w:pPr>
        <w:pStyle w:val="BodyText"/>
        <w:spacing w:before="5" w:after="1"/>
      </w:pPr>
    </w:p>
    <w:tbl>
      <w:tblPr>
        <w:tblW w:w="0" w:type="auto"/>
        <w:tblInd w:w="937" w:type="dxa"/>
        <w:tblLayout w:type="fixed"/>
        <w:tblCellMar>
          <w:left w:w="0" w:type="dxa"/>
          <w:right w:w="0" w:type="dxa"/>
        </w:tblCellMar>
        <w:tblLook w:val="01E0" w:firstRow="1" w:lastRow="1" w:firstColumn="1" w:lastColumn="1" w:noHBand="0" w:noVBand="0"/>
      </w:tblPr>
      <w:tblGrid>
        <w:gridCol w:w="4161"/>
        <w:gridCol w:w="2268"/>
        <w:gridCol w:w="2294"/>
      </w:tblGrid>
      <w:tr w:rsidR="002B375E" w14:paraId="0A4CD3A4" w14:textId="77777777">
        <w:trPr>
          <w:trHeight w:val="248"/>
        </w:trPr>
        <w:tc>
          <w:tcPr>
            <w:tcW w:w="4161" w:type="dxa"/>
          </w:tcPr>
          <w:p w14:paraId="21E295DA" w14:textId="77777777" w:rsidR="002B375E" w:rsidRDefault="009F5605">
            <w:pPr>
              <w:pStyle w:val="TableParagraph"/>
              <w:tabs>
                <w:tab w:val="left" w:pos="4019"/>
              </w:tabs>
              <w:spacing w:line="229" w:lineRule="exact"/>
              <w:ind w:left="50"/>
            </w:pPr>
            <w:r>
              <w:t>Tribunal</w:t>
            </w:r>
            <w:r>
              <w:rPr>
                <w:spacing w:val="-10"/>
              </w:rPr>
              <w:t xml:space="preserve"> </w:t>
            </w:r>
            <w:r>
              <w:t>Chairperson:</w:t>
            </w:r>
            <w:r>
              <w:rPr>
                <w:spacing w:val="-2"/>
              </w:rPr>
              <w:t xml:space="preserve"> </w:t>
            </w:r>
            <w:r>
              <w:rPr>
                <w:u w:val="dotted"/>
              </w:rPr>
              <w:t xml:space="preserve"> </w:t>
            </w:r>
            <w:r>
              <w:rPr>
                <w:u w:val="dotted"/>
              </w:rPr>
              <w:tab/>
            </w:r>
          </w:p>
        </w:tc>
        <w:tc>
          <w:tcPr>
            <w:tcW w:w="2268" w:type="dxa"/>
          </w:tcPr>
          <w:p w14:paraId="0C9B993A" w14:textId="77777777" w:rsidR="002B375E" w:rsidRDefault="009F5605">
            <w:pPr>
              <w:pStyle w:val="TableParagraph"/>
              <w:tabs>
                <w:tab w:val="left" w:pos="1984"/>
              </w:tabs>
              <w:spacing w:line="229" w:lineRule="exact"/>
              <w:jc w:val="center"/>
            </w:pPr>
            <w:r>
              <w:rPr>
                <w:u w:val="dotted"/>
              </w:rPr>
              <w:t xml:space="preserve"> </w:t>
            </w:r>
            <w:r>
              <w:rPr>
                <w:u w:val="dotted"/>
              </w:rPr>
              <w:tab/>
            </w:r>
          </w:p>
        </w:tc>
        <w:tc>
          <w:tcPr>
            <w:tcW w:w="2294" w:type="dxa"/>
          </w:tcPr>
          <w:p w14:paraId="4851EF0E" w14:textId="77777777" w:rsidR="002B375E" w:rsidRDefault="009F5605">
            <w:pPr>
              <w:pStyle w:val="TableParagraph"/>
              <w:tabs>
                <w:tab w:val="left" w:pos="2244"/>
              </w:tabs>
              <w:spacing w:line="229" w:lineRule="exact"/>
              <w:ind w:left="141"/>
            </w:pPr>
            <w:r>
              <w:rPr>
                <w:u w:val="dotted"/>
              </w:rPr>
              <w:t xml:space="preserve"> </w:t>
            </w:r>
            <w:r>
              <w:rPr>
                <w:u w:val="dotted"/>
              </w:rPr>
              <w:tab/>
            </w:r>
          </w:p>
        </w:tc>
      </w:tr>
      <w:tr w:rsidR="002B375E" w14:paraId="15BE34B7" w14:textId="77777777">
        <w:trPr>
          <w:trHeight w:val="181"/>
        </w:trPr>
        <w:tc>
          <w:tcPr>
            <w:tcW w:w="4161" w:type="dxa"/>
          </w:tcPr>
          <w:p w14:paraId="405FEF1A" w14:textId="77777777" w:rsidR="002B375E" w:rsidRDefault="009F5605">
            <w:pPr>
              <w:pStyle w:val="TableParagraph"/>
              <w:spacing w:line="162" w:lineRule="exact"/>
              <w:ind w:left="2459"/>
              <w:rPr>
                <w:sz w:val="16"/>
              </w:rPr>
            </w:pPr>
            <w:r>
              <w:rPr>
                <w:sz w:val="16"/>
              </w:rPr>
              <w:t>(printed name)</w:t>
            </w:r>
          </w:p>
        </w:tc>
        <w:tc>
          <w:tcPr>
            <w:tcW w:w="2268" w:type="dxa"/>
          </w:tcPr>
          <w:p w14:paraId="3B649EF3" w14:textId="77777777" w:rsidR="002B375E" w:rsidRDefault="009F5605">
            <w:pPr>
              <w:pStyle w:val="TableParagraph"/>
              <w:spacing w:line="162" w:lineRule="exact"/>
              <w:ind w:right="84"/>
              <w:jc w:val="center"/>
              <w:rPr>
                <w:sz w:val="16"/>
              </w:rPr>
            </w:pPr>
            <w:r>
              <w:rPr>
                <w:sz w:val="16"/>
              </w:rPr>
              <w:t>(signature)</w:t>
            </w:r>
          </w:p>
        </w:tc>
        <w:tc>
          <w:tcPr>
            <w:tcW w:w="2294" w:type="dxa"/>
          </w:tcPr>
          <w:p w14:paraId="1E329656" w14:textId="77777777" w:rsidR="002B375E" w:rsidRDefault="009F5605">
            <w:pPr>
              <w:pStyle w:val="TableParagraph"/>
              <w:spacing w:line="162" w:lineRule="exact"/>
              <w:ind w:left="424"/>
              <w:rPr>
                <w:sz w:val="16"/>
              </w:rPr>
            </w:pPr>
            <w:r>
              <w:rPr>
                <w:sz w:val="16"/>
              </w:rPr>
              <w:t>(contact phone number)</w:t>
            </w:r>
          </w:p>
        </w:tc>
      </w:tr>
    </w:tbl>
    <w:p w14:paraId="3CF9114B" w14:textId="77777777" w:rsidR="002B375E" w:rsidRDefault="002B375E">
      <w:pPr>
        <w:spacing w:line="162" w:lineRule="exact"/>
        <w:rPr>
          <w:sz w:val="16"/>
        </w:rPr>
        <w:sectPr w:rsidR="002B375E">
          <w:pgSz w:w="11910" w:h="16850"/>
          <w:pgMar w:top="1600" w:right="0" w:bottom="700" w:left="460" w:header="0" w:footer="500" w:gutter="0"/>
          <w:cols w:space="720"/>
        </w:sectPr>
      </w:pPr>
    </w:p>
    <w:p w14:paraId="3A1948A8" w14:textId="1F45DFF3" w:rsidR="002B375E" w:rsidRDefault="00E827AE">
      <w:pPr>
        <w:pStyle w:val="BodyText"/>
        <w:spacing w:before="70"/>
        <w:ind w:left="980"/>
      </w:pPr>
      <w:r>
        <w:rPr>
          <w:noProof/>
        </w:rPr>
        <w:lastRenderedPageBreak/>
        <mc:AlternateContent>
          <mc:Choice Requires="wpg">
            <w:drawing>
              <wp:anchor distT="0" distB="0" distL="114300" distR="114300" simplePos="0" relativeHeight="248241152" behindDoc="1" locked="0" layoutInCell="1" allowOverlap="1" wp14:anchorId="42347CDC" wp14:editId="2F0CF5FE">
                <wp:simplePos x="0" y="0"/>
                <wp:positionH relativeFrom="page">
                  <wp:posOffset>839470</wp:posOffset>
                </wp:positionH>
                <wp:positionV relativeFrom="page">
                  <wp:posOffset>915670</wp:posOffset>
                </wp:positionV>
                <wp:extent cx="6007735" cy="8687435"/>
                <wp:effectExtent l="0" t="0" r="0" b="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687435"/>
                          <a:chOff x="1322" y="1442"/>
                          <a:chExt cx="9461" cy="13681"/>
                        </a:xfrm>
                      </wpg:grpSpPr>
                      <wps:wsp>
                        <wps:cNvPr id="34" name="Rectangle 117"/>
                        <wps:cNvSpPr>
                          <a:spLocks noChangeArrowheads="1"/>
                        </wps:cNvSpPr>
                        <wps:spPr bwMode="auto">
                          <a:xfrm>
                            <a:off x="1322" y="14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16"/>
                        <wps:cNvCnPr>
                          <a:cxnSpLocks noChangeShapeType="1"/>
                        </wps:cNvCnPr>
                        <wps:spPr bwMode="auto">
                          <a:xfrm>
                            <a:off x="1332" y="1447"/>
                            <a:ext cx="944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115"/>
                        <wps:cNvSpPr>
                          <a:spLocks noChangeArrowheads="1"/>
                        </wps:cNvSpPr>
                        <wps:spPr bwMode="auto">
                          <a:xfrm>
                            <a:off x="10773" y="14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14"/>
                        <wps:cNvCnPr>
                          <a:cxnSpLocks noChangeShapeType="1"/>
                        </wps:cNvCnPr>
                        <wps:spPr bwMode="auto">
                          <a:xfrm>
                            <a:off x="1327" y="1452"/>
                            <a:ext cx="0" cy="5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13"/>
                        <wps:cNvCnPr>
                          <a:cxnSpLocks noChangeShapeType="1"/>
                        </wps:cNvCnPr>
                        <wps:spPr bwMode="auto">
                          <a:xfrm>
                            <a:off x="10778" y="1452"/>
                            <a:ext cx="0" cy="5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 name="Line 112"/>
                        <wps:cNvCnPr>
                          <a:cxnSpLocks noChangeShapeType="1"/>
                        </wps:cNvCnPr>
                        <wps:spPr bwMode="auto">
                          <a:xfrm>
                            <a:off x="1327" y="1985"/>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111"/>
                        <wps:cNvCnPr>
                          <a:cxnSpLocks noChangeShapeType="1"/>
                        </wps:cNvCnPr>
                        <wps:spPr bwMode="auto">
                          <a:xfrm>
                            <a:off x="10778" y="1985"/>
                            <a:ext cx="0" cy="2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 name="Line 110"/>
                        <wps:cNvCnPr>
                          <a:cxnSpLocks noChangeShapeType="1"/>
                        </wps:cNvCnPr>
                        <wps:spPr bwMode="auto">
                          <a:xfrm>
                            <a:off x="1327" y="2239"/>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09"/>
                        <wps:cNvCnPr>
                          <a:cxnSpLocks noChangeShapeType="1"/>
                        </wps:cNvCnPr>
                        <wps:spPr bwMode="auto">
                          <a:xfrm>
                            <a:off x="10778" y="2239"/>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 name="Line 108"/>
                        <wps:cNvCnPr>
                          <a:cxnSpLocks noChangeShapeType="1"/>
                        </wps:cNvCnPr>
                        <wps:spPr bwMode="auto">
                          <a:xfrm>
                            <a:off x="1327" y="2491"/>
                            <a:ext cx="0" cy="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107"/>
                        <wps:cNvCnPr>
                          <a:cxnSpLocks noChangeShapeType="1"/>
                        </wps:cNvCnPr>
                        <wps:spPr bwMode="auto">
                          <a:xfrm>
                            <a:off x="10778" y="2491"/>
                            <a:ext cx="0" cy="2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Line 106"/>
                        <wps:cNvCnPr>
                          <a:cxnSpLocks noChangeShapeType="1"/>
                        </wps:cNvCnPr>
                        <wps:spPr bwMode="auto">
                          <a:xfrm>
                            <a:off x="1327" y="2746"/>
                            <a:ext cx="0" cy="5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05"/>
                        <wps:cNvCnPr>
                          <a:cxnSpLocks noChangeShapeType="1"/>
                        </wps:cNvCnPr>
                        <wps:spPr bwMode="auto">
                          <a:xfrm>
                            <a:off x="10778" y="2746"/>
                            <a:ext cx="0" cy="51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 name="Line 104"/>
                        <wps:cNvCnPr>
                          <a:cxnSpLocks noChangeShapeType="1"/>
                        </wps:cNvCnPr>
                        <wps:spPr bwMode="auto">
                          <a:xfrm>
                            <a:off x="1327" y="3262"/>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03"/>
                        <wps:cNvCnPr>
                          <a:cxnSpLocks noChangeShapeType="1"/>
                        </wps:cNvCnPr>
                        <wps:spPr bwMode="auto">
                          <a:xfrm>
                            <a:off x="10778" y="3262"/>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 name="Line 102"/>
                        <wps:cNvCnPr>
                          <a:cxnSpLocks noChangeShapeType="1"/>
                        </wps:cNvCnPr>
                        <wps:spPr bwMode="auto">
                          <a:xfrm>
                            <a:off x="1327" y="3514"/>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101"/>
                        <wps:cNvCnPr>
                          <a:cxnSpLocks noChangeShapeType="1"/>
                        </wps:cNvCnPr>
                        <wps:spPr bwMode="auto">
                          <a:xfrm>
                            <a:off x="10778" y="3514"/>
                            <a:ext cx="0" cy="2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 name="Line 100"/>
                        <wps:cNvCnPr>
                          <a:cxnSpLocks noChangeShapeType="1"/>
                        </wps:cNvCnPr>
                        <wps:spPr bwMode="auto">
                          <a:xfrm>
                            <a:off x="1327" y="3768"/>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99"/>
                        <wps:cNvCnPr>
                          <a:cxnSpLocks noChangeShapeType="1"/>
                        </wps:cNvCnPr>
                        <wps:spPr bwMode="auto">
                          <a:xfrm>
                            <a:off x="10778" y="3768"/>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 name="Line 98"/>
                        <wps:cNvCnPr>
                          <a:cxnSpLocks noChangeShapeType="1"/>
                        </wps:cNvCnPr>
                        <wps:spPr bwMode="auto">
                          <a:xfrm>
                            <a:off x="1327" y="4020"/>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97"/>
                        <wps:cNvCnPr>
                          <a:cxnSpLocks noChangeShapeType="1"/>
                        </wps:cNvCnPr>
                        <wps:spPr bwMode="auto">
                          <a:xfrm>
                            <a:off x="10778" y="4020"/>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 name="Line 96"/>
                        <wps:cNvCnPr>
                          <a:cxnSpLocks noChangeShapeType="1"/>
                        </wps:cNvCnPr>
                        <wps:spPr bwMode="auto">
                          <a:xfrm>
                            <a:off x="1327" y="4272"/>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95"/>
                        <wps:cNvCnPr>
                          <a:cxnSpLocks noChangeShapeType="1"/>
                        </wps:cNvCnPr>
                        <wps:spPr bwMode="auto">
                          <a:xfrm>
                            <a:off x="10778" y="4272"/>
                            <a:ext cx="0" cy="2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 name="Line 94"/>
                        <wps:cNvCnPr>
                          <a:cxnSpLocks noChangeShapeType="1"/>
                        </wps:cNvCnPr>
                        <wps:spPr bwMode="auto">
                          <a:xfrm>
                            <a:off x="1327" y="4526"/>
                            <a:ext cx="0" cy="5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93"/>
                        <wps:cNvCnPr>
                          <a:cxnSpLocks noChangeShapeType="1"/>
                        </wps:cNvCnPr>
                        <wps:spPr bwMode="auto">
                          <a:xfrm>
                            <a:off x="10778" y="4526"/>
                            <a:ext cx="0" cy="51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9" name="Line 92"/>
                        <wps:cNvCnPr>
                          <a:cxnSpLocks noChangeShapeType="1"/>
                        </wps:cNvCnPr>
                        <wps:spPr bwMode="auto">
                          <a:xfrm>
                            <a:off x="1327" y="5042"/>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91"/>
                        <wps:cNvCnPr>
                          <a:cxnSpLocks noChangeShapeType="1"/>
                        </wps:cNvCnPr>
                        <wps:spPr bwMode="auto">
                          <a:xfrm>
                            <a:off x="10778" y="5042"/>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90"/>
                        <wps:cNvCnPr>
                          <a:cxnSpLocks noChangeShapeType="1"/>
                        </wps:cNvCnPr>
                        <wps:spPr bwMode="auto">
                          <a:xfrm>
                            <a:off x="1327" y="5294"/>
                            <a:ext cx="0" cy="5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89"/>
                        <wps:cNvCnPr>
                          <a:cxnSpLocks noChangeShapeType="1"/>
                        </wps:cNvCnPr>
                        <wps:spPr bwMode="auto">
                          <a:xfrm>
                            <a:off x="10778" y="5294"/>
                            <a:ext cx="0" cy="51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3" name="Line 88"/>
                        <wps:cNvCnPr>
                          <a:cxnSpLocks noChangeShapeType="1"/>
                        </wps:cNvCnPr>
                        <wps:spPr bwMode="auto">
                          <a:xfrm>
                            <a:off x="1327" y="5810"/>
                            <a:ext cx="0" cy="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87"/>
                        <wps:cNvCnPr>
                          <a:cxnSpLocks noChangeShapeType="1"/>
                        </wps:cNvCnPr>
                        <wps:spPr bwMode="auto">
                          <a:xfrm>
                            <a:off x="10778" y="5810"/>
                            <a:ext cx="0" cy="2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 name="Line 86"/>
                        <wps:cNvCnPr>
                          <a:cxnSpLocks noChangeShapeType="1"/>
                        </wps:cNvCnPr>
                        <wps:spPr bwMode="auto">
                          <a:xfrm>
                            <a:off x="1327" y="606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85"/>
                        <wps:cNvCnPr>
                          <a:cxnSpLocks noChangeShapeType="1"/>
                        </wps:cNvCnPr>
                        <wps:spPr bwMode="auto">
                          <a:xfrm>
                            <a:off x="10778" y="6065"/>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 name="Line 84"/>
                        <wps:cNvCnPr>
                          <a:cxnSpLocks noChangeShapeType="1"/>
                        </wps:cNvCnPr>
                        <wps:spPr bwMode="auto">
                          <a:xfrm>
                            <a:off x="1327" y="6317"/>
                            <a:ext cx="0" cy="5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83"/>
                        <wps:cNvCnPr>
                          <a:cxnSpLocks noChangeShapeType="1"/>
                        </wps:cNvCnPr>
                        <wps:spPr bwMode="auto">
                          <a:xfrm>
                            <a:off x="10778" y="6317"/>
                            <a:ext cx="0" cy="51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82"/>
                        <wps:cNvCnPr>
                          <a:cxnSpLocks noChangeShapeType="1"/>
                        </wps:cNvCnPr>
                        <wps:spPr bwMode="auto">
                          <a:xfrm>
                            <a:off x="1327" y="6833"/>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81"/>
                        <wps:cNvCnPr>
                          <a:cxnSpLocks noChangeShapeType="1"/>
                        </wps:cNvCnPr>
                        <wps:spPr bwMode="auto">
                          <a:xfrm>
                            <a:off x="10778" y="6833"/>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 name="Line 80"/>
                        <wps:cNvCnPr>
                          <a:cxnSpLocks noChangeShapeType="1"/>
                        </wps:cNvCnPr>
                        <wps:spPr bwMode="auto">
                          <a:xfrm>
                            <a:off x="1327" y="7085"/>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9"/>
                        <wps:cNvCnPr>
                          <a:cxnSpLocks noChangeShapeType="1"/>
                        </wps:cNvCnPr>
                        <wps:spPr bwMode="auto">
                          <a:xfrm>
                            <a:off x="10778" y="7085"/>
                            <a:ext cx="0" cy="2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3" name="Line 78"/>
                        <wps:cNvCnPr>
                          <a:cxnSpLocks noChangeShapeType="1"/>
                        </wps:cNvCnPr>
                        <wps:spPr bwMode="auto">
                          <a:xfrm>
                            <a:off x="1327" y="7339"/>
                            <a:ext cx="0" cy="5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a:off x="10778" y="7339"/>
                            <a:ext cx="0" cy="51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1327" y="785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75"/>
                        <wps:cNvCnPr>
                          <a:cxnSpLocks noChangeShapeType="1"/>
                        </wps:cNvCnPr>
                        <wps:spPr bwMode="auto">
                          <a:xfrm>
                            <a:off x="10778" y="7855"/>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1327" y="8107"/>
                            <a:ext cx="0" cy="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3"/>
                        <wps:cNvCnPr>
                          <a:cxnSpLocks noChangeShapeType="1"/>
                        </wps:cNvCnPr>
                        <wps:spPr bwMode="auto">
                          <a:xfrm>
                            <a:off x="10778" y="8107"/>
                            <a:ext cx="0" cy="2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 name="Line 72"/>
                        <wps:cNvCnPr>
                          <a:cxnSpLocks noChangeShapeType="1"/>
                        </wps:cNvCnPr>
                        <wps:spPr bwMode="auto">
                          <a:xfrm>
                            <a:off x="1327" y="8362"/>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1"/>
                        <wps:cNvCnPr>
                          <a:cxnSpLocks noChangeShapeType="1"/>
                        </wps:cNvCnPr>
                        <wps:spPr bwMode="auto">
                          <a:xfrm>
                            <a:off x="10778" y="8362"/>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 name="Line 70"/>
                        <wps:cNvCnPr>
                          <a:cxnSpLocks noChangeShapeType="1"/>
                        </wps:cNvCnPr>
                        <wps:spPr bwMode="auto">
                          <a:xfrm>
                            <a:off x="1327" y="8614"/>
                            <a:ext cx="0" cy="5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69"/>
                        <wps:cNvCnPr>
                          <a:cxnSpLocks noChangeShapeType="1"/>
                        </wps:cNvCnPr>
                        <wps:spPr bwMode="auto">
                          <a:xfrm>
                            <a:off x="10778" y="8614"/>
                            <a:ext cx="0" cy="51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 name="Line 68"/>
                        <wps:cNvCnPr>
                          <a:cxnSpLocks noChangeShapeType="1"/>
                        </wps:cNvCnPr>
                        <wps:spPr bwMode="auto">
                          <a:xfrm>
                            <a:off x="1327" y="9130"/>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67"/>
                        <wps:cNvCnPr>
                          <a:cxnSpLocks noChangeShapeType="1"/>
                        </wps:cNvCnPr>
                        <wps:spPr bwMode="auto">
                          <a:xfrm>
                            <a:off x="10778" y="9130"/>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5" name="Line 66"/>
                        <wps:cNvCnPr>
                          <a:cxnSpLocks noChangeShapeType="1"/>
                        </wps:cNvCnPr>
                        <wps:spPr bwMode="auto">
                          <a:xfrm>
                            <a:off x="1327" y="9382"/>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65"/>
                        <wps:cNvCnPr>
                          <a:cxnSpLocks noChangeShapeType="1"/>
                        </wps:cNvCnPr>
                        <wps:spPr bwMode="auto">
                          <a:xfrm>
                            <a:off x="10778" y="9382"/>
                            <a:ext cx="0" cy="2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7" name="Line 64"/>
                        <wps:cNvCnPr>
                          <a:cxnSpLocks noChangeShapeType="1"/>
                        </wps:cNvCnPr>
                        <wps:spPr bwMode="auto">
                          <a:xfrm>
                            <a:off x="1327" y="9636"/>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63"/>
                        <wps:cNvCnPr>
                          <a:cxnSpLocks noChangeShapeType="1"/>
                        </wps:cNvCnPr>
                        <wps:spPr bwMode="auto">
                          <a:xfrm>
                            <a:off x="10778" y="9636"/>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9" name="Line 62"/>
                        <wps:cNvCnPr>
                          <a:cxnSpLocks noChangeShapeType="1"/>
                        </wps:cNvCnPr>
                        <wps:spPr bwMode="auto">
                          <a:xfrm>
                            <a:off x="1327" y="9888"/>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61"/>
                        <wps:cNvCnPr>
                          <a:cxnSpLocks noChangeShapeType="1"/>
                        </wps:cNvCnPr>
                        <wps:spPr bwMode="auto">
                          <a:xfrm>
                            <a:off x="10778" y="9888"/>
                            <a:ext cx="0" cy="2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1" name="Line 60"/>
                        <wps:cNvCnPr>
                          <a:cxnSpLocks noChangeShapeType="1"/>
                        </wps:cNvCnPr>
                        <wps:spPr bwMode="auto">
                          <a:xfrm>
                            <a:off x="1327" y="10142"/>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59"/>
                        <wps:cNvCnPr>
                          <a:cxnSpLocks noChangeShapeType="1"/>
                        </wps:cNvCnPr>
                        <wps:spPr bwMode="auto">
                          <a:xfrm>
                            <a:off x="10778" y="10142"/>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 name="Line 58"/>
                        <wps:cNvCnPr>
                          <a:cxnSpLocks noChangeShapeType="1"/>
                        </wps:cNvCnPr>
                        <wps:spPr bwMode="auto">
                          <a:xfrm>
                            <a:off x="1327" y="10394"/>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57"/>
                        <wps:cNvCnPr>
                          <a:cxnSpLocks noChangeShapeType="1"/>
                        </wps:cNvCnPr>
                        <wps:spPr bwMode="auto">
                          <a:xfrm>
                            <a:off x="10778" y="10394"/>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5" name="Line 56"/>
                        <wps:cNvCnPr>
                          <a:cxnSpLocks noChangeShapeType="1"/>
                        </wps:cNvCnPr>
                        <wps:spPr bwMode="auto">
                          <a:xfrm>
                            <a:off x="1327" y="10646"/>
                            <a:ext cx="0" cy="5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55"/>
                        <wps:cNvCnPr>
                          <a:cxnSpLocks noChangeShapeType="1"/>
                        </wps:cNvCnPr>
                        <wps:spPr bwMode="auto">
                          <a:xfrm>
                            <a:off x="10778" y="10646"/>
                            <a:ext cx="0" cy="51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7" name="Line 54"/>
                        <wps:cNvCnPr>
                          <a:cxnSpLocks noChangeShapeType="1"/>
                        </wps:cNvCnPr>
                        <wps:spPr bwMode="auto">
                          <a:xfrm>
                            <a:off x="1327" y="11162"/>
                            <a:ext cx="0" cy="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53"/>
                        <wps:cNvCnPr>
                          <a:cxnSpLocks noChangeShapeType="1"/>
                        </wps:cNvCnPr>
                        <wps:spPr bwMode="auto">
                          <a:xfrm>
                            <a:off x="10778" y="11162"/>
                            <a:ext cx="0" cy="2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9" name="Line 52"/>
                        <wps:cNvCnPr>
                          <a:cxnSpLocks noChangeShapeType="1"/>
                        </wps:cNvCnPr>
                        <wps:spPr bwMode="auto">
                          <a:xfrm>
                            <a:off x="1327" y="11417"/>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51"/>
                        <wps:cNvCnPr>
                          <a:cxnSpLocks noChangeShapeType="1"/>
                        </wps:cNvCnPr>
                        <wps:spPr bwMode="auto">
                          <a:xfrm>
                            <a:off x="10778" y="11417"/>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1" name="Line 50"/>
                        <wps:cNvCnPr>
                          <a:cxnSpLocks noChangeShapeType="1"/>
                        </wps:cNvCnPr>
                        <wps:spPr bwMode="auto">
                          <a:xfrm>
                            <a:off x="1327" y="11669"/>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49"/>
                        <wps:cNvCnPr>
                          <a:cxnSpLocks noChangeShapeType="1"/>
                        </wps:cNvCnPr>
                        <wps:spPr bwMode="auto">
                          <a:xfrm>
                            <a:off x="10778" y="11669"/>
                            <a:ext cx="0" cy="2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3" name="Line 48"/>
                        <wps:cNvCnPr>
                          <a:cxnSpLocks noChangeShapeType="1"/>
                        </wps:cNvCnPr>
                        <wps:spPr bwMode="auto">
                          <a:xfrm>
                            <a:off x="1327" y="11923"/>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47"/>
                        <wps:cNvCnPr>
                          <a:cxnSpLocks noChangeShapeType="1"/>
                        </wps:cNvCnPr>
                        <wps:spPr bwMode="auto">
                          <a:xfrm>
                            <a:off x="10778" y="11923"/>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5" name="Line 46"/>
                        <wps:cNvCnPr>
                          <a:cxnSpLocks noChangeShapeType="1"/>
                        </wps:cNvCnPr>
                        <wps:spPr bwMode="auto">
                          <a:xfrm>
                            <a:off x="1327" y="1217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45"/>
                        <wps:cNvCnPr>
                          <a:cxnSpLocks noChangeShapeType="1"/>
                        </wps:cNvCnPr>
                        <wps:spPr bwMode="auto">
                          <a:xfrm>
                            <a:off x="10778" y="12175"/>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7" name="Line 44"/>
                        <wps:cNvCnPr>
                          <a:cxnSpLocks noChangeShapeType="1"/>
                        </wps:cNvCnPr>
                        <wps:spPr bwMode="auto">
                          <a:xfrm>
                            <a:off x="1327" y="12427"/>
                            <a:ext cx="0" cy="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43"/>
                        <wps:cNvCnPr>
                          <a:cxnSpLocks noChangeShapeType="1"/>
                        </wps:cNvCnPr>
                        <wps:spPr bwMode="auto">
                          <a:xfrm>
                            <a:off x="10778" y="12427"/>
                            <a:ext cx="0" cy="2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 name="Line 42"/>
                        <wps:cNvCnPr>
                          <a:cxnSpLocks noChangeShapeType="1"/>
                        </wps:cNvCnPr>
                        <wps:spPr bwMode="auto">
                          <a:xfrm>
                            <a:off x="1327" y="12682"/>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41"/>
                        <wps:cNvCnPr>
                          <a:cxnSpLocks noChangeShapeType="1"/>
                        </wps:cNvCnPr>
                        <wps:spPr bwMode="auto">
                          <a:xfrm>
                            <a:off x="10778" y="12682"/>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1" name="Line 40"/>
                        <wps:cNvCnPr>
                          <a:cxnSpLocks noChangeShapeType="1"/>
                        </wps:cNvCnPr>
                        <wps:spPr bwMode="auto">
                          <a:xfrm>
                            <a:off x="1327" y="12934"/>
                            <a:ext cx="0" cy="2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a:off x="10778" y="12934"/>
                            <a:ext cx="0" cy="2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3" name="Line 38"/>
                        <wps:cNvCnPr>
                          <a:cxnSpLocks noChangeShapeType="1"/>
                        </wps:cNvCnPr>
                        <wps:spPr bwMode="auto">
                          <a:xfrm>
                            <a:off x="1327" y="13188"/>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37"/>
                        <wps:cNvCnPr>
                          <a:cxnSpLocks noChangeShapeType="1"/>
                        </wps:cNvCnPr>
                        <wps:spPr bwMode="auto">
                          <a:xfrm>
                            <a:off x="10778" y="13188"/>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5" name="Line 36"/>
                        <wps:cNvCnPr>
                          <a:cxnSpLocks noChangeShapeType="1"/>
                        </wps:cNvCnPr>
                        <wps:spPr bwMode="auto">
                          <a:xfrm>
                            <a:off x="1327" y="13440"/>
                            <a:ext cx="0" cy="5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35"/>
                        <wps:cNvCnPr>
                          <a:cxnSpLocks noChangeShapeType="1"/>
                        </wps:cNvCnPr>
                        <wps:spPr bwMode="auto">
                          <a:xfrm>
                            <a:off x="10778" y="13440"/>
                            <a:ext cx="0" cy="51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7" name="Line 34"/>
                        <wps:cNvCnPr>
                          <a:cxnSpLocks noChangeShapeType="1"/>
                        </wps:cNvCnPr>
                        <wps:spPr bwMode="auto">
                          <a:xfrm>
                            <a:off x="1327" y="13956"/>
                            <a:ext cx="0" cy="5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33"/>
                        <wps:cNvCnPr>
                          <a:cxnSpLocks noChangeShapeType="1"/>
                        </wps:cNvCnPr>
                        <wps:spPr bwMode="auto">
                          <a:xfrm>
                            <a:off x="10778" y="13956"/>
                            <a:ext cx="0" cy="51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9" name="Line 32"/>
                        <wps:cNvCnPr>
                          <a:cxnSpLocks noChangeShapeType="1"/>
                        </wps:cNvCnPr>
                        <wps:spPr bwMode="auto">
                          <a:xfrm>
                            <a:off x="1327" y="14472"/>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31"/>
                        <wps:cNvCnPr>
                          <a:cxnSpLocks noChangeShapeType="1"/>
                        </wps:cNvCnPr>
                        <wps:spPr bwMode="auto">
                          <a:xfrm>
                            <a:off x="10778" y="14472"/>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1" name="Line 30"/>
                        <wps:cNvCnPr>
                          <a:cxnSpLocks noChangeShapeType="1"/>
                        </wps:cNvCnPr>
                        <wps:spPr bwMode="auto">
                          <a:xfrm>
                            <a:off x="1327" y="14724"/>
                            <a:ext cx="0" cy="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29"/>
                        <wps:cNvCnPr>
                          <a:cxnSpLocks noChangeShapeType="1"/>
                        </wps:cNvCnPr>
                        <wps:spPr bwMode="auto">
                          <a:xfrm>
                            <a:off x="10778" y="14724"/>
                            <a:ext cx="0" cy="18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3" name="Line 28"/>
                        <wps:cNvCnPr>
                          <a:cxnSpLocks noChangeShapeType="1"/>
                        </wps:cNvCnPr>
                        <wps:spPr bwMode="auto">
                          <a:xfrm>
                            <a:off x="1332" y="15118"/>
                            <a:ext cx="94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27"/>
                        <wps:cNvCnPr>
                          <a:cxnSpLocks noChangeShapeType="1"/>
                        </wps:cNvCnPr>
                        <wps:spPr bwMode="auto">
                          <a:xfrm>
                            <a:off x="1327" y="14909"/>
                            <a:ext cx="0" cy="2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26"/>
                        <wps:cNvCnPr>
                          <a:cxnSpLocks noChangeShapeType="1"/>
                        </wps:cNvCnPr>
                        <wps:spPr bwMode="auto">
                          <a:xfrm>
                            <a:off x="10778" y="14909"/>
                            <a:ext cx="0" cy="21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3FB10" id="Group 25" o:spid="_x0000_s1026" style="position:absolute;margin-left:66.1pt;margin-top:72.1pt;width:473.05pt;height:684.05pt;z-index:-255075328;mso-position-horizontal-relative:page;mso-position-vertical-relative:page" coordorigin="1322,1442" coordsize="9461,1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">
                <v:rect id="Rectangle 117" o:spid="_x0000_s1027" style="position:absolute;left:1322;top:14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116" o:spid="_x0000_s1028" style="position:absolute;visibility:visible;mso-wrap-style:square" from="1332,1447" to="10774,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rect id="Rectangle 115" o:spid="_x0000_s1029" style="position:absolute;left:10773;top:14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114" o:spid="_x0000_s1030" style="position:absolute;visibility:visible;mso-wrap-style:square" from="1327,1452" to="1327,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13" o:spid="_x0000_s1031" style="position:absolute;visibility:visible;mso-wrap-style:square" from="10778,1452" to="10778,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v:line id="Line 112" o:spid="_x0000_s1032" style="position:absolute;visibility:visible;mso-wrap-style:square" from="1327,1985" to="1327,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11" o:spid="_x0000_s1033" style="position:absolute;visibility:visible;mso-wrap-style:square" from="10778,1985" to="10778,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v:line id="Line 110" o:spid="_x0000_s1034" style="position:absolute;visibility:visible;mso-wrap-style:square" from="1327,2239" to="1327,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109" o:spid="_x0000_s1035" style="position:absolute;visibility:visible;mso-wrap-style:square" from="10778,2239" to="10778,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" strokeweight=".16969mm"/>
                <v:line id="Line 108" o:spid="_x0000_s1036" style="position:absolute;visibility:visible;mso-wrap-style:square" from="1327,2491" to="1327,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107" o:spid="_x0000_s1037" style="position:absolute;visibility:visible;mso-wrap-style:square" from="10778,2491" to="10778,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line id="Line 106" o:spid="_x0000_s1038" style="position:absolute;visibility:visible;mso-wrap-style:square" from="1327,2746" to="1327,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105" o:spid="_x0000_s1039" style="position:absolute;visibility:visible;mso-wrap-style:square" from="10778,2746" to="10778,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" strokeweight=".16969mm"/>
                <v:line id="Line 104" o:spid="_x0000_s1040" style="position:absolute;visibility:visible;mso-wrap-style:square" from="1327,3262" to="1327,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03" o:spid="_x0000_s1041" style="position:absolute;visibility:visible;mso-wrap-style:square" from="10778,3262" to="10778,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102" o:spid="_x0000_s1042" style="position:absolute;visibility:visible;mso-wrap-style:square" from="1327,3514" to="1327,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101" o:spid="_x0000_s1043" style="position:absolute;visibility:visible;mso-wrap-style:square" from="10778,3514" to="10778,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" strokeweight=".16969mm"/>
                <v:line id="Line 100" o:spid="_x0000_s1044" style="position:absolute;visibility:visible;mso-wrap-style:square" from="1327,3768" to="1327,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99" o:spid="_x0000_s1045" style="position:absolute;visibility:visible;mso-wrap-style:square" from="10778,3768" to="10778,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98" o:spid="_x0000_s1046" style="position:absolute;visibility:visible;mso-wrap-style:square" from="1327,4020" to="1327,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97" o:spid="_x0000_s1047" style="position:absolute;visibility:visible;mso-wrap-style:square" from="10778,4020" to="10778,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v:line id="Line 96" o:spid="_x0000_s1048" style="position:absolute;visibility:visible;mso-wrap-style:square" from="1327,4272" to="1327,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95" o:spid="_x0000_s1049" style="position:absolute;visibility:visible;mso-wrap-style:square" from="10778,4272" to="10778,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v:line id="Line 94" o:spid="_x0000_s1050" style="position:absolute;visibility:visible;mso-wrap-style:square" from="1327,4526" to="1327,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93" o:spid="_x0000_s1051" style="position:absolute;visibility:visible;mso-wrap-style:square" from="10778,4526" to="10778,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" strokeweight=".16969mm"/>
                <v:line id="Line 92" o:spid="_x0000_s1052" style="position:absolute;visibility:visible;mso-wrap-style:square" from="1327,5042" to="1327,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91" o:spid="_x0000_s1053" style="position:absolute;visibility:visible;mso-wrap-style:square" from="10778,5042" to="10778,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line id="Line 90" o:spid="_x0000_s1054" style="position:absolute;visibility:visible;mso-wrap-style:square" from="1327,5294" to="1327,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89" o:spid="_x0000_s1055" style="position:absolute;visibility:visible;mso-wrap-style:square" from="10778,5294" to="1077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" strokeweight=".16969mm"/>
                <v:line id="Line 88" o:spid="_x0000_s1056" style="position:absolute;visibility:visible;mso-wrap-style:square" from="1327,5810" to="1327,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87" o:spid="_x0000_s1057" style="position:absolute;visibility:visible;mso-wrap-style:square" from="10778,5810" to="10778,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v:line id="Line 86" o:spid="_x0000_s1058" style="position:absolute;visibility:visible;mso-wrap-style:square" from="1327,6065" to="1327,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85" o:spid="_x0000_s1059" style="position:absolute;visibility:visible;mso-wrap-style:square" from="10778,6065" to="10778,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" strokeweight=".16969mm"/>
                <v:line id="Line 84" o:spid="_x0000_s1060" style="position:absolute;visibility:visible;mso-wrap-style:square" from="1327,6317" to="1327,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83" o:spid="_x0000_s1061" style="position:absolute;visibility:visible;mso-wrap-style:square" from="10778,6317" to="10778,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line id="Line 82" o:spid="_x0000_s1062" style="position:absolute;visibility:visible;mso-wrap-style:square" from="1327,6833" to="1327,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81" o:spid="_x0000_s1063" style="position:absolute;visibility:visible;mso-wrap-style:square" from="10778,6833" to="10778,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" strokeweight=".16969mm"/>
                <v:line id="Line 80" o:spid="_x0000_s1064" style="position:absolute;visibility:visible;mso-wrap-style:square" from="1327,7085" to="1327,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9" o:spid="_x0000_s1065" style="position:absolute;visibility:visible;mso-wrap-style:square" from="10778,7085" to="10778,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Ty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" strokeweight=".16969mm"/>
                <v:line id="Line 78" o:spid="_x0000_s1066" style="position:absolute;visibility:visible;mso-wrap-style:square" from="1327,7339" to="1327,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7" o:spid="_x0000_s1067" style="position:absolute;visibility:visible;mso-wrap-style:square" from="10778,7339" to="1077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" strokeweight=".16969mm"/>
                <v:line id="Line 76" o:spid="_x0000_s1068" style="position:absolute;visibility:visible;mso-wrap-style:square" from="1327,7855" to="1327,8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5" o:spid="_x0000_s1069" style="position:absolute;visibility:visible;mso-wrap-style:square" from="10778,7855" to="10778,8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" strokeweight=".16969mm"/>
                <v:line id="Line 74" o:spid="_x0000_s1070" style="position:absolute;visibility:visible;mso-wrap-style:square" from="1327,8107" to="1327,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3" o:spid="_x0000_s1071" style="position:absolute;visibility:visible;mso-wrap-style:square" from="10778,8107" to="10778,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" strokeweight=".16969mm"/>
                <v:line id="Line 72" o:spid="_x0000_s1072" style="position:absolute;visibility:visible;mso-wrap-style:square" from="1327,8362" to="132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1" o:spid="_x0000_s1073" style="position:absolute;visibility:visible;mso-wrap-style:square" from="10778,8362" to="1077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v:line id="Line 70" o:spid="_x0000_s1074" style="position:absolute;visibility:visible;mso-wrap-style:square" from="1327,8614" to="1327,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69" o:spid="_x0000_s1075" style="position:absolute;visibility:visible;mso-wrap-style:square" from="10778,8614" to="10778,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" strokeweight=".16969mm"/>
                <v:line id="Line 68" o:spid="_x0000_s1076" style="position:absolute;visibility:visible;mso-wrap-style:square" from="1327,9130" to="1327,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67" o:spid="_x0000_s1077" style="position:absolute;visibility:visible;mso-wrap-style:square" from="10778,9130" to="10778,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" strokeweight=".16969mm"/>
                <v:line id="Line 66" o:spid="_x0000_s1078" style="position:absolute;visibility:visible;mso-wrap-style:square" from="1327,9382" to="1327,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65" o:spid="_x0000_s1079" style="position:absolute;visibility:visible;mso-wrap-style:square" from="10778,9382" to="10778,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strokeweight=".16969mm"/>
                <v:line id="Line 64" o:spid="_x0000_s1080" style="position:absolute;visibility:visible;mso-wrap-style:square" from="1327,9636" to="1327,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63" o:spid="_x0000_s1081" style="position:absolute;visibility:visible;mso-wrap-style:square" from="10778,9636" to="10778,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strokeweight=".16969mm"/>
                <v:line id="Line 62" o:spid="_x0000_s1082" style="position:absolute;visibility:visible;mso-wrap-style:square" from="1327,9888" to="1327,10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61" o:spid="_x0000_s1083" style="position:absolute;visibility:visible;mso-wrap-style:square" from="10778,9888" to="10778,10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" strokeweight=".16969mm"/>
                <v:line id="Line 60" o:spid="_x0000_s1084" style="position:absolute;visibility:visible;mso-wrap-style:square" from="1327,10142" to="1327,1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59" o:spid="_x0000_s1085" style="position:absolute;visibility:visible;mso-wrap-style:square" from="10778,10142" to="10778,1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line id="Line 58" o:spid="_x0000_s1086" style="position:absolute;visibility:visible;mso-wrap-style:square" from="1327,10394" to="1327,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57" o:spid="_x0000_s1087" style="position:absolute;visibility:visible;mso-wrap-style:square" from="10778,10394" to="10778,10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" strokeweight=".16969mm"/>
                <v:line id="Line 56" o:spid="_x0000_s1088" style="position:absolute;visibility:visible;mso-wrap-style:square" from="1327,10646" to="1327,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55" o:spid="_x0000_s1089" style="position:absolute;visibility:visible;mso-wrap-style:square" from="10778,10646" to="10778,1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" strokeweight=".16969mm"/>
                <v:line id="Line 54" o:spid="_x0000_s1090" style="position:absolute;visibility:visible;mso-wrap-style:square" from="1327,11162" to="1327,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53" o:spid="_x0000_s1091" style="position:absolute;visibility:visible;mso-wrap-style:square" from="10778,11162" to="10778,1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" strokeweight=".16969mm"/>
                <v:line id="Line 52" o:spid="_x0000_s1092" style="position:absolute;visibility:visible;mso-wrap-style:square" from="1327,11417" to="1327,1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51" o:spid="_x0000_s1093" style="position:absolute;visibility:visible;mso-wrap-style:square" from="10778,11417" to="10778,1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" strokeweight=".16969mm"/>
                <v:line id="Line 50" o:spid="_x0000_s1094" style="position:absolute;visibility:visible;mso-wrap-style:square" from="1327,11669" to="1327,1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49" o:spid="_x0000_s1095" style="position:absolute;visibility:visible;mso-wrap-style:square" from="10778,11669" to="10778,1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" strokeweight=".16969mm"/>
                <v:line id="Line 48" o:spid="_x0000_s1096" style="position:absolute;visibility:visible;mso-wrap-style:square" from="1327,11923" to="1327,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47" o:spid="_x0000_s1097" style="position:absolute;visibility:visible;mso-wrap-style:square" from="10778,11923" to="10778,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" strokeweight=".16969mm"/>
                <v:line id="Line 46" o:spid="_x0000_s1098" style="position:absolute;visibility:visible;mso-wrap-style:square" from="1327,12175" to="1327,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45" o:spid="_x0000_s1099" style="position:absolute;visibility:visible;mso-wrap-style:square" from="10778,12175" to="10778,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" strokeweight=".16969mm"/>
                <v:line id="Line 44" o:spid="_x0000_s1100" style="position:absolute;visibility:visible;mso-wrap-style:square" from="1327,12427" to="1327,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43" o:spid="_x0000_s1101" style="position:absolute;visibility:visible;mso-wrap-style:square" from="10778,12427" to="10778,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" strokeweight=".16969mm"/>
                <v:line id="Line 42" o:spid="_x0000_s1102" style="position:absolute;visibility:visible;mso-wrap-style:square" from="1327,12682" to="1327,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41" o:spid="_x0000_s1103" style="position:absolute;visibility:visible;mso-wrap-style:square" from="10778,12682" to="10778,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ti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gyzMygV7+AgAA//8DAFBLAQItABQABgAIAAAAIQDb4fbL7gAAAIUBAAATAAAAAAAA&#10;AAAAAAAAAAAAAABbQ29udGVudF9UeXBlc10ueG1sUEsBAi0AFAAGAAgAAAAhAFr0LFu/AAAAFQEA&#10;AAsAAAAAAAAAAAAAAAAAHwEAAF9yZWxzLy5yZWxzUEsBAi0AFAAGAAgAAAAhAEiey2LHAAAA3AAA&#10;AA8AAAAAAAAAAAAAAAAABwIAAGRycy9kb3ducmV2LnhtbFBLBQYAAAAAAwADALcAAAD7AgAAAAA=&#10;" strokeweight=".16969mm"/>
                <v:line id="Line 40" o:spid="_x0000_s1104" style="position:absolute;visibility:visible;mso-wrap-style:square" from="1327,12934" to="1327,1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39" o:spid="_x0000_s1105" style="position:absolute;visibility:visible;mso-wrap-style:square" from="10778,12934" to="10778,1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" strokeweight=".16969mm"/>
                <v:line id="Line 38" o:spid="_x0000_s1106" style="position:absolute;visibility:visible;mso-wrap-style:square" from="1327,13188" to="1327,1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37" o:spid="_x0000_s1107" style="position:absolute;visibility:visible;mso-wrap-style:square" from="10778,13188" to="10778,1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" strokeweight=".16969mm"/>
                <v:line id="Line 36" o:spid="_x0000_s1108" style="position:absolute;visibility:visible;mso-wrap-style:square" from="1327,13440" to="1327,1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35" o:spid="_x0000_s1109" style="position:absolute;visibility:visible;mso-wrap-style:square" from="10778,13440" to="10778,1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" strokeweight=".16969mm"/>
                <v:line id="Line 34" o:spid="_x0000_s1110" style="position:absolute;visibility:visible;mso-wrap-style:square" from="1327,13956" to="1327,1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33" o:spid="_x0000_s1111" style="position:absolute;visibility:visible;mso-wrap-style:square" from="10778,13956" to="10778,1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Mdk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QyjMygV7+AgAA//8DAFBLAQItABQABgAIAAAAIQDb4fbL7gAAAIUBAAATAAAAAAAA&#10;AAAAAAAAAAAAAABbQ29udGVudF9UeXBlc10ueG1sUEsBAi0AFAAGAAgAAAAhAFr0LFu/AAAAFQEA&#10;AAsAAAAAAAAAAAAAAAAAHwEAAF9yZWxzLy5yZWxzUEsBAi0AFAAGAAgAAAAhALbox2THAAAA3AAA&#10;AA8AAAAAAAAAAAAAAAAABwIAAGRycy9kb3ducmV2LnhtbFBLBQYAAAAAAwADALcAAAD7AgAAAAA=&#10;" strokeweight=".16969mm"/>
                <v:line id="Line 32" o:spid="_x0000_s1112" style="position:absolute;visibility:visible;mso-wrap-style:square" from="1327,14472" to="1327,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31" o:spid="_x0000_s1113" style="position:absolute;visibility:visible;mso-wrap-style:square" from="10778,14472" to="10778,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Hf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eCL8/IBHrzCwAA//8DAFBLAQItABQABgAIAAAAIQDb4fbL7gAAAIUBAAATAAAAAAAA&#10;AAAAAAAAAAAAAABbQ29udGVudF9UeXBlc10ueG1sUEsBAi0AFAAGAAgAAAAhAFr0LFu/AAAAFQEA&#10;AAsAAAAAAAAAAAAAAAAAHwEAAF9yZWxzLy5yZWxzUEsBAi0AFAAGAAgAAAAhAIbyAd/HAAAA3AAA&#10;AA8AAAAAAAAAAAAAAAAABwIAAGRycy9kb3ducmV2LnhtbFBLBQYAAAAAAwADALcAAAD7AgAAAAA=&#10;" strokeweight=".16969mm"/>
                <v:line id="Line 30" o:spid="_x0000_s1114" style="position:absolute;visibility:visible;mso-wrap-style:square" from="1327,14724" to="1327,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29" o:spid="_x0000_s1115" style="position:absolute;visibility:visible;mso-wrap-style:square" from="10778,14724" to="10778,1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" strokeweight=".16969mm"/>
                <v:line id="Line 28" o:spid="_x0000_s1116" style="position:absolute;visibility:visible;mso-wrap-style:square" from="1332,15118" to="10774,1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27" o:spid="_x0000_s1117" style="position:absolute;visibility:visible;mso-wrap-style:square" from="1327,14909" to="1327,1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26" o:spid="_x0000_s1118" style="position:absolute;visibility:visible;mso-wrap-style:square" from="10778,14909" to="10778,1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" strokeweight=".16969mm"/>
                <w10:wrap anchorx="page" anchory="page"/>
              </v:group>
            </w:pict>
          </mc:Fallback>
        </mc:AlternateContent>
      </w:r>
      <w:r w:rsidR="009F5605">
        <w:t>For your information, you are advised of the following:</w:t>
      </w:r>
    </w:p>
    <w:p w14:paraId="770529C6" w14:textId="77777777" w:rsidR="002B375E" w:rsidRDefault="002B375E">
      <w:pPr>
        <w:pStyle w:val="BodyText"/>
        <w:spacing w:before="6"/>
        <w:rPr>
          <w:sz w:val="14"/>
        </w:rPr>
      </w:pPr>
    </w:p>
    <w:p w14:paraId="1C207B7B" w14:textId="77777777" w:rsidR="002B375E" w:rsidRDefault="009F5605" w:rsidP="00993E12">
      <w:pPr>
        <w:pStyle w:val="ListParagraph"/>
        <w:numPr>
          <w:ilvl w:val="1"/>
          <w:numId w:val="22"/>
        </w:numPr>
        <w:tabs>
          <w:tab w:val="left" w:pos="1547"/>
        </w:tabs>
        <w:spacing w:before="94"/>
        <w:ind w:right="1438"/>
      </w:pPr>
      <w:r>
        <w:t>You</w:t>
      </w:r>
      <w:r>
        <w:rPr>
          <w:spacing w:val="-12"/>
        </w:rPr>
        <w:t xml:space="preserve"> </w:t>
      </w:r>
      <w:r>
        <w:t>are</w:t>
      </w:r>
      <w:r>
        <w:rPr>
          <w:spacing w:val="-16"/>
        </w:rPr>
        <w:t xml:space="preserve"> </w:t>
      </w:r>
      <w:r>
        <w:t>required</w:t>
      </w:r>
      <w:r>
        <w:rPr>
          <w:spacing w:val="-16"/>
        </w:rPr>
        <w:t xml:space="preserve"> </w:t>
      </w:r>
      <w:r>
        <w:t>to</w:t>
      </w:r>
      <w:r>
        <w:rPr>
          <w:spacing w:val="-15"/>
        </w:rPr>
        <w:t xml:space="preserve"> </w:t>
      </w:r>
      <w:r>
        <w:t>appear</w:t>
      </w:r>
      <w:r>
        <w:rPr>
          <w:spacing w:val="-12"/>
        </w:rPr>
        <w:t xml:space="preserve"> </w:t>
      </w:r>
      <w:r>
        <w:t>at</w:t>
      </w:r>
      <w:r>
        <w:rPr>
          <w:spacing w:val="-15"/>
        </w:rPr>
        <w:t xml:space="preserve"> </w:t>
      </w:r>
      <w:r>
        <w:t>this</w:t>
      </w:r>
      <w:r>
        <w:rPr>
          <w:spacing w:val="-14"/>
        </w:rPr>
        <w:t xml:space="preserve"> </w:t>
      </w:r>
      <w:r>
        <w:t>Tribunal.</w:t>
      </w:r>
      <w:r>
        <w:rPr>
          <w:spacing w:val="-12"/>
        </w:rPr>
        <w:t xml:space="preserve"> </w:t>
      </w:r>
      <w:r>
        <w:t>Failure</w:t>
      </w:r>
      <w:r>
        <w:rPr>
          <w:spacing w:val="-17"/>
        </w:rPr>
        <w:t xml:space="preserve"> </w:t>
      </w:r>
      <w:r>
        <w:t>to</w:t>
      </w:r>
      <w:r>
        <w:rPr>
          <w:spacing w:val="-14"/>
        </w:rPr>
        <w:t xml:space="preserve"> </w:t>
      </w:r>
      <w:r>
        <w:t>appear</w:t>
      </w:r>
      <w:r>
        <w:rPr>
          <w:spacing w:val="-12"/>
        </w:rPr>
        <w:t xml:space="preserve"> </w:t>
      </w:r>
      <w:r>
        <w:t>will</w:t>
      </w:r>
      <w:r>
        <w:rPr>
          <w:spacing w:val="-13"/>
        </w:rPr>
        <w:t xml:space="preserve"> </w:t>
      </w:r>
      <w:r>
        <w:t>result</w:t>
      </w:r>
      <w:r>
        <w:rPr>
          <w:spacing w:val="-12"/>
        </w:rPr>
        <w:t xml:space="preserve"> </w:t>
      </w:r>
      <w:r>
        <w:t>in</w:t>
      </w:r>
      <w:r>
        <w:rPr>
          <w:spacing w:val="-12"/>
        </w:rPr>
        <w:t xml:space="preserve"> </w:t>
      </w:r>
      <w:r>
        <w:t>your</w:t>
      </w:r>
      <w:r>
        <w:rPr>
          <w:spacing w:val="-12"/>
        </w:rPr>
        <w:t xml:space="preserve"> </w:t>
      </w:r>
      <w:r>
        <w:t>continued suspension and the matter will be determined in your absence. If you do not appear at the Tribunal, you will forego the right to be represented by any adviser or to have any witnesses there on your</w:t>
      </w:r>
      <w:r>
        <w:rPr>
          <w:spacing w:val="-6"/>
        </w:rPr>
        <w:t xml:space="preserve"> </w:t>
      </w:r>
      <w:r>
        <w:t>behalf;</w:t>
      </w:r>
    </w:p>
    <w:p w14:paraId="252DDC8D" w14:textId="77777777" w:rsidR="002B375E" w:rsidRDefault="002B375E">
      <w:pPr>
        <w:pStyle w:val="BodyText"/>
        <w:spacing w:before="10"/>
        <w:rPr>
          <w:sz w:val="14"/>
        </w:rPr>
      </w:pPr>
    </w:p>
    <w:p w14:paraId="6B72CFE8" w14:textId="77777777" w:rsidR="002B375E" w:rsidRDefault="009F5605" w:rsidP="00993E12">
      <w:pPr>
        <w:pStyle w:val="ListParagraph"/>
        <w:numPr>
          <w:ilvl w:val="1"/>
          <w:numId w:val="22"/>
        </w:numPr>
        <w:tabs>
          <w:tab w:val="left" w:pos="1547"/>
        </w:tabs>
        <w:spacing w:before="94"/>
        <w:ind w:right="1437"/>
      </w:pPr>
      <w:r>
        <w:t>If,</w:t>
      </w:r>
      <w:r>
        <w:rPr>
          <w:spacing w:val="-8"/>
        </w:rPr>
        <w:t xml:space="preserve"> </w:t>
      </w:r>
      <w:r>
        <w:t>because</w:t>
      </w:r>
      <w:r>
        <w:rPr>
          <w:spacing w:val="-8"/>
        </w:rPr>
        <w:t xml:space="preserve"> </w:t>
      </w:r>
      <w:r>
        <w:t>of</w:t>
      </w:r>
      <w:r>
        <w:rPr>
          <w:spacing w:val="-7"/>
        </w:rPr>
        <w:t xml:space="preserve"> </w:t>
      </w:r>
      <w:r>
        <w:t>some</w:t>
      </w:r>
      <w:r>
        <w:rPr>
          <w:spacing w:val="-11"/>
        </w:rPr>
        <w:t xml:space="preserve"> </w:t>
      </w:r>
      <w:r>
        <w:t>serious</w:t>
      </w:r>
      <w:r>
        <w:rPr>
          <w:spacing w:val="-6"/>
        </w:rPr>
        <w:t xml:space="preserve"> </w:t>
      </w:r>
      <w:r>
        <w:t>and</w:t>
      </w:r>
      <w:r>
        <w:rPr>
          <w:spacing w:val="-9"/>
        </w:rPr>
        <w:t xml:space="preserve"> </w:t>
      </w:r>
      <w:r>
        <w:t>urgent</w:t>
      </w:r>
      <w:r>
        <w:rPr>
          <w:spacing w:val="-10"/>
        </w:rPr>
        <w:t xml:space="preserve"> </w:t>
      </w:r>
      <w:r>
        <w:t>reason,</w:t>
      </w:r>
      <w:r>
        <w:rPr>
          <w:spacing w:val="-5"/>
        </w:rPr>
        <w:t xml:space="preserve"> </w:t>
      </w:r>
      <w:r>
        <w:t>you</w:t>
      </w:r>
      <w:r>
        <w:rPr>
          <w:spacing w:val="-6"/>
        </w:rPr>
        <w:t xml:space="preserve"> </w:t>
      </w:r>
      <w:r>
        <w:t>are</w:t>
      </w:r>
      <w:r>
        <w:rPr>
          <w:spacing w:val="-9"/>
        </w:rPr>
        <w:t xml:space="preserve"> </w:t>
      </w:r>
      <w:r>
        <w:t>unable</w:t>
      </w:r>
      <w:r>
        <w:rPr>
          <w:spacing w:val="-9"/>
        </w:rPr>
        <w:t xml:space="preserve"> </w:t>
      </w:r>
      <w:r>
        <w:t>to</w:t>
      </w:r>
      <w:r>
        <w:rPr>
          <w:spacing w:val="-9"/>
        </w:rPr>
        <w:t xml:space="preserve"> </w:t>
      </w:r>
      <w:r>
        <w:t>attend</w:t>
      </w:r>
      <w:r>
        <w:rPr>
          <w:spacing w:val="-9"/>
        </w:rPr>
        <w:t xml:space="preserve"> </w:t>
      </w:r>
      <w:r>
        <w:t>the</w:t>
      </w:r>
      <w:r>
        <w:rPr>
          <w:spacing w:val="-9"/>
        </w:rPr>
        <w:t xml:space="preserve"> </w:t>
      </w:r>
      <w:r>
        <w:t>Tribunal</w:t>
      </w:r>
      <w:r>
        <w:rPr>
          <w:spacing w:val="-9"/>
        </w:rPr>
        <w:t xml:space="preserve"> </w:t>
      </w:r>
      <w:r>
        <w:t>as scheduled, you must contact the Tribunal Chairperson with your request for deferment. The Chairperson’s decision on whether or not to agree to defer your Tribunal hearing will be final. If a deferment is granted, you continue to remain suspended from playing in</w:t>
      </w:r>
      <w:r>
        <w:rPr>
          <w:spacing w:val="-7"/>
        </w:rPr>
        <w:t xml:space="preserve"> </w:t>
      </w:r>
      <w:r>
        <w:t>any</w:t>
      </w:r>
      <w:r>
        <w:rPr>
          <w:spacing w:val="-7"/>
        </w:rPr>
        <w:t xml:space="preserve"> </w:t>
      </w:r>
      <w:r>
        <w:t>game</w:t>
      </w:r>
      <w:r>
        <w:rPr>
          <w:spacing w:val="-7"/>
        </w:rPr>
        <w:t xml:space="preserve"> </w:t>
      </w:r>
      <w:r>
        <w:t>organized</w:t>
      </w:r>
      <w:r>
        <w:rPr>
          <w:spacing w:val="-6"/>
        </w:rPr>
        <w:t xml:space="preserve"> </w:t>
      </w:r>
      <w:r>
        <w:t>by,</w:t>
      </w:r>
      <w:r>
        <w:rPr>
          <w:spacing w:val="-5"/>
        </w:rPr>
        <w:t xml:space="preserve"> </w:t>
      </w:r>
      <w:r>
        <w:t>or</w:t>
      </w:r>
      <w:r>
        <w:rPr>
          <w:spacing w:val="-5"/>
        </w:rPr>
        <w:t xml:space="preserve"> </w:t>
      </w:r>
      <w:r>
        <w:t>under</w:t>
      </w:r>
      <w:r>
        <w:rPr>
          <w:spacing w:val="-8"/>
        </w:rPr>
        <w:t xml:space="preserve"> </w:t>
      </w:r>
      <w:r>
        <w:t>the</w:t>
      </w:r>
      <w:r>
        <w:rPr>
          <w:spacing w:val="-6"/>
        </w:rPr>
        <w:t xml:space="preserve"> </w:t>
      </w:r>
      <w:r>
        <w:t>control</w:t>
      </w:r>
      <w:r>
        <w:rPr>
          <w:spacing w:val="-9"/>
        </w:rPr>
        <w:t xml:space="preserve"> </w:t>
      </w:r>
      <w:r>
        <w:t>of</w:t>
      </w:r>
      <w:r>
        <w:rPr>
          <w:spacing w:val="-7"/>
        </w:rPr>
        <w:t xml:space="preserve"> </w:t>
      </w:r>
      <w:r>
        <w:t>the</w:t>
      </w:r>
      <w:r>
        <w:rPr>
          <w:spacing w:val="-6"/>
        </w:rPr>
        <w:t xml:space="preserve"> </w:t>
      </w:r>
      <w:r>
        <w:t>NZIHF</w:t>
      </w:r>
      <w:r>
        <w:rPr>
          <w:spacing w:val="-9"/>
        </w:rPr>
        <w:t xml:space="preserve"> </w:t>
      </w:r>
      <w:r>
        <w:t>until</w:t>
      </w:r>
      <w:r>
        <w:rPr>
          <w:spacing w:val="-8"/>
        </w:rPr>
        <w:t xml:space="preserve"> </w:t>
      </w:r>
      <w:r>
        <w:t>the</w:t>
      </w:r>
      <w:r>
        <w:rPr>
          <w:spacing w:val="-6"/>
        </w:rPr>
        <w:t xml:space="preserve"> </w:t>
      </w:r>
      <w:r>
        <w:t>conclusion</w:t>
      </w:r>
      <w:r>
        <w:rPr>
          <w:spacing w:val="-7"/>
        </w:rPr>
        <w:t xml:space="preserve"> </w:t>
      </w:r>
      <w:r>
        <w:t>of</w:t>
      </w:r>
      <w:r>
        <w:rPr>
          <w:spacing w:val="-3"/>
        </w:rPr>
        <w:t xml:space="preserve"> </w:t>
      </w:r>
      <w:r>
        <w:t>your Tribunal;</w:t>
      </w:r>
    </w:p>
    <w:p w14:paraId="2E9EEA73" w14:textId="77777777" w:rsidR="002B375E" w:rsidRDefault="002B375E">
      <w:pPr>
        <w:pStyle w:val="BodyText"/>
        <w:spacing w:before="8"/>
        <w:rPr>
          <w:sz w:val="14"/>
        </w:rPr>
      </w:pPr>
    </w:p>
    <w:p w14:paraId="2194F84C" w14:textId="77777777" w:rsidR="002B375E" w:rsidRDefault="009F5605" w:rsidP="00993E12">
      <w:pPr>
        <w:pStyle w:val="ListParagraph"/>
        <w:numPr>
          <w:ilvl w:val="1"/>
          <w:numId w:val="22"/>
        </w:numPr>
        <w:tabs>
          <w:tab w:val="left" w:pos="1546"/>
          <w:tab w:val="left" w:pos="1547"/>
        </w:tabs>
        <w:spacing w:before="94"/>
        <w:ind w:right="1441"/>
      </w:pPr>
      <w:r>
        <w:t>In</w:t>
      </w:r>
      <w:r>
        <w:rPr>
          <w:spacing w:val="-7"/>
        </w:rPr>
        <w:t xml:space="preserve"> </w:t>
      </w:r>
      <w:r>
        <w:t>appearing</w:t>
      </w:r>
      <w:r>
        <w:rPr>
          <w:spacing w:val="-4"/>
        </w:rPr>
        <w:t xml:space="preserve"> </w:t>
      </w:r>
      <w:r>
        <w:t>before</w:t>
      </w:r>
      <w:r>
        <w:rPr>
          <w:spacing w:val="-9"/>
        </w:rPr>
        <w:t xml:space="preserve"> </w:t>
      </w:r>
      <w:r>
        <w:t>the</w:t>
      </w:r>
      <w:r>
        <w:rPr>
          <w:spacing w:val="-9"/>
        </w:rPr>
        <w:t xml:space="preserve"> </w:t>
      </w:r>
      <w:r>
        <w:t>Tribunal</w:t>
      </w:r>
      <w:r>
        <w:rPr>
          <w:spacing w:val="-7"/>
        </w:rPr>
        <w:t xml:space="preserve"> </w:t>
      </w:r>
      <w:r>
        <w:t>you</w:t>
      </w:r>
      <w:r>
        <w:rPr>
          <w:spacing w:val="-7"/>
        </w:rPr>
        <w:t xml:space="preserve"> </w:t>
      </w:r>
      <w:r>
        <w:t>may</w:t>
      </w:r>
      <w:r>
        <w:rPr>
          <w:spacing w:val="-8"/>
        </w:rPr>
        <w:t xml:space="preserve"> </w:t>
      </w:r>
      <w:r>
        <w:t>be</w:t>
      </w:r>
      <w:r>
        <w:rPr>
          <w:spacing w:val="-6"/>
        </w:rPr>
        <w:t xml:space="preserve"> </w:t>
      </w:r>
      <w:r>
        <w:t>represented</w:t>
      </w:r>
      <w:r>
        <w:rPr>
          <w:spacing w:val="-6"/>
        </w:rPr>
        <w:t xml:space="preserve"> </w:t>
      </w:r>
      <w:r>
        <w:t>by</w:t>
      </w:r>
      <w:r>
        <w:rPr>
          <w:spacing w:val="-8"/>
        </w:rPr>
        <w:t xml:space="preserve"> </w:t>
      </w:r>
      <w:r>
        <w:t>an</w:t>
      </w:r>
      <w:r>
        <w:rPr>
          <w:spacing w:val="-6"/>
        </w:rPr>
        <w:t xml:space="preserve"> </w:t>
      </w:r>
      <w:r>
        <w:t>Advocate</w:t>
      </w:r>
      <w:r>
        <w:rPr>
          <w:spacing w:val="-7"/>
        </w:rPr>
        <w:t xml:space="preserve"> </w:t>
      </w:r>
      <w:r>
        <w:t>(adviser,</w:t>
      </w:r>
      <w:r>
        <w:rPr>
          <w:spacing w:val="-5"/>
        </w:rPr>
        <w:t xml:space="preserve"> </w:t>
      </w:r>
      <w:r>
        <w:t>club official or parent if you are under 18 years of</w:t>
      </w:r>
      <w:r>
        <w:rPr>
          <w:spacing w:val="-2"/>
        </w:rPr>
        <w:t xml:space="preserve"> </w:t>
      </w:r>
      <w:r>
        <w:t>age);</w:t>
      </w:r>
    </w:p>
    <w:p w14:paraId="6B065020" w14:textId="77777777" w:rsidR="002B375E" w:rsidRDefault="002B375E">
      <w:pPr>
        <w:pStyle w:val="BodyText"/>
        <w:spacing w:before="7"/>
        <w:rPr>
          <w:sz w:val="14"/>
        </w:rPr>
      </w:pPr>
    </w:p>
    <w:p w14:paraId="6C3CD7A1" w14:textId="77777777" w:rsidR="002B375E" w:rsidRDefault="009F5605" w:rsidP="00993E12">
      <w:pPr>
        <w:pStyle w:val="ListParagraph"/>
        <w:numPr>
          <w:ilvl w:val="1"/>
          <w:numId w:val="22"/>
        </w:numPr>
        <w:tabs>
          <w:tab w:val="left" w:pos="1547"/>
        </w:tabs>
        <w:spacing w:before="94"/>
        <w:ind w:right="1436"/>
      </w:pPr>
      <w:r>
        <w:t>At the Tribunal you are entitled to bring two (2) witnesses to substantiate your version of</w:t>
      </w:r>
      <w:r>
        <w:rPr>
          <w:spacing w:val="-7"/>
        </w:rPr>
        <w:t xml:space="preserve"> </w:t>
      </w:r>
      <w:r>
        <w:t>the</w:t>
      </w:r>
      <w:r>
        <w:rPr>
          <w:spacing w:val="-9"/>
        </w:rPr>
        <w:t xml:space="preserve"> </w:t>
      </w:r>
      <w:r>
        <w:t>incident.</w:t>
      </w:r>
      <w:r>
        <w:rPr>
          <w:spacing w:val="-11"/>
        </w:rPr>
        <w:t xml:space="preserve"> </w:t>
      </w:r>
      <w:r>
        <w:t>Team</w:t>
      </w:r>
      <w:r>
        <w:rPr>
          <w:spacing w:val="-11"/>
        </w:rPr>
        <w:t xml:space="preserve"> </w:t>
      </w:r>
      <w:r>
        <w:t>representatives</w:t>
      </w:r>
      <w:r>
        <w:rPr>
          <w:spacing w:val="-7"/>
        </w:rPr>
        <w:t xml:space="preserve"> </w:t>
      </w:r>
      <w:r>
        <w:t>will</w:t>
      </w:r>
      <w:r>
        <w:rPr>
          <w:spacing w:val="-8"/>
        </w:rPr>
        <w:t xml:space="preserve"> </w:t>
      </w:r>
      <w:r>
        <w:t>also</w:t>
      </w:r>
      <w:r>
        <w:rPr>
          <w:spacing w:val="-7"/>
        </w:rPr>
        <w:t xml:space="preserve"> </w:t>
      </w:r>
      <w:r>
        <w:t>be</w:t>
      </w:r>
      <w:r>
        <w:rPr>
          <w:spacing w:val="-12"/>
        </w:rPr>
        <w:t xml:space="preserve"> </w:t>
      </w:r>
      <w:r>
        <w:t>present,</w:t>
      </w:r>
      <w:r>
        <w:rPr>
          <w:spacing w:val="-8"/>
        </w:rPr>
        <w:t xml:space="preserve"> </w:t>
      </w:r>
      <w:r>
        <w:t>chosen</w:t>
      </w:r>
      <w:r>
        <w:rPr>
          <w:spacing w:val="-10"/>
        </w:rPr>
        <w:t xml:space="preserve"> </w:t>
      </w:r>
      <w:r>
        <w:t>by</w:t>
      </w:r>
      <w:r>
        <w:rPr>
          <w:spacing w:val="-12"/>
        </w:rPr>
        <w:t xml:space="preserve"> </w:t>
      </w:r>
      <w:r>
        <w:t>the</w:t>
      </w:r>
      <w:r>
        <w:rPr>
          <w:spacing w:val="-9"/>
        </w:rPr>
        <w:t xml:space="preserve"> </w:t>
      </w:r>
      <w:r>
        <w:t>Senior</w:t>
      </w:r>
      <w:r>
        <w:rPr>
          <w:spacing w:val="-7"/>
        </w:rPr>
        <w:t xml:space="preserve"> </w:t>
      </w:r>
      <w:r>
        <w:t>Players Portfolio</w:t>
      </w:r>
      <w:r>
        <w:rPr>
          <w:spacing w:val="-1"/>
        </w:rPr>
        <w:t xml:space="preserve"> </w:t>
      </w:r>
      <w:r>
        <w:t>holder.</w:t>
      </w:r>
    </w:p>
    <w:p w14:paraId="75292D00" w14:textId="77777777" w:rsidR="002B375E" w:rsidRDefault="002B375E">
      <w:pPr>
        <w:pStyle w:val="BodyText"/>
        <w:spacing w:before="8"/>
        <w:rPr>
          <w:sz w:val="14"/>
        </w:rPr>
      </w:pPr>
    </w:p>
    <w:p w14:paraId="47B06065" w14:textId="77777777" w:rsidR="002B375E" w:rsidRDefault="009F5605" w:rsidP="00993E12">
      <w:pPr>
        <w:pStyle w:val="ListParagraph"/>
        <w:numPr>
          <w:ilvl w:val="1"/>
          <w:numId w:val="22"/>
        </w:numPr>
        <w:tabs>
          <w:tab w:val="left" w:pos="1547"/>
        </w:tabs>
        <w:spacing w:before="94"/>
        <w:ind w:right="1434"/>
      </w:pPr>
      <w:r>
        <w:t>At the Tribunal you will be fully apprised of the complaint against you, and you will be given the opportunity to give your version of the incident. You will also be required to answer any direct questions the Tribunal may ask you in relation to the</w:t>
      </w:r>
      <w:r>
        <w:rPr>
          <w:spacing w:val="-28"/>
        </w:rPr>
        <w:t xml:space="preserve"> </w:t>
      </w:r>
      <w:r>
        <w:t>incident;</w:t>
      </w:r>
    </w:p>
    <w:p w14:paraId="546EE539" w14:textId="77777777" w:rsidR="002B375E" w:rsidRDefault="002B375E">
      <w:pPr>
        <w:pStyle w:val="BodyText"/>
        <w:spacing w:before="9"/>
        <w:rPr>
          <w:sz w:val="14"/>
        </w:rPr>
      </w:pPr>
    </w:p>
    <w:p w14:paraId="3D5C9014" w14:textId="77777777" w:rsidR="002B375E" w:rsidRDefault="009F5605" w:rsidP="00993E12">
      <w:pPr>
        <w:pStyle w:val="ListParagraph"/>
        <w:numPr>
          <w:ilvl w:val="1"/>
          <w:numId w:val="22"/>
        </w:numPr>
        <w:tabs>
          <w:tab w:val="left" w:pos="1547"/>
        </w:tabs>
        <w:spacing w:before="94"/>
        <w:ind w:right="1436"/>
      </w:pPr>
      <w:r>
        <w:t>The Tribunal will consist of three persons, the Tribunal Chairperson and two other members who may or not be members of the NZIHF. The Tribunal will be conducted in accordance with the NZIHF’s Competition Tribunal &amp; Automatic Suspension Regulations, a copy of which is enclosed with this letter for your further</w:t>
      </w:r>
      <w:r>
        <w:rPr>
          <w:spacing w:val="-29"/>
        </w:rPr>
        <w:t xml:space="preserve"> </w:t>
      </w:r>
      <w:r>
        <w:t>information;</w:t>
      </w:r>
    </w:p>
    <w:p w14:paraId="231016F9" w14:textId="77777777" w:rsidR="002B375E" w:rsidRDefault="002B375E">
      <w:pPr>
        <w:pStyle w:val="BodyText"/>
        <w:spacing w:before="7"/>
        <w:rPr>
          <w:sz w:val="14"/>
        </w:rPr>
      </w:pPr>
    </w:p>
    <w:p w14:paraId="3B4E21C7" w14:textId="77777777" w:rsidR="002B375E" w:rsidRDefault="009F5605" w:rsidP="00993E12">
      <w:pPr>
        <w:pStyle w:val="ListParagraph"/>
        <w:numPr>
          <w:ilvl w:val="1"/>
          <w:numId w:val="22"/>
        </w:numPr>
        <w:tabs>
          <w:tab w:val="left" w:pos="1547"/>
        </w:tabs>
        <w:spacing w:before="94"/>
        <w:ind w:right="1434"/>
      </w:pPr>
      <w:r>
        <w:t>If you are cited at a national championship or during a member organization’s game, event or competition and choose to admit to the charges and accept the charges as detailed in the NZIHF’s Competition Tribunal &amp; Automatic Suspension Regulations or not</w:t>
      </w:r>
      <w:r>
        <w:rPr>
          <w:spacing w:val="-6"/>
        </w:rPr>
        <w:t xml:space="preserve"> </w:t>
      </w:r>
      <w:r>
        <w:t>attend</w:t>
      </w:r>
      <w:r>
        <w:rPr>
          <w:spacing w:val="-8"/>
        </w:rPr>
        <w:t xml:space="preserve"> </w:t>
      </w:r>
      <w:r>
        <w:t>a</w:t>
      </w:r>
      <w:r>
        <w:rPr>
          <w:spacing w:val="-9"/>
        </w:rPr>
        <w:t xml:space="preserve"> </w:t>
      </w:r>
      <w:r>
        <w:t>Tribunal</w:t>
      </w:r>
      <w:r>
        <w:rPr>
          <w:spacing w:val="-7"/>
        </w:rPr>
        <w:t xml:space="preserve"> </w:t>
      </w:r>
      <w:r>
        <w:t>where</w:t>
      </w:r>
      <w:r>
        <w:rPr>
          <w:spacing w:val="-6"/>
        </w:rPr>
        <w:t xml:space="preserve"> </w:t>
      </w:r>
      <w:r>
        <w:t>one</w:t>
      </w:r>
      <w:r>
        <w:rPr>
          <w:spacing w:val="-9"/>
        </w:rPr>
        <w:t xml:space="preserve"> </w:t>
      </w:r>
      <w:r>
        <w:t>is</w:t>
      </w:r>
      <w:r>
        <w:rPr>
          <w:spacing w:val="-6"/>
        </w:rPr>
        <w:t xml:space="preserve"> </w:t>
      </w:r>
      <w:r>
        <w:t>warranted</w:t>
      </w:r>
      <w:r>
        <w:rPr>
          <w:spacing w:val="-9"/>
        </w:rPr>
        <w:t xml:space="preserve"> </w:t>
      </w:r>
      <w:r>
        <w:t>under</w:t>
      </w:r>
      <w:r>
        <w:rPr>
          <w:spacing w:val="-8"/>
        </w:rPr>
        <w:t xml:space="preserve"> </w:t>
      </w:r>
      <w:r>
        <w:t>the</w:t>
      </w:r>
      <w:r>
        <w:rPr>
          <w:spacing w:val="-6"/>
        </w:rPr>
        <w:t xml:space="preserve"> </w:t>
      </w:r>
      <w:r>
        <w:t>NZIHF’s</w:t>
      </w:r>
      <w:r>
        <w:rPr>
          <w:spacing w:val="-8"/>
        </w:rPr>
        <w:t xml:space="preserve"> </w:t>
      </w:r>
      <w:r>
        <w:t>Competition</w:t>
      </w:r>
      <w:r>
        <w:rPr>
          <w:spacing w:val="-9"/>
        </w:rPr>
        <w:t xml:space="preserve"> </w:t>
      </w:r>
      <w:r>
        <w:t>Tribunal</w:t>
      </w:r>
      <w:r>
        <w:rPr>
          <w:spacing w:val="-7"/>
        </w:rPr>
        <w:t xml:space="preserve"> </w:t>
      </w:r>
      <w:r>
        <w:t>&amp; Automatic Suspension Regulations, you must immediately inform the National Championship Supervisor or your respective member organization’s Referee-in-Chief and/or</w:t>
      </w:r>
      <w:r>
        <w:rPr>
          <w:spacing w:val="-2"/>
        </w:rPr>
        <w:t xml:space="preserve"> </w:t>
      </w:r>
      <w:r>
        <w:t>Chairperson;</w:t>
      </w:r>
    </w:p>
    <w:p w14:paraId="3F72A888" w14:textId="77777777" w:rsidR="002B375E" w:rsidRDefault="002B375E">
      <w:pPr>
        <w:pStyle w:val="BodyText"/>
        <w:spacing w:before="7"/>
        <w:rPr>
          <w:sz w:val="14"/>
        </w:rPr>
      </w:pPr>
    </w:p>
    <w:p w14:paraId="2CB8500F" w14:textId="77777777" w:rsidR="002B375E" w:rsidRDefault="009F5605" w:rsidP="00993E12">
      <w:pPr>
        <w:pStyle w:val="ListParagraph"/>
        <w:numPr>
          <w:ilvl w:val="1"/>
          <w:numId w:val="22"/>
        </w:numPr>
        <w:tabs>
          <w:tab w:val="left" w:pos="1547"/>
        </w:tabs>
        <w:spacing w:before="94"/>
        <w:ind w:right="1434"/>
      </w:pPr>
      <w:r>
        <w:t>If</w:t>
      </w:r>
      <w:r>
        <w:rPr>
          <w:spacing w:val="-5"/>
        </w:rPr>
        <w:t xml:space="preserve"> </w:t>
      </w:r>
      <w:r>
        <w:t>you</w:t>
      </w:r>
      <w:r>
        <w:rPr>
          <w:spacing w:val="-5"/>
        </w:rPr>
        <w:t xml:space="preserve"> </w:t>
      </w:r>
      <w:r>
        <w:t>are</w:t>
      </w:r>
      <w:r>
        <w:rPr>
          <w:spacing w:val="-8"/>
        </w:rPr>
        <w:t xml:space="preserve"> </w:t>
      </w:r>
      <w:r>
        <w:t>cited</w:t>
      </w:r>
      <w:r>
        <w:rPr>
          <w:spacing w:val="-8"/>
        </w:rPr>
        <w:t xml:space="preserve"> </w:t>
      </w:r>
      <w:r>
        <w:t>at</w:t>
      </w:r>
      <w:r>
        <w:rPr>
          <w:spacing w:val="-6"/>
        </w:rPr>
        <w:t xml:space="preserve"> </w:t>
      </w:r>
      <w:r>
        <w:t>a</w:t>
      </w:r>
      <w:r>
        <w:rPr>
          <w:spacing w:val="-10"/>
        </w:rPr>
        <w:t xml:space="preserve"> </w:t>
      </w:r>
      <w:r>
        <w:t>game</w:t>
      </w:r>
      <w:r>
        <w:rPr>
          <w:spacing w:val="-7"/>
        </w:rPr>
        <w:t xml:space="preserve"> </w:t>
      </w:r>
      <w:r>
        <w:t>in</w:t>
      </w:r>
      <w:r>
        <w:rPr>
          <w:spacing w:val="-8"/>
        </w:rPr>
        <w:t xml:space="preserve"> </w:t>
      </w:r>
      <w:r>
        <w:t>normal</w:t>
      </w:r>
      <w:r>
        <w:rPr>
          <w:spacing w:val="-8"/>
        </w:rPr>
        <w:t xml:space="preserve"> </w:t>
      </w:r>
      <w:r>
        <w:t>competition</w:t>
      </w:r>
      <w:r>
        <w:rPr>
          <w:spacing w:val="-8"/>
        </w:rPr>
        <w:t xml:space="preserve"> </w:t>
      </w:r>
      <w:r>
        <w:t>and</w:t>
      </w:r>
      <w:r>
        <w:rPr>
          <w:spacing w:val="-5"/>
        </w:rPr>
        <w:t xml:space="preserve"> </w:t>
      </w:r>
      <w:r>
        <w:t>choose</w:t>
      </w:r>
      <w:r>
        <w:rPr>
          <w:spacing w:val="-10"/>
        </w:rPr>
        <w:t xml:space="preserve"> </w:t>
      </w:r>
      <w:r>
        <w:t>to</w:t>
      </w:r>
      <w:r>
        <w:rPr>
          <w:spacing w:val="-8"/>
        </w:rPr>
        <w:t xml:space="preserve"> </w:t>
      </w:r>
      <w:r>
        <w:t>admit</w:t>
      </w:r>
      <w:r>
        <w:rPr>
          <w:spacing w:val="-6"/>
        </w:rPr>
        <w:t xml:space="preserve"> </w:t>
      </w:r>
      <w:r>
        <w:t>to</w:t>
      </w:r>
      <w:r>
        <w:rPr>
          <w:spacing w:val="-10"/>
        </w:rPr>
        <w:t xml:space="preserve"> </w:t>
      </w:r>
      <w:r>
        <w:t>the</w:t>
      </w:r>
      <w:r>
        <w:rPr>
          <w:spacing w:val="-10"/>
        </w:rPr>
        <w:t xml:space="preserve"> </w:t>
      </w:r>
      <w:r>
        <w:t>charges</w:t>
      </w:r>
      <w:r>
        <w:rPr>
          <w:spacing w:val="-7"/>
        </w:rPr>
        <w:t xml:space="preserve"> </w:t>
      </w:r>
      <w:r>
        <w:t>and accept the charges as detailed in the NZIHF’s Competition Tribunal &amp; Automatic Suspension Regulations or not attend a Tribunal where one is warranted under the NZIHF’s Competition Tribunal &amp; Automatic Suspension Regulations, you must advise your intention to admit in writing to your respective NZIHF Member Organization’s President/Chairperson within 24 hours on completion of the game in which the alleged charge took place;i.</w:t>
      </w:r>
      <w:r>
        <w:rPr>
          <w:spacing w:val="14"/>
        </w:rPr>
        <w:t xml:space="preserve"> </w:t>
      </w:r>
      <w:r>
        <w:t>The decision of the Tribunal will be advised as soon as possible after</w:t>
      </w:r>
      <w:r>
        <w:rPr>
          <w:spacing w:val="-14"/>
        </w:rPr>
        <w:t xml:space="preserve"> </w:t>
      </w:r>
      <w:r>
        <w:t>the</w:t>
      </w:r>
      <w:r>
        <w:rPr>
          <w:spacing w:val="-14"/>
        </w:rPr>
        <w:t xml:space="preserve"> </w:t>
      </w:r>
      <w:r>
        <w:t>hearing.</w:t>
      </w:r>
      <w:r>
        <w:rPr>
          <w:spacing w:val="-12"/>
        </w:rPr>
        <w:t xml:space="preserve"> </w:t>
      </w:r>
      <w:r>
        <w:t>Your</w:t>
      </w:r>
      <w:r>
        <w:rPr>
          <w:spacing w:val="-13"/>
        </w:rPr>
        <w:t xml:space="preserve"> </w:t>
      </w:r>
      <w:r>
        <w:t>NZIHF</w:t>
      </w:r>
      <w:r>
        <w:rPr>
          <w:spacing w:val="-12"/>
        </w:rPr>
        <w:t xml:space="preserve"> </w:t>
      </w:r>
      <w:r>
        <w:t>Member</w:t>
      </w:r>
      <w:r>
        <w:rPr>
          <w:spacing w:val="-16"/>
        </w:rPr>
        <w:t xml:space="preserve"> </w:t>
      </w:r>
      <w:r>
        <w:t>Organization</w:t>
      </w:r>
      <w:r>
        <w:rPr>
          <w:spacing w:val="-12"/>
        </w:rPr>
        <w:t xml:space="preserve"> </w:t>
      </w:r>
      <w:r>
        <w:t>and/or</w:t>
      </w:r>
      <w:r>
        <w:rPr>
          <w:spacing w:val="-13"/>
        </w:rPr>
        <w:t xml:space="preserve"> </w:t>
      </w:r>
      <w:r>
        <w:t>Club</w:t>
      </w:r>
      <w:r>
        <w:rPr>
          <w:spacing w:val="-12"/>
        </w:rPr>
        <w:t xml:space="preserve"> </w:t>
      </w:r>
      <w:r>
        <w:t>and/or</w:t>
      </w:r>
      <w:r>
        <w:rPr>
          <w:spacing w:val="-13"/>
        </w:rPr>
        <w:t xml:space="preserve"> </w:t>
      </w:r>
      <w:r>
        <w:t>League</w:t>
      </w:r>
      <w:r>
        <w:rPr>
          <w:spacing w:val="-15"/>
        </w:rPr>
        <w:t xml:space="preserve"> </w:t>
      </w:r>
      <w:r>
        <w:t>will</w:t>
      </w:r>
      <w:r>
        <w:rPr>
          <w:spacing w:val="-13"/>
        </w:rPr>
        <w:t xml:space="preserve"> </w:t>
      </w:r>
      <w:r>
        <w:t>also be advised of the decision of the Tribunal; and j. Pending the decision  of  the  Tribunal, you may continue training with your team, subject to your Club’s</w:t>
      </w:r>
      <w:r>
        <w:rPr>
          <w:spacing w:val="-25"/>
        </w:rPr>
        <w:t xml:space="preserve"> </w:t>
      </w:r>
      <w:r>
        <w:t>direction.</w:t>
      </w:r>
    </w:p>
    <w:p w14:paraId="35E42372" w14:textId="77777777" w:rsidR="002B375E" w:rsidRDefault="002B375E">
      <w:pPr>
        <w:pStyle w:val="BodyText"/>
        <w:spacing w:before="9"/>
        <w:rPr>
          <w:sz w:val="14"/>
        </w:rPr>
      </w:pPr>
    </w:p>
    <w:p w14:paraId="0C3097A5" w14:textId="77777777" w:rsidR="002B375E" w:rsidRDefault="009F5605">
      <w:pPr>
        <w:pStyle w:val="BodyText"/>
        <w:spacing w:before="94"/>
        <w:ind w:left="980"/>
      </w:pPr>
      <w:r>
        <w:t>Yours faithfully,</w:t>
      </w:r>
    </w:p>
    <w:p w14:paraId="3F365681" w14:textId="77777777" w:rsidR="002B375E" w:rsidRDefault="002B375E">
      <w:pPr>
        <w:pStyle w:val="BodyText"/>
        <w:rPr>
          <w:sz w:val="20"/>
        </w:rPr>
      </w:pPr>
    </w:p>
    <w:p w14:paraId="22A16A3B" w14:textId="01D75747" w:rsidR="002B375E" w:rsidRDefault="00E827AE">
      <w:pPr>
        <w:pStyle w:val="BodyText"/>
        <w:spacing w:before="5"/>
        <w:rPr>
          <w:sz w:val="19"/>
        </w:rPr>
      </w:pPr>
      <w:r>
        <w:rPr>
          <w:noProof/>
        </w:rPr>
        <mc:AlternateContent>
          <mc:Choice Requires="wps">
            <w:drawing>
              <wp:anchor distT="0" distB="0" distL="0" distR="0" simplePos="0" relativeHeight="251687936" behindDoc="1" locked="0" layoutInCell="1" allowOverlap="1" wp14:anchorId="72A6D6B7" wp14:editId="5B9F1AE3">
                <wp:simplePos x="0" y="0"/>
                <wp:positionH relativeFrom="page">
                  <wp:posOffset>914400</wp:posOffset>
                </wp:positionH>
                <wp:positionV relativeFrom="paragraph">
                  <wp:posOffset>172720</wp:posOffset>
                </wp:positionV>
                <wp:extent cx="1800225" cy="1270"/>
                <wp:effectExtent l="0" t="0" r="0" b="0"/>
                <wp:wrapTopAndBottom/>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440 1440"/>
                            <a:gd name="T1" fmla="*/ T0 w 2835"/>
                            <a:gd name="T2" fmla="+- 0 4274 1440"/>
                            <a:gd name="T3" fmla="*/ T2 w 2835"/>
                          </a:gdLst>
                          <a:ahLst/>
                          <a:cxnLst>
                            <a:cxn ang="0">
                              <a:pos x="T1" y="0"/>
                            </a:cxn>
                            <a:cxn ang="0">
                              <a:pos x="T3" y="0"/>
                            </a:cxn>
                          </a:cxnLst>
                          <a:rect l="0" t="0" r="r" b="b"/>
                          <a:pathLst>
                            <a:path w="2835">
                              <a:moveTo>
                                <a:pt x="0" y="0"/>
                              </a:moveTo>
                              <a:lnTo>
                                <a:pt x="2834"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86E3" id="Freeform 24" o:spid="_x0000_s1026" style="position:absolute;margin-left:1in;margin-top:13.6pt;width:141.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" path="m,l2834,e" filled="f" strokeweight=".84pt">
                <v:stroke dashstyle="1 1"/>
                <v:path arrowok="t" o:connecttype="custom" o:connectlocs="0,0;179959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05881FAC" wp14:editId="1590B8AA">
                <wp:simplePos x="0" y="0"/>
                <wp:positionH relativeFrom="page">
                  <wp:posOffset>3075305</wp:posOffset>
                </wp:positionH>
                <wp:positionV relativeFrom="paragraph">
                  <wp:posOffset>172720</wp:posOffset>
                </wp:positionV>
                <wp:extent cx="1800225" cy="1270"/>
                <wp:effectExtent l="0" t="0" r="0" b="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4843 4843"/>
                            <a:gd name="T1" fmla="*/ T0 w 2835"/>
                            <a:gd name="T2" fmla="+- 0 7678 4843"/>
                            <a:gd name="T3" fmla="*/ T2 w 2835"/>
                          </a:gdLst>
                          <a:ahLst/>
                          <a:cxnLst>
                            <a:cxn ang="0">
                              <a:pos x="T1" y="0"/>
                            </a:cxn>
                            <a:cxn ang="0">
                              <a:pos x="T3" y="0"/>
                            </a:cxn>
                          </a:cxnLst>
                          <a:rect l="0" t="0" r="r" b="b"/>
                          <a:pathLst>
                            <a:path w="2835">
                              <a:moveTo>
                                <a:pt x="0" y="0"/>
                              </a:moveTo>
                              <a:lnTo>
                                <a:pt x="2835"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206A" id="Freeform 23" o:spid="_x0000_s1026" style="position:absolute;margin-left:242.15pt;margin-top:13.6pt;width:141.7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" path="m,l2835,e" filled="f" strokeweight=".84pt">
                <v:stroke dashstyle="1 1"/>
                <v:path arrowok="t" o:connecttype="custom" o:connectlocs="0,0;1800225,0" o:connectangles="0,0"/>
                <w10:wrap type="topAndBottom" anchorx="page"/>
              </v:shape>
            </w:pict>
          </mc:Fallback>
        </mc:AlternateContent>
      </w:r>
    </w:p>
    <w:p w14:paraId="25752B55" w14:textId="77777777" w:rsidR="002B375E" w:rsidRDefault="009F5605">
      <w:pPr>
        <w:tabs>
          <w:tab w:val="left" w:pos="4383"/>
        </w:tabs>
        <w:spacing w:line="160" w:lineRule="exact"/>
        <w:ind w:left="980"/>
        <w:rPr>
          <w:sz w:val="16"/>
        </w:rPr>
      </w:pPr>
      <w:r>
        <w:rPr>
          <w:sz w:val="16"/>
        </w:rPr>
        <w:t>[signature]</w:t>
      </w:r>
      <w:r>
        <w:rPr>
          <w:sz w:val="16"/>
        </w:rPr>
        <w:tab/>
        <w:t>[printed</w:t>
      </w:r>
      <w:r>
        <w:rPr>
          <w:spacing w:val="-1"/>
          <w:sz w:val="16"/>
        </w:rPr>
        <w:t xml:space="preserve"> </w:t>
      </w:r>
      <w:r>
        <w:rPr>
          <w:sz w:val="16"/>
        </w:rPr>
        <w:t>name]</w:t>
      </w:r>
    </w:p>
    <w:p w14:paraId="1B0C23D0" w14:textId="77777777" w:rsidR="002B375E" w:rsidRDefault="009F5605">
      <w:pPr>
        <w:tabs>
          <w:tab w:val="left" w:pos="4376"/>
        </w:tabs>
        <w:spacing w:before="1"/>
        <w:ind w:left="980"/>
        <w:rPr>
          <w:sz w:val="16"/>
        </w:rPr>
      </w:pPr>
      <w:r>
        <w:rPr>
          <w:sz w:val="16"/>
        </w:rPr>
        <w:t>[position]</w:t>
      </w:r>
      <w:r>
        <w:rPr>
          <w:sz w:val="16"/>
          <w:u w:val="dotted"/>
        </w:rPr>
        <w:t>………………………………………</w:t>
      </w:r>
      <w:r>
        <w:rPr>
          <w:sz w:val="16"/>
        </w:rPr>
        <w:tab/>
        <w:t>[date]……………………………………….</w:t>
      </w:r>
    </w:p>
    <w:p w14:paraId="3BC6A46D" w14:textId="77777777" w:rsidR="002B375E" w:rsidRDefault="002B375E">
      <w:pPr>
        <w:rPr>
          <w:sz w:val="16"/>
        </w:rPr>
        <w:sectPr w:rsidR="002B375E">
          <w:pgSz w:w="11910" w:h="16850"/>
          <w:pgMar w:top="1400" w:right="0" w:bottom="700" w:left="460" w:header="0" w:footer="500" w:gutter="0"/>
          <w:cols w:space="720"/>
        </w:sectPr>
      </w:pPr>
    </w:p>
    <w:p w14:paraId="4E9EB679" w14:textId="77777777" w:rsidR="002B375E" w:rsidRDefault="009F5605">
      <w:pPr>
        <w:spacing w:before="78"/>
        <w:ind w:left="980"/>
        <w:rPr>
          <w:b/>
          <w:sz w:val="28"/>
        </w:rPr>
      </w:pPr>
      <w:r>
        <w:rPr>
          <w:b/>
        </w:rPr>
        <w:lastRenderedPageBreak/>
        <w:t xml:space="preserve">Schedule E: </w:t>
      </w:r>
      <w:r>
        <w:rPr>
          <w:b/>
          <w:sz w:val="28"/>
        </w:rPr>
        <w:t>Tribunal Hearing Results Advice</w:t>
      </w:r>
    </w:p>
    <w:p w14:paraId="39CB27BC" w14:textId="77777777" w:rsidR="002B375E" w:rsidRDefault="002B375E">
      <w:pPr>
        <w:pStyle w:val="BodyText"/>
        <w:spacing w:before="4"/>
        <w:rPr>
          <w:b/>
          <w:sz w:val="27"/>
        </w:rPr>
      </w:pPr>
    </w:p>
    <w:p w14:paraId="41C020BA" w14:textId="77777777" w:rsidR="002B375E" w:rsidRDefault="009F5605">
      <w:pPr>
        <w:pStyle w:val="Heading2"/>
        <w:ind w:left="980"/>
      </w:pPr>
      <w:r>
        <w:t>Tribunal Details</w:t>
      </w:r>
    </w:p>
    <w:p w14:paraId="02B459B7" w14:textId="77777777" w:rsidR="002B375E" w:rsidRDefault="002B375E">
      <w:pPr>
        <w:pStyle w:val="BodyText"/>
        <w:rPr>
          <w:b/>
          <w:sz w:val="24"/>
        </w:rPr>
      </w:pPr>
    </w:p>
    <w:p w14:paraId="5BE2624C" w14:textId="77777777" w:rsidR="002B375E" w:rsidRDefault="002B375E">
      <w:pPr>
        <w:pStyle w:val="BodyText"/>
        <w:spacing w:before="3"/>
        <w:rPr>
          <w:b/>
          <w:sz w:val="27"/>
        </w:rPr>
      </w:pPr>
    </w:p>
    <w:p w14:paraId="16E1ECE2" w14:textId="77777777" w:rsidR="002B375E" w:rsidRDefault="009F5605">
      <w:pPr>
        <w:pStyle w:val="BodyText"/>
        <w:tabs>
          <w:tab w:val="left" w:pos="3531"/>
          <w:tab w:val="left" w:pos="4099"/>
          <w:tab w:val="left" w:pos="6060"/>
          <w:tab w:val="left" w:pos="6650"/>
        </w:tabs>
        <w:ind w:left="980"/>
      </w:pPr>
      <w:r>
        <w:t>Date:</w:t>
      </w:r>
      <w:r>
        <w:rPr>
          <w:u w:val="dotted"/>
        </w:rPr>
        <w:t xml:space="preserve"> </w:t>
      </w:r>
      <w:r>
        <w:rPr>
          <w:u w:val="dotted"/>
        </w:rPr>
        <w:tab/>
      </w:r>
      <w:r>
        <w:tab/>
        <w:t>Time:</w:t>
      </w:r>
      <w:r>
        <w:rPr>
          <w:u w:val="dotted"/>
        </w:rPr>
        <w:t xml:space="preserve"> </w:t>
      </w:r>
      <w:r>
        <w:rPr>
          <w:u w:val="dotted"/>
        </w:rPr>
        <w:tab/>
      </w:r>
      <w:r>
        <w:tab/>
        <w:t>Location:</w:t>
      </w:r>
    </w:p>
    <w:p w14:paraId="74495A76" w14:textId="6A2EF183" w:rsidR="002B375E" w:rsidRDefault="00E827AE">
      <w:pPr>
        <w:pStyle w:val="BodyText"/>
        <w:spacing w:before="10"/>
        <w:rPr>
          <w:sz w:val="19"/>
        </w:rPr>
      </w:pPr>
      <w:r>
        <w:rPr>
          <w:noProof/>
        </w:rPr>
        <mc:AlternateContent>
          <mc:Choice Requires="wps">
            <w:drawing>
              <wp:anchor distT="0" distB="0" distL="0" distR="0" simplePos="0" relativeHeight="251691008" behindDoc="1" locked="0" layoutInCell="1" allowOverlap="1" wp14:anchorId="5233C042" wp14:editId="09284D6D">
                <wp:simplePos x="0" y="0"/>
                <wp:positionH relativeFrom="page">
                  <wp:posOffset>914400</wp:posOffset>
                </wp:positionH>
                <wp:positionV relativeFrom="paragraph">
                  <wp:posOffset>175895</wp:posOffset>
                </wp:positionV>
                <wp:extent cx="1620520" cy="1270"/>
                <wp:effectExtent l="0" t="0" r="0" b="0"/>
                <wp:wrapTopAndBottom/>
                <wp:docPr id="3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
                        </a:xfrm>
                        <a:custGeom>
                          <a:avLst/>
                          <a:gdLst>
                            <a:gd name="T0" fmla="+- 0 1440 1440"/>
                            <a:gd name="T1" fmla="*/ T0 w 2552"/>
                            <a:gd name="T2" fmla="+- 0 3991 1440"/>
                            <a:gd name="T3" fmla="*/ T2 w 2552"/>
                          </a:gdLst>
                          <a:ahLst/>
                          <a:cxnLst>
                            <a:cxn ang="0">
                              <a:pos x="T1" y="0"/>
                            </a:cxn>
                            <a:cxn ang="0">
                              <a:pos x="T3" y="0"/>
                            </a:cxn>
                          </a:cxnLst>
                          <a:rect l="0" t="0" r="r" b="b"/>
                          <a:pathLst>
                            <a:path w="2552">
                              <a:moveTo>
                                <a:pt x="0" y="0"/>
                              </a:moveTo>
                              <a:lnTo>
                                <a:pt x="2551"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EA6D2" id="Freeform 22" o:spid="_x0000_s1026" style="position:absolute;margin-left:1in;margin-top:13.85pt;width:127.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" path="m,l2551,e" filled="f" strokeweight=".84pt">
                <v:stroke dashstyle="1 1"/>
                <v:path arrowok="t" o:connecttype="custom" o:connectlocs="0,0;1619885,0" o:connectangles="0,0"/>
                <w10:wrap type="topAndBottom" anchorx="page"/>
              </v:shape>
            </w:pict>
          </mc:Fallback>
        </mc:AlternateContent>
      </w:r>
    </w:p>
    <w:p w14:paraId="3D206232" w14:textId="77777777" w:rsidR="002B375E" w:rsidRDefault="009F5605">
      <w:pPr>
        <w:pStyle w:val="BodyText"/>
        <w:spacing w:before="13"/>
        <w:ind w:left="980"/>
      </w:pPr>
      <w:r>
        <w:t>Tribunal Chairperson:</w:t>
      </w:r>
    </w:p>
    <w:p w14:paraId="1E63DF6C" w14:textId="1956EDD2" w:rsidR="002B375E" w:rsidRDefault="00E827AE">
      <w:pPr>
        <w:pStyle w:val="BodyText"/>
        <w:spacing w:before="1"/>
        <w:rPr>
          <w:sz w:val="20"/>
        </w:rPr>
      </w:pPr>
      <w:r>
        <w:rPr>
          <w:noProof/>
        </w:rPr>
        <mc:AlternateContent>
          <mc:Choice Requires="wps">
            <w:drawing>
              <wp:anchor distT="0" distB="0" distL="0" distR="0" simplePos="0" relativeHeight="251692032" behindDoc="1" locked="0" layoutInCell="1" allowOverlap="1" wp14:anchorId="2663755A" wp14:editId="46CF4A01">
                <wp:simplePos x="0" y="0"/>
                <wp:positionH relativeFrom="page">
                  <wp:posOffset>914400</wp:posOffset>
                </wp:positionH>
                <wp:positionV relativeFrom="paragraph">
                  <wp:posOffset>177165</wp:posOffset>
                </wp:positionV>
                <wp:extent cx="5724525" cy="1270"/>
                <wp:effectExtent l="0" t="0" r="0" b="0"/>
                <wp:wrapTopAndBottom/>
                <wp:docPr id="2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1270"/>
                        </a:xfrm>
                        <a:custGeom>
                          <a:avLst/>
                          <a:gdLst>
                            <a:gd name="T0" fmla="+- 0 1440 1440"/>
                            <a:gd name="T1" fmla="*/ T0 w 9015"/>
                            <a:gd name="T2" fmla="+- 0 10454 1440"/>
                            <a:gd name="T3" fmla="*/ T2 w 9015"/>
                          </a:gdLst>
                          <a:ahLst/>
                          <a:cxnLst>
                            <a:cxn ang="0">
                              <a:pos x="T1" y="0"/>
                            </a:cxn>
                            <a:cxn ang="0">
                              <a:pos x="T3" y="0"/>
                            </a:cxn>
                          </a:cxnLst>
                          <a:rect l="0" t="0" r="r" b="b"/>
                          <a:pathLst>
                            <a:path w="9015">
                              <a:moveTo>
                                <a:pt x="0" y="0"/>
                              </a:moveTo>
                              <a:lnTo>
                                <a:pt x="9014"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271E8" id="Freeform 21" o:spid="_x0000_s1026" style="position:absolute;margin-left:1in;margin-top:13.95pt;width:450.7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" path="m,l9014,e" filled="f" strokeweight=".84pt">
                <v:stroke dashstyle="1 1"/>
                <v:path arrowok="t" o:connecttype="custom" o:connectlocs="0,0;5723890,0" o:connectangles="0,0"/>
                <w10:wrap type="topAndBottom" anchorx="page"/>
              </v:shape>
            </w:pict>
          </mc:Fallback>
        </mc:AlternateContent>
      </w:r>
    </w:p>
    <w:p w14:paraId="787F021B" w14:textId="77777777" w:rsidR="002B375E" w:rsidRDefault="009F5605">
      <w:pPr>
        <w:spacing w:before="15"/>
        <w:ind w:left="3106"/>
        <w:rPr>
          <w:rFonts w:ascii="Times New Roman"/>
          <w:sz w:val="16"/>
        </w:rPr>
      </w:pPr>
      <w:r>
        <w:rPr>
          <w:rFonts w:ascii="Times New Roman"/>
          <w:sz w:val="16"/>
        </w:rPr>
        <w:t>[printed name]</w:t>
      </w:r>
    </w:p>
    <w:p w14:paraId="3B80B7C6" w14:textId="77777777" w:rsidR="002B375E" w:rsidRDefault="002B375E">
      <w:pPr>
        <w:pStyle w:val="BodyText"/>
        <w:spacing w:before="7"/>
        <w:rPr>
          <w:rFonts w:ascii="Times New Roman"/>
          <w:sz w:val="20"/>
        </w:rPr>
      </w:pPr>
    </w:p>
    <w:p w14:paraId="54170B68" w14:textId="77777777" w:rsidR="002B375E" w:rsidRDefault="009F5605">
      <w:pPr>
        <w:pStyle w:val="BodyText"/>
        <w:tabs>
          <w:tab w:val="left" w:pos="4949"/>
          <w:tab w:val="left" w:pos="6713"/>
        </w:tabs>
        <w:ind w:left="980"/>
      </w:pPr>
      <w:r>
        <w:t>Member-1:</w:t>
      </w:r>
      <w:r>
        <w:rPr>
          <w:u w:val="dotted"/>
        </w:rPr>
        <w:t xml:space="preserve"> </w:t>
      </w:r>
      <w:r>
        <w:rPr>
          <w:u w:val="dotted"/>
        </w:rPr>
        <w:tab/>
      </w:r>
      <w:r>
        <w:tab/>
        <w:t>Member-2:</w:t>
      </w:r>
    </w:p>
    <w:p w14:paraId="131D84E1" w14:textId="7E7A0AE8" w:rsidR="002B375E" w:rsidRDefault="00E827AE">
      <w:pPr>
        <w:pStyle w:val="BodyText"/>
        <w:rPr>
          <w:sz w:val="15"/>
        </w:rPr>
      </w:pPr>
      <w:r>
        <w:rPr>
          <w:noProof/>
        </w:rPr>
        <mc:AlternateContent>
          <mc:Choice Requires="wps">
            <w:drawing>
              <wp:anchor distT="0" distB="0" distL="0" distR="0" simplePos="0" relativeHeight="251693056" behindDoc="1" locked="0" layoutInCell="1" allowOverlap="1" wp14:anchorId="5099BB36" wp14:editId="4DB39C25">
                <wp:simplePos x="0" y="0"/>
                <wp:positionH relativeFrom="page">
                  <wp:posOffset>914400</wp:posOffset>
                </wp:positionH>
                <wp:positionV relativeFrom="paragraph">
                  <wp:posOffset>140335</wp:posOffset>
                </wp:positionV>
                <wp:extent cx="2505710" cy="1270"/>
                <wp:effectExtent l="0" t="0" r="0" b="0"/>
                <wp:wrapTopAndBottom/>
                <wp:docPr id="2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710" cy="1270"/>
                        </a:xfrm>
                        <a:custGeom>
                          <a:avLst/>
                          <a:gdLst>
                            <a:gd name="T0" fmla="+- 0 1440 1440"/>
                            <a:gd name="T1" fmla="*/ T0 w 3946"/>
                            <a:gd name="T2" fmla="+- 0 5386 1440"/>
                            <a:gd name="T3" fmla="*/ T2 w 3946"/>
                          </a:gdLst>
                          <a:ahLst/>
                          <a:cxnLst>
                            <a:cxn ang="0">
                              <a:pos x="T1" y="0"/>
                            </a:cxn>
                            <a:cxn ang="0">
                              <a:pos x="T3" y="0"/>
                            </a:cxn>
                          </a:cxnLst>
                          <a:rect l="0" t="0" r="r" b="b"/>
                          <a:pathLst>
                            <a:path w="3946">
                              <a:moveTo>
                                <a:pt x="0" y="0"/>
                              </a:moveTo>
                              <a:lnTo>
                                <a:pt x="3946" y="0"/>
                              </a:lnTo>
                            </a:path>
                          </a:pathLst>
                        </a:custGeom>
                        <a:noFill/>
                        <a:ln w="1068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04A6" id="Freeform 20" o:spid="_x0000_s1026" style="position:absolute;margin-left:1in;margin-top:11.05pt;width:197.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" path="m,l3946,e" filled="f" strokeweight=".29669mm">
                <v:stroke dashstyle="1 1"/>
                <v:path arrowok="t" o:connecttype="custom" o:connectlocs="0,0;2505710,0" o:connectangles="0,0"/>
                <w10:wrap type="topAndBottom" anchorx="page"/>
              </v:shape>
            </w:pict>
          </mc:Fallback>
        </mc:AlternateContent>
      </w:r>
    </w:p>
    <w:p w14:paraId="6E7F5505" w14:textId="77777777" w:rsidR="002B375E" w:rsidRDefault="009F5605">
      <w:pPr>
        <w:tabs>
          <w:tab w:val="left" w:pos="7784"/>
        </w:tabs>
        <w:spacing w:line="175" w:lineRule="exact"/>
        <w:ind w:left="2112"/>
        <w:rPr>
          <w:rFonts w:ascii="Times New Roman"/>
          <w:sz w:val="16"/>
        </w:rPr>
      </w:pPr>
      <w:r>
        <w:rPr>
          <w:rFonts w:ascii="Times New Roman"/>
          <w:sz w:val="16"/>
        </w:rPr>
        <w:t>[printed</w:t>
      </w:r>
      <w:r>
        <w:rPr>
          <w:rFonts w:ascii="Times New Roman"/>
          <w:spacing w:val="-3"/>
          <w:sz w:val="16"/>
        </w:rPr>
        <w:t xml:space="preserve"> </w:t>
      </w:r>
      <w:r>
        <w:rPr>
          <w:rFonts w:ascii="Times New Roman"/>
          <w:sz w:val="16"/>
        </w:rPr>
        <w:t>name]</w:t>
      </w:r>
      <w:r>
        <w:rPr>
          <w:rFonts w:ascii="Times New Roman"/>
          <w:sz w:val="16"/>
        </w:rPr>
        <w:tab/>
        <w:t>[printed</w:t>
      </w:r>
      <w:r>
        <w:rPr>
          <w:rFonts w:ascii="Times New Roman"/>
          <w:spacing w:val="-2"/>
          <w:sz w:val="16"/>
        </w:rPr>
        <w:t xml:space="preserve"> </w:t>
      </w:r>
      <w:r>
        <w:rPr>
          <w:rFonts w:ascii="Times New Roman"/>
          <w:sz w:val="16"/>
        </w:rPr>
        <w:t>name]</w:t>
      </w:r>
    </w:p>
    <w:p w14:paraId="25EDA43E" w14:textId="701D99BE" w:rsidR="002B375E" w:rsidRDefault="00E827AE">
      <w:pPr>
        <w:pStyle w:val="BodyText"/>
        <w:rPr>
          <w:rFonts w:ascii="Times New Roman"/>
          <w:sz w:val="19"/>
        </w:rPr>
      </w:pPr>
      <w:r>
        <w:rPr>
          <w:noProof/>
        </w:rPr>
        <mc:AlternateContent>
          <mc:Choice Requires="wps">
            <w:drawing>
              <wp:anchor distT="0" distB="0" distL="0" distR="0" simplePos="0" relativeHeight="251694080" behindDoc="1" locked="0" layoutInCell="1" allowOverlap="1" wp14:anchorId="34AFE554" wp14:editId="0C5D3DEE">
                <wp:simplePos x="0" y="0"/>
                <wp:positionH relativeFrom="page">
                  <wp:posOffset>895985</wp:posOffset>
                </wp:positionH>
                <wp:positionV relativeFrom="paragraph">
                  <wp:posOffset>173355</wp:posOffset>
                </wp:positionV>
                <wp:extent cx="5768340" cy="1270"/>
                <wp:effectExtent l="0" t="0" r="0" b="0"/>
                <wp:wrapTopAndBottom/>
                <wp:docPr id="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27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D62E" id="Freeform 19" o:spid="_x0000_s1026" style="position:absolute;margin-left:70.55pt;margin-top:13.65pt;width:454.2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" path="m,l9084,e" filled="f" strokeweight="1.44pt">
                <v:path arrowok="t" o:connecttype="custom" o:connectlocs="0,0;5768340,0" o:connectangles="0,0"/>
                <w10:wrap type="topAndBottom" anchorx="page"/>
              </v:shape>
            </w:pict>
          </mc:Fallback>
        </mc:AlternateContent>
      </w:r>
    </w:p>
    <w:p w14:paraId="28C2A914" w14:textId="77777777" w:rsidR="002B375E" w:rsidRDefault="002B375E">
      <w:pPr>
        <w:pStyle w:val="BodyText"/>
        <w:spacing w:before="10"/>
        <w:rPr>
          <w:rFonts w:ascii="Times New Roman"/>
          <w:sz w:val="7"/>
        </w:rPr>
      </w:pPr>
    </w:p>
    <w:p w14:paraId="4EDD33D7" w14:textId="77777777" w:rsidR="002B375E" w:rsidRDefault="009F5605">
      <w:pPr>
        <w:pStyle w:val="Heading2"/>
        <w:spacing w:before="93"/>
        <w:ind w:left="672"/>
      </w:pPr>
      <w:r>
        <w:t>Charge Details</w:t>
      </w:r>
    </w:p>
    <w:p w14:paraId="171A9533" w14:textId="77777777" w:rsidR="002B375E" w:rsidRDefault="002B375E">
      <w:pPr>
        <w:pStyle w:val="BodyText"/>
        <w:spacing w:before="6"/>
        <w:rPr>
          <w:b/>
          <w:sz w:val="28"/>
        </w:rPr>
      </w:pPr>
    </w:p>
    <w:p w14:paraId="71DA940D" w14:textId="77777777" w:rsidR="002B375E" w:rsidRDefault="009F5605">
      <w:pPr>
        <w:pStyle w:val="BodyText"/>
        <w:tabs>
          <w:tab w:val="left" w:pos="4359"/>
          <w:tab w:val="left" w:pos="5208"/>
          <w:tab w:val="left" w:pos="10311"/>
        </w:tabs>
        <w:ind w:left="672"/>
      </w:pPr>
      <w:r>
        <w:t>Date</w:t>
      </w:r>
      <w:r>
        <w:rPr>
          <w:spacing w:val="-2"/>
        </w:rPr>
        <w:t xml:space="preserve"> </w:t>
      </w:r>
      <w:r>
        <w:t>of</w:t>
      </w:r>
      <w:r>
        <w:rPr>
          <w:spacing w:val="-3"/>
        </w:rPr>
        <w:t xml:space="preserve"> </w:t>
      </w:r>
      <w:r>
        <w:t>Game:</w:t>
      </w:r>
      <w:r>
        <w:rPr>
          <w:u w:val="dotted"/>
        </w:rPr>
        <w:t xml:space="preserve"> </w:t>
      </w:r>
      <w:r>
        <w:rPr>
          <w:u w:val="dotted"/>
        </w:rPr>
        <w:tab/>
      </w:r>
      <w:r>
        <w:tab/>
        <w:t>Venue:</w:t>
      </w:r>
      <w:r>
        <w:rPr>
          <w:u w:val="dotted"/>
        </w:rPr>
        <w:t xml:space="preserve"> </w:t>
      </w:r>
      <w:r>
        <w:rPr>
          <w:u w:val="dotted"/>
        </w:rPr>
        <w:tab/>
      </w:r>
    </w:p>
    <w:p w14:paraId="696E9E59" w14:textId="77777777" w:rsidR="002B375E" w:rsidRDefault="002B375E">
      <w:pPr>
        <w:pStyle w:val="BodyText"/>
        <w:spacing w:before="7"/>
        <w:rPr>
          <w:sz w:val="20"/>
        </w:rPr>
      </w:pPr>
    </w:p>
    <w:p w14:paraId="53BD9E43" w14:textId="77777777" w:rsidR="002B375E" w:rsidRDefault="009F5605">
      <w:pPr>
        <w:pStyle w:val="BodyText"/>
        <w:tabs>
          <w:tab w:val="left" w:pos="3648"/>
          <w:tab w:val="left" w:pos="4075"/>
          <w:tab w:val="left" w:pos="6485"/>
          <w:tab w:val="left" w:pos="6910"/>
          <w:tab w:val="left" w:pos="10311"/>
        </w:tabs>
        <w:spacing w:before="93"/>
        <w:ind w:left="672"/>
      </w:pPr>
      <w:r>
        <w:t>Game:</w:t>
      </w:r>
      <w:r>
        <w:rPr>
          <w:u w:val="dotted"/>
        </w:rPr>
        <w:t xml:space="preserve"> </w:t>
      </w:r>
      <w:r>
        <w:rPr>
          <w:u w:val="dotted"/>
        </w:rPr>
        <w:tab/>
      </w:r>
      <w:r>
        <w:tab/>
        <w:t>Vs</w:t>
      </w:r>
      <w:r>
        <w:rPr>
          <w:u w:val="dotted"/>
        </w:rPr>
        <w:t xml:space="preserve"> </w:t>
      </w:r>
      <w:r>
        <w:rPr>
          <w:u w:val="dotted"/>
        </w:rPr>
        <w:tab/>
      </w:r>
      <w:r>
        <w:tab/>
        <w:t>Grade:</w:t>
      </w:r>
      <w:r>
        <w:rPr>
          <w:u w:val="dotted"/>
        </w:rPr>
        <w:t xml:space="preserve"> </w:t>
      </w:r>
      <w:r>
        <w:rPr>
          <w:u w:val="dotted"/>
        </w:rPr>
        <w:tab/>
      </w:r>
    </w:p>
    <w:p w14:paraId="2C6D59B1" w14:textId="77777777" w:rsidR="002B375E" w:rsidRDefault="002B375E">
      <w:pPr>
        <w:pStyle w:val="BodyText"/>
        <w:spacing w:before="4"/>
        <w:rPr>
          <w:sz w:val="20"/>
        </w:rPr>
      </w:pPr>
    </w:p>
    <w:p w14:paraId="7A169D9C" w14:textId="77777777" w:rsidR="002B375E" w:rsidRDefault="009F5605">
      <w:pPr>
        <w:pStyle w:val="BodyText"/>
        <w:tabs>
          <w:tab w:val="left" w:pos="5208"/>
          <w:tab w:val="left" w:pos="5775"/>
          <w:tab w:val="left" w:pos="7464"/>
          <w:tab w:val="left" w:pos="8043"/>
          <w:tab w:val="left" w:pos="10308"/>
        </w:tabs>
        <w:spacing w:before="94"/>
        <w:ind w:left="672"/>
      </w:pPr>
      <w:r>
        <w:t>Defendant’s</w:t>
      </w:r>
      <w:r>
        <w:rPr>
          <w:spacing w:val="-2"/>
        </w:rPr>
        <w:t xml:space="preserve"> </w:t>
      </w:r>
      <w:r>
        <w:t>Name:</w:t>
      </w:r>
      <w:r>
        <w:rPr>
          <w:u w:val="dotted"/>
        </w:rPr>
        <w:t xml:space="preserve"> </w:t>
      </w:r>
      <w:r>
        <w:rPr>
          <w:u w:val="dotted"/>
        </w:rPr>
        <w:tab/>
      </w:r>
      <w:r>
        <w:tab/>
        <w:t>Player No:</w:t>
      </w:r>
      <w:r>
        <w:rPr>
          <w:u w:val="dotted"/>
        </w:rPr>
        <w:t xml:space="preserve"> </w:t>
      </w:r>
      <w:r>
        <w:rPr>
          <w:u w:val="dotted"/>
        </w:rPr>
        <w:tab/>
      </w:r>
      <w:r>
        <w:tab/>
        <w:t>Team:</w:t>
      </w:r>
      <w:r>
        <w:rPr>
          <w:u w:val="dotted"/>
        </w:rPr>
        <w:t xml:space="preserve"> </w:t>
      </w:r>
      <w:r>
        <w:rPr>
          <w:u w:val="dotted"/>
        </w:rPr>
        <w:tab/>
      </w:r>
    </w:p>
    <w:p w14:paraId="50A9605C" w14:textId="77777777" w:rsidR="002B375E" w:rsidRDefault="009F5605">
      <w:pPr>
        <w:spacing w:before="39"/>
        <w:ind w:left="2657"/>
        <w:rPr>
          <w:rFonts w:ascii="Times New Roman"/>
          <w:sz w:val="16"/>
        </w:rPr>
      </w:pPr>
      <w:r>
        <w:rPr>
          <w:rFonts w:ascii="Times New Roman"/>
          <w:sz w:val="16"/>
        </w:rPr>
        <w:t>[printed name]</w:t>
      </w:r>
    </w:p>
    <w:p w14:paraId="0CE2787A" w14:textId="5603D65B" w:rsidR="002B375E" w:rsidRDefault="00E827AE">
      <w:pPr>
        <w:pStyle w:val="BodyText"/>
        <w:spacing w:before="9"/>
        <w:rPr>
          <w:rFonts w:ascii="Times New Roman"/>
          <w:sz w:val="18"/>
        </w:rPr>
      </w:pPr>
      <w:r>
        <w:rPr>
          <w:noProof/>
        </w:rPr>
        <mc:AlternateContent>
          <mc:Choice Requires="wps">
            <w:drawing>
              <wp:anchor distT="0" distB="0" distL="0" distR="0" simplePos="0" relativeHeight="251695104" behindDoc="1" locked="0" layoutInCell="1" allowOverlap="1" wp14:anchorId="5AFD91C5" wp14:editId="52BDCA39">
                <wp:simplePos x="0" y="0"/>
                <wp:positionH relativeFrom="page">
                  <wp:posOffset>701040</wp:posOffset>
                </wp:positionH>
                <wp:positionV relativeFrom="paragraph">
                  <wp:posOffset>172085</wp:posOffset>
                </wp:positionV>
                <wp:extent cx="6156960" cy="1270"/>
                <wp:effectExtent l="0" t="0" r="0" b="0"/>
                <wp:wrapTopAndBottom/>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CD28" id="Freeform 18" o:spid="_x0000_s1026" style="position:absolute;margin-left:55.2pt;margin-top:13.55pt;width:484.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" path="m,l9696,e" filled="f" strokeweight="1.44pt">
                <v:path arrowok="t" o:connecttype="custom" o:connectlocs="0,0;6156960,0" o:connectangles="0,0"/>
                <w10:wrap type="topAndBottom" anchorx="page"/>
              </v:shape>
            </w:pict>
          </mc:Fallback>
        </mc:AlternateContent>
      </w:r>
    </w:p>
    <w:p w14:paraId="673485A2" w14:textId="77777777" w:rsidR="002B375E" w:rsidRDefault="002B375E">
      <w:pPr>
        <w:pStyle w:val="BodyText"/>
        <w:spacing w:before="8" w:after="1"/>
        <w:rPr>
          <w:rFonts w:ascii="Times New Roman"/>
          <w:sz w:val="16"/>
        </w:rPr>
      </w:pPr>
    </w:p>
    <w:tbl>
      <w:tblPr>
        <w:tblW w:w="0" w:type="auto"/>
        <w:tblInd w:w="630" w:type="dxa"/>
        <w:tblLayout w:type="fixed"/>
        <w:tblCellMar>
          <w:left w:w="0" w:type="dxa"/>
          <w:right w:w="0" w:type="dxa"/>
        </w:tblCellMar>
        <w:tblLook w:val="01E0" w:firstRow="1" w:lastRow="1" w:firstColumn="1" w:lastColumn="1" w:noHBand="0" w:noVBand="0"/>
      </w:tblPr>
      <w:tblGrid>
        <w:gridCol w:w="2550"/>
        <w:gridCol w:w="4232"/>
        <w:gridCol w:w="2958"/>
      </w:tblGrid>
      <w:tr w:rsidR="002B375E" w14:paraId="324996AD" w14:textId="77777777">
        <w:trPr>
          <w:trHeight w:val="558"/>
        </w:trPr>
        <w:tc>
          <w:tcPr>
            <w:tcW w:w="2550" w:type="dxa"/>
          </w:tcPr>
          <w:p w14:paraId="64F78339" w14:textId="77777777" w:rsidR="002B375E" w:rsidRDefault="009F5605">
            <w:pPr>
              <w:pStyle w:val="TableParagraph"/>
              <w:spacing w:line="247" w:lineRule="exact"/>
              <w:ind w:left="50"/>
              <w:rPr>
                <w:b/>
              </w:rPr>
            </w:pPr>
            <w:r>
              <w:rPr>
                <w:b/>
              </w:rPr>
              <w:t>Alleged Offences:</w:t>
            </w:r>
          </w:p>
          <w:p w14:paraId="067206B7" w14:textId="77777777" w:rsidR="002B375E" w:rsidRDefault="009F5605">
            <w:pPr>
              <w:pStyle w:val="TableParagraph"/>
              <w:spacing w:before="37"/>
              <w:ind w:left="112"/>
            </w:pPr>
            <w:r>
              <w:t>Rule No.</w:t>
            </w:r>
          </w:p>
        </w:tc>
        <w:tc>
          <w:tcPr>
            <w:tcW w:w="4232" w:type="dxa"/>
          </w:tcPr>
          <w:p w14:paraId="5F784843" w14:textId="77777777" w:rsidR="002B375E" w:rsidRDefault="002B375E">
            <w:pPr>
              <w:pStyle w:val="TableParagraph"/>
              <w:spacing w:before="7"/>
              <w:rPr>
                <w:rFonts w:ascii="Times New Roman"/>
                <w:sz w:val="24"/>
              </w:rPr>
            </w:pPr>
          </w:p>
          <w:p w14:paraId="24790B82" w14:textId="77777777" w:rsidR="002B375E" w:rsidRDefault="009F5605">
            <w:pPr>
              <w:pStyle w:val="TableParagraph"/>
              <w:spacing w:before="1"/>
              <w:ind w:left="113"/>
            </w:pPr>
            <w:r>
              <w:t>Offence</w:t>
            </w:r>
          </w:p>
        </w:tc>
        <w:tc>
          <w:tcPr>
            <w:tcW w:w="2958" w:type="dxa"/>
          </w:tcPr>
          <w:p w14:paraId="52BB338C" w14:textId="77777777" w:rsidR="002B375E" w:rsidRDefault="002B375E">
            <w:pPr>
              <w:pStyle w:val="TableParagraph"/>
              <w:spacing w:before="7"/>
              <w:rPr>
                <w:rFonts w:ascii="Times New Roman"/>
                <w:sz w:val="24"/>
              </w:rPr>
            </w:pPr>
          </w:p>
          <w:p w14:paraId="72B559F9" w14:textId="77777777" w:rsidR="002B375E" w:rsidRDefault="009F5605">
            <w:pPr>
              <w:pStyle w:val="TableParagraph"/>
              <w:spacing w:before="1"/>
              <w:ind w:left="228"/>
            </w:pPr>
            <w:r>
              <w:t>Plea (Guilty/Not Guilty)</w:t>
            </w:r>
          </w:p>
        </w:tc>
      </w:tr>
      <w:tr w:rsidR="002B375E" w14:paraId="075F9B27" w14:textId="77777777">
        <w:trPr>
          <w:trHeight w:val="396"/>
        </w:trPr>
        <w:tc>
          <w:tcPr>
            <w:tcW w:w="2550" w:type="dxa"/>
          </w:tcPr>
          <w:p w14:paraId="4C263002" w14:textId="77777777" w:rsidR="002B375E" w:rsidRDefault="009F5605">
            <w:pPr>
              <w:pStyle w:val="TableParagraph"/>
              <w:tabs>
                <w:tab w:val="left" w:pos="2435"/>
              </w:tabs>
              <w:spacing w:before="15"/>
              <w:ind w:left="50"/>
            </w:pPr>
            <w:r>
              <w:t xml:space="preserve">1. </w:t>
            </w:r>
            <w:r>
              <w:rPr>
                <w:spacing w:val="-23"/>
              </w:rPr>
              <w:t xml:space="preserve"> </w:t>
            </w:r>
            <w:r>
              <w:rPr>
                <w:u w:val="dotted"/>
              </w:rPr>
              <w:t xml:space="preserve"> </w:t>
            </w:r>
            <w:r>
              <w:rPr>
                <w:u w:val="dotted"/>
              </w:rPr>
              <w:tab/>
            </w:r>
          </w:p>
        </w:tc>
        <w:tc>
          <w:tcPr>
            <w:tcW w:w="4232" w:type="dxa"/>
          </w:tcPr>
          <w:p w14:paraId="700C894D" w14:textId="77777777" w:rsidR="002B375E" w:rsidRDefault="009F5605">
            <w:pPr>
              <w:pStyle w:val="TableParagraph"/>
              <w:tabs>
                <w:tab w:val="left" w:pos="4001"/>
              </w:tabs>
              <w:spacing w:before="15"/>
              <w:ind w:left="113"/>
            </w:pPr>
            <w:r>
              <w:rPr>
                <w:u w:val="dotted"/>
              </w:rPr>
              <w:t xml:space="preserve"> </w:t>
            </w:r>
            <w:r>
              <w:rPr>
                <w:u w:val="dotted"/>
              </w:rPr>
              <w:tab/>
            </w:r>
          </w:p>
        </w:tc>
        <w:tc>
          <w:tcPr>
            <w:tcW w:w="2958" w:type="dxa"/>
          </w:tcPr>
          <w:p w14:paraId="2BFC413D" w14:textId="77777777" w:rsidR="002B375E" w:rsidRDefault="009F5605">
            <w:pPr>
              <w:pStyle w:val="TableParagraph"/>
              <w:tabs>
                <w:tab w:val="left" w:pos="2906"/>
              </w:tabs>
              <w:spacing w:before="15"/>
              <w:ind w:left="227"/>
            </w:pPr>
            <w:r>
              <w:rPr>
                <w:u w:val="dotted"/>
              </w:rPr>
              <w:t xml:space="preserve"> </w:t>
            </w:r>
            <w:r>
              <w:rPr>
                <w:u w:val="dotted"/>
              </w:rPr>
              <w:tab/>
            </w:r>
          </w:p>
        </w:tc>
      </w:tr>
      <w:tr w:rsidR="002B375E" w14:paraId="0A03684F" w14:textId="77777777">
        <w:trPr>
          <w:trHeight w:val="502"/>
        </w:trPr>
        <w:tc>
          <w:tcPr>
            <w:tcW w:w="2550" w:type="dxa"/>
          </w:tcPr>
          <w:p w14:paraId="79CFE069" w14:textId="77777777" w:rsidR="002B375E" w:rsidRDefault="009F5605">
            <w:pPr>
              <w:pStyle w:val="TableParagraph"/>
              <w:tabs>
                <w:tab w:val="left" w:pos="2435"/>
              </w:tabs>
              <w:spacing w:before="121"/>
              <w:ind w:left="50"/>
            </w:pPr>
            <w:r>
              <w:t xml:space="preserve">2. </w:t>
            </w:r>
            <w:r>
              <w:rPr>
                <w:spacing w:val="-23"/>
              </w:rPr>
              <w:t xml:space="preserve"> </w:t>
            </w:r>
            <w:r>
              <w:rPr>
                <w:u w:val="dotted"/>
              </w:rPr>
              <w:t xml:space="preserve"> </w:t>
            </w:r>
            <w:r>
              <w:rPr>
                <w:u w:val="dotted"/>
              </w:rPr>
              <w:tab/>
            </w:r>
          </w:p>
        </w:tc>
        <w:tc>
          <w:tcPr>
            <w:tcW w:w="4232" w:type="dxa"/>
          </w:tcPr>
          <w:p w14:paraId="36E113A8" w14:textId="77777777" w:rsidR="002B375E" w:rsidRDefault="009F5605">
            <w:pPr>
              <w:pStyle w:val="TableParagraph"/>
              <w:tabs>
                <w:tab w:val="left" w:pos="4001"/>
              </w:tabs>
              <w:spacing w:before="121"/>
              <w:ind w:left="113"/>
            </w:pPr>
            <w:r>
              <w:rPr>
                <w:u w:val="dotted"/>
              </w:rPr>
              <w:t xml:space="preserve"> </w:t>
            </w:r>
            <w:r>
              <w:rPr>
                <w:u w:val="dotted"/>
              </w:rPr>
              <w:tab/>
            </w:r>
          </w:p>
        </w:tc>
        <w:tc>
          <w:tcPr>
            <w:tcW w:w="2958" w:type="dxa"/>
          </w:tcPr>
          <w:p w14:paraId="73BBE314" w14:textId="77777777" w:rsidR="002B375E" w:rsidRDefault="009F5605">
            <w:pPr>
              <w:pStyle w:val="TableParagraph"/>
              <w:tabs>
                <w:tab w:val="left" w:pos="2906"/>
              </w:tabs>
              <w:spacing w:before="121"/>
              <w:ind w:left="227"/>
            </w:pPr>
            <w:r>
              <w:rPr>
                <w:u w:val="dotted"/>
              </w:rPr>
              <w:t xml:space="preserve"> </w:t>
            </w:r>
            <w:r>
              <w:rPr>
                <w:u w:val="dotted"/>
              </w:rPr>
              <w:tab/>
            </w:r>
          </w:p>
        </w:tc>
      </w:tr>
      <w:tr w:rsidR="002B375E" w14:paraId="1EABEE56" w14:textId="77777777">
        <w:trPr>
          <w:trHeight w:val="375"/>
        </w:trPr>
        <w:tc>
          <w:tcPr>
            <w:tcW w:w="2550" w:type="dxa"/>
          </w:tcPr>
          <w:p w14:paraId="3FC563DC" w14:textId="77777777" w:rsidR="002B375E" w:rsidRDefault="009F5605">
            <w:pPr>
              <w:pStyle w:val="TableParagraph"/>
              <w:tabs>
                <w:tab w:val="left" w:pos="2435"/>
              </w:tabs>
              <w:spacing w:before="122" w:line="233" w:lineRule="exact"/>
              <w:ind w:left="50"/>
            </w:pPr>
            <w:r>
              <w:t xml:space="preserve">3. </w:t>
            </w:r>
            <w:r>
              <w:rPr>
                <w:spacing w:val="-23"/>
              </w:rPr>
              <w:t xml:space="preserve"> </w:t>
            </w:r>
            <w:r>
              <w:rPr>
                <w:u w:val="dotted"/>
              </w:rPr>
              <w:t xml:space="preserve"> </w:t>
            </w:r>
            <w:r>
              <w:rPr>
                <w:u w:val="dotted"/>
              </w:rPr>
              <w:tab/>
            </w:r>
          </w:p>
        </w:tc>
        <w:tc>
          <w:tcPr>
            <w:tcW w:w="4232" w:type="dxa"/>
          </w:tcPr>
          <w:p w14:paraId="1294BB80" w14:textId="77777777" w:rsidR="002B375E" w:rsidRDefault="009F5605">
            <w:pPr>
              <w:pStyle w:val="TableParagraph"/>
              <w:tabs>
                <w:tab w:val="left" w:pos="4001"/>
              </w:tabs>
              <w:spacing w:before="122" w:line="233" w:lineRule="exact"/>
              <w:ind w:left="113"/>
            </w:pPr>
            <w:r>
              <w:rPr>
                <w:u w:val="dotted"/>
              </w:rPr>
              <w:t xml:space="preserve"> </w:t>
            </w:r>
            <w:r>
              <w:rPr>
                <w:u w:val="dotted"/>
              </w:rPr>
              <w:tab/>
            </w:r>
          </w:p>
        </w:tc>
        <w:tc>
          <w:tcPr>
            <w:tcW w:w="2958" w:type="dxa"/>
          </w:tcPr>
          <w:p w14:paraId="6EE9E966" w14:textId="77777777" w:rsidR="002B375E" w:rsidRDefault="009F5605">
            <w:pPr>
              <w:pStyle w:val="TableParagraph"/>
              <w:tabs>
                <w:tab w:val="left" w:pos="2906"/>
              </w:tabs>
              <w:spacing w:before="122" w:line="233" w:lineRule="exact"/>
              <w:ind w:left="227"/>
            </w:pPr>
            <w:r>
              <w:rPr>
                <w:u w:val="dotted"/>
              </w:rPr>
              <w:t xml:space="preserve"> </w:t>
            </w:r>
            <w:r>
              <w:rPr>
                <w:u w:val="dotted"/>
              </w:rPr>
              <w:tab/>
            </w:r>
          </w:p>
        </w:tc>
      </w:tr>
    </w:tbl>
    <w:p w14:paraId="44E30B85" w14:textId="77777777" w:rsidR="002B375E" w:rsidRDefault="002B375E">
      <w:pPr>
        <w:pStyle w:val="BodyText"/>
        <w:spacing w:before="5"/>
        <w:rPr>
          <w:rFonts w:ascii="Times New Roman"/>
          <w:sz w:val="13"/>
        </w:rPr>
      </w:pPr>
    </w:p>
    <w:p w14:paraId="553DC295" w14:textId="77777777" w:rsidR="002B375E" w:rsidRDefault="009F5605">
      <w:pPr>
        <w:pStyle w:val="BodyText"/>
        <w:tabs>
          <w:tab w:val="left" w:pos="3792"/>
          <w:tab w:val="left" w:pos="4359"/>
          <w:tab w:val="left" w:pos="6910"/>
          <w:tab w:val="left" w:pos="7476"/>
          <w:tab w:val="left" w:pos="10306"/>
        </w:tabs>
        <w:spacing w:before="94" w:line="276" w:lineRule="auto"/>
        <w:ind w:left="672" w:right="1133"/>
      </w:pPr>
      <w:r>
        <w:t>Representative:</w:t>
      </w:r>
      <w:r>
        <w:rPr>
          <w:u w:val="dotted"/>
        </w:rPr>
        <w:tab/>
      </w:r>
      <w:r>
        <w:rPr>
          <w:u w:val="dotted"/>
        </w:rPr>
        <w:tab/>
      </w:r>
      <w:r>
        <w:rPr>
          <w:u w:val="dotted"/>
        </w:rPr>
        <w:tab/>
      </w:r>
      <w:r>
        <w:rPr>
          <w:u w:val="dotted"/>
        </w:rPr>
        <w:tab/>
      </w:r>
      <w:r>
        <w:rPr>
          <w:u w:val="dotted"/>
        </w:rPr>
        <w:tab/>
      </w:r>
      <w:r>
        <w:t xml:space="preserve"> Witnesses: </w:t>
      </w:r>
      <w:r>
        <w:rPr>
          <w:u w:val="dotted"/>
        </w:rPr>
        <w:t xml:space="preserve"> </w:t>
      </w:r>
      <w:r>
        <w:rPr>
          <w:u w:val="dotted"/>
        </w:rPr>
        <w:tab/>
      </w:r>
      <w:r>
        <w:tab/>
      </w:r>
      <w:r>
        <w:rPr>
          <w:u w:val="dotted"/>
        </w:rPr>
        <w:t xml:space="preserve"> </w:t>
      </w:r>
      <w:r>
        <w:rPr>
          <w:u w:val="dotted"/>
        </w:rPr>
        <w:tab/>
      </w:r>
      <w:r>
        <w:tab/>
      </w:r>
      <w:r>
        <w:rPr>
          <w:u w:val="dotted"/>
        </w:rPr>
        <w:t xml:space="preserve"> </w:t>
      </w:r>
      <w:r>
        <w:rPr>
          <w:u w:val="dotted"/>
        </w:rPr>
        <w:tab/>
      </w:r>
    </w:p>
    <w:p w14:paraId="3D5EC318" w14:textId="77777777" w:rsidR="002B375E" w:rsidRDefault="002B375E">
      <w:pPr>
        <w:pStyle w:val="BodyText"/>
        <w:rPr>
          <w:sz w:val="20"/>
        </w:rPr>
      </w:pPr>
    </w:p>
    <w:p w14:paraId="776F37F2" w14:textId="55A09B71" w:rsidR="002B375E" w:rsidRDefault="00E827AE">
      <w:pPr>
        <w:pStyle w:val="BodyText"/>
        <w:spacing w:before="9"/>
        <w:rPr>
          <w:sz w:val="28"/>
        </w:rPr>
      </w:pPr>
      <w:r>
        <w:rPr>
          <w:noProof/>
        </w:rPr>
        <mc:AlternateContent>
          <mc:Choice Requires="wps">
            <w:drawing>
              <wp:anchor distT="0" distB="0" distL="0" distR="0" simplePos="0" relativeHeight="251696128" behindDoc="1" locked="0" layoutInCell="1" allowOverlap="1" wp14:anchorId="4CCE0CA1" wp14:editId="634127CC">
                <wp:simplePos x="0" y="0"/>
                <wp:positionH relativeFrom="page">
                  <wp:posOffset>701040</wp:posOffset>
                </wp:positionH>
                <wp:positionV relativeFrom="paragraph">
                  <wp:posOffset>245110</wp:posOffset>
                </wp:positionV>
                <wp:extent cx="6156960" cy="1270"/>
                <wp:effectExtent l="0" t="0" r="0" b="0"/>
                <wp:wrapTopAndBottom/>
                <wp:docPr id="2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0E288" id="Freeform 17" o:spid="_x0000_s1026" style="position:absolute;margin-left:55.2pt;margin-top:19.3pt;width:484.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" path="m,l9696,e" filled="f" strokeweight="1.44pt">
                <v:path arrowok="t" o:connecttype="custom" o:connectlocs="0,0;6156960,0" o:connectangles="0,0"/>
                <w10:wrap type="topAndBottom" anchorx="page"/>
              </v:shape>
            </w:pict>
          </mc:Fallback>
        </mc:AlternateContent>
      </w:r>
    </w:p>
    <w:p w14:paraId="00C24304" w14:textId="77777777" w:rsidR="002B375E" w:rsidRDefault="002B375E">
      <w:pPr>
        <w:pStyle w:val="BodyText"/>
        <w:rPr>
          <w:sz w:val="17"/>
        </w:rPr>
      </w:pPr>
    </w:p>
    <w:p w14:paraId="3791ACEC" w14:textId="77777777" w:rsidR="002B375E" w:rsidRDefault="009F5605">
      <w:pPr>
        <w:pStyle w:val="BodyText"/>
        <w:tabs>
          <w:tab w:val="left" w:pos="5775"/>
          <w:tab w:val="left" w:pos="6343"/>
          <w:tab w:val="left" w:pos="8594"/>
          <w:tab w:val="left" w:pos="9319"/>
        </w:tabs>
        <w:spacing w:before="94"/>
        <w:ind w:left="672"/>
      </w:pPr>
      <w:r>
        <w:t>Game</w:t>
      </w:r>
      <w:r>
        <w:rPr>
          <w:spacing w:val="-3"/>
        </w:rPr>
        <w:t xml:space="preserve"> </w:t>
      </w:r>
      <w:r>
        <w:t>Referee:</w:t>
      </w:r>
      <w:r>
        <w:rPr>
          <w:u w:val="dotted"/>
        </w:rPr>
        <w:t xml:space="preserve"> </w:t>
      </w:r>
      <w:r>
        <w:rPr>
          <w:u w:val="dotted"/>
        </w:rPr>
        <w:tab/>
      </w:r>
      <w:r>
        <w:tab/>
        <w:t>Did</w:t>
      </w:r>
      <w:r>
        <w:rPr>
          <w:spacing w:val="-2"/>
        </w:rPr>
        <w:t xml:space="preserve"> </w:t>
      </w:r>
      <w:r>
        <w:t>Referee</w:t>
      </w:r>
      <w:r>
        <w:rPr>
          <w:spacing w:val="-3"/>
        </w:rPr>
        <w:t xml:space="preserve"> </w:t>
      </w:r>
      <w:r>
        <w:t>Testify?</w:t>
      </w:r>
      <w:r>
        <w:tab/>
        <w:t>Yes</w:t>
      </w:r>
      <w:r>
        <w:tab/>
        <w:t>No</w:t>
      </w:r>
    </w:p>
    <w:p w14:paraId="6AA3A39D" w14:textId="77777777" w:rsidR="002B375E" w:rsidRDefault="002B375E">
      <w:pPr>
        <w:pStyle w:val="BodyText"/>
        <w:spacing w:before="8"/>
        <w:rPr>
          <w:sz w:val="13"/>
        </w:rPr>
      </w:pPr>
    </w:p>
    <w:p w14:paraId="22C8A716" w14:textId="77777777" w:rsidR="002B375E" w:rsidRDefault="009F5605">
      <w:pPr>
        <w:pStyle w:val="BodyText"/>
        <w:tabs>
          <w:tab w:val="left" w:pos="5772"/>
          <w:tab w:val="left" w:pos="6343"/>
          <w:tab w:val="left" w:pos="10303"/>
        </w:tabs>
        <w:spacing w:before="93"/>
        <w:ind w:left="672"/>
      </w:pPr>
      <w:r>
        <w:t>Linesperson</w:t>
      </w:r>
      <w:r>
        <w:rPr>
          <w:spacing w:val="-3"/>
        </w:rPr>
        <w:t xml:space="preserve"> </w:t>
      </w:r>
      <w:r>
        <w:t>1:</w:t>
      </w:r>
      <w:r>
        <w:rPr>
          <w:u w:val="dotted"/>
        </w:rPr>
        <w:t xml:space="preserve"> </w:t>
      </w:r>
      <w:r>
        <w:rPr>
          <w:u w:val="dotted"/>
        </w:rPr>
        <w:tab/>
      </w:r>
      <w:r>
        <w:tab/>
        <w:t>Linesperson-2:</w:t>
      </w:r>
      <w:r>
        <w:rPr>
          <w:u w:val="dotted"/>
        </w:rPr>
        <w:t xml:space="preserve"> </w:t>
      </w:r>
      <w:r>
        <w:rPr>
          <w:u w:val="dotted"/>
        </w:rPr>
        <w:tab/>
      </w:r>
    </w:p>
    <w:p w14:paraId="06BEC3CC" w14:textId="77777777" w:rsidR="002B375E" w:rsidRDefault="002B375E">
      <w:pPr>
        <w:pStyle w:val="BodyText"/>
        <w:spacing w:before="6"/>
        <w:rPr>
          <w:sz w:val="13"/>
        </w:rPr>
      </w:pPr>
    </w:p>
    <w:p w14:paraId="5F6A238D" w14:textId="77777777" w:rsidR="002B375E" w:rsidRDefault="009F5605">
      <w:pPr>
        <w:pStyle w:val="BodyText"/>
        <w:tabs>
          <w:tab w:val="left" w:pos="3771"/>
          <w:tab w:val="left" w:pos="4359"/>
          <w:tab w:val="left" w:pos="6910"/>
          <w:tab w:val="left" w:pos="7476"/>
          <w:tab w:val="left" w:pos="10311"/>
        </w:tabs>
        <w:spacing w:before="94"/>
        <w:ind w:left="672"/>
      </w:pPr>
      <w:r>
        <w:t>Other</w:t>
      </w:r>
      <w:r>
        <w:rPr>
          <w:spacing w:val="-7"/>
        </w:rPr>
        <w:t xml:space="preserve"> </w:t>
      </w:r>
      <w:r>
        <w:t>Witnesses:</w:t>
      </w:r>
      <w:r>
        <w:rPr>
          <w:u w:val="dotted"/>
        </w:rPr>
        <w:t xml:space="preserve"> </w:t>
      </w:r>
      <w:r>
        <w:rPr>
          <w:u w:val="dotted"/>
        </w:rPr>
        <w:tab/>
      </w:r>
      <w:r>
        <w:tab/>
      </w:r>
      <w:r>
        <w:rPr>
          <w:u w:val="dotted"/>
        </w:rPr>
        <w:t xml:space="preserve"> </w:t>
      </w:r>
      <w:r>
        <w:rPr>
          <w:u w:val="dotted"/>
        </w:rPr>
        <w:tab/>
      </w:r>
      <w:r>
        <w:tab/>
      </w:r>
      <w:r>
        <w:rPr>
          <w:u w:val="dotted"/>
        </w:rPr>
        <w:t xml:space="preserve"> </w:t>
      </w:r>
      <w:r>
        <w:rPr>
          <w:u w:val="dotted"/>
        </w:rPr>
        <w:tab/>
      </w:r>
    </w:p>
    <w:p w14:paraId="05E2CC24" w14:textId="77777777" w:rsidR="002B375E" w:rsidRDefault="002B375E">
      <w:pPr>
        <w:pStyle w:val="BodyText"/>
        <w:rPr>
          <w:sz w:val="20"/>
        </w:rPr>
      </w:pPr>
    </w:p>
    <w:p w14:paraId="68BE347A" w14:textId="77777777" w:rsidR="002B375E" w:rsidRDefault="002B375E">
      <w:pPr>
        <w:pStyle w:val="BodyText"/>
        <w:rPr>
          <w:sz w:val="20"/>
        </w:rPr>
      </w:pPr>
    </w:p>
    <w:p w14:paraId="63F01D63" w14:textId="77777777" w:rsidR="002B375E" w:rsidRDefault="002B375E">
      <w:pPr>
        <w:pStyle w:val="BodyText"/>
        <w:rPr>
          <w:sz w:val="20"/>
        </w:rPr>
      </w:pPr>
    </w:p>
    <w:p w14:paraId="0DA43C7B" w14:textId="77777777" w:rsidR="002B375E" w:rsidRDefault="002B375E">
      <w:pPr>
        <w:pStyle w:val="BodyText"/>
        <w:rPr>
          <w:sz w:val="20"/>
        </w:rPr>
      </w:pPr>
    </w:p>
    <w:p w14:paraId="70B0E22B" w14:textId="3B4D8D23" w:rsidR="002B375E" w:rsidRDefault="00E827AE">
      <w:pPr>
        <w:pStyle w:val="BodyText"/>
        <w:spacing w:before="9"/>
        <w:rPr>
          <w:sz w:val="10"/>
        </w:rPr>
      </w:pPr>
      <w:r>
        <w:rPr>
          <w:noProof/>
        </w:rPr>
        <mc:AlternateContent>
          <mc:Choice Requires="wps">
            <w:drawing>
              <wp:anchor distT="0" distB="0" distL="0" distR="0" simplePos="0" relativeHeight="251697152" behindDoc="1" locked="0" layoutInCell="1" allowOverlap="1" wp14:anchorId="17C76311" wp14:editId="76BFE8A9">
                <wp:simplePos x="0" y="0"/>
                <wp:positionH relativeFrom="page">
                  <wp:posOffset>719455</wp:posOffset>
                </wp:positionH>
                <wp:positionV relativeFrom="paragraph">
                  <wp:posOffset>110490</wp:posOffset>
                </wp:positionV>
                <wp:extent cx="6102350" cy="1270"/>
                <wp:effectExtent l="0" t="0" r="0" b="0"/>
                <wp:wrapTopAndBottom/>
                <wp:docPr id="2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350" cy="1270"/>
                        </a:xfrm>
                        <a:custGeom>
                          <a:avLst/>
                          <a:gdLst>
                            <a:gd name="T0" fmla="+- 0 1133 1133"/>
                            <a:gd name="T1" fmla="*/ T0 w 9610"/>
                            <a:gd name="T2" fmla="+- 0 10742 1133"/>
                            <a:gd name="T3" fmla="*/ T2 w 9610"/>
                          </a:gdLst>
                          <a:ahLst/>
                          <a:cxnLst>
                            <a:cxn ang="0">
                              <a:pos x="T1" y="0"/>
                            </a:cxn>
                            <a:cxn ang="0">
                              <a:pos x="T3" y="0"/>
                            </a:cxn>
                          </a:cxnLst>
                          <a:rect l="0" t="0" r="r" b="b"/>
                          <a:pathLst>
                            <a:path w="9610">
                              <a:moveTo>
                                <a:pt x="0" y="0"/>
                              </a:moveTo>
                              <a:lnTo>
                                <a:pt x="9609"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997C9" id="Freeform 16" o:spid="_x0000_s1026" style="position:absolute;margin-left:56.65pt;margin-top:8.7pt;width:480.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" path="m,l9609,e" filled="f" strokeweight=".37678mm">
                <v:path arrowok="t" o:connecttype="custom" o:connectlocs="0,0;6101715,0" o:connectangles="0,0"/>
                <w10:wrap type="topAndBottom" anchorx="page"/>
              </v:shape>
            </w:pict>
          </mc:Fallback>
        </mc:AlternateContent>
      </w:r>
    </w:p>
    <w:p w14:paraId="4CE18142" w14:textId="77777777" w:rsidR="002B375E" w:rsidRDefault="002B375E">
      <w:pPr>
        <w:rPr>
          <w:sz w:val="10"/>
        </w:rPr>
        <w:sectPr w:rsidR="002B375E">
          <w:pgSz w:w="11910" w:h="16850"/>
          <w:pgMar w:top="1360" w:right="0" w:bottom="700" w:left="460" w:header="0" w:footer="500" w:gutter="0"/>
          <w:cols w:space="720"/>
        </w:sectPr>
      </w:pPr>
    </w:p>
    <w:p w14:paraId="0228A1B7" w14:textId="77777777" w:rsidR="002B375E" w:rsidRDefault="009F5605">
      <w:pPr>
        <w:pStyle w:val="BodyText"/>
        <w:tabs>
          <w:tab w:val="left" w:pos="10311"/>
        </w:tabs>
        <w:spacing w:before="65"/>
        <w:ind w:left="672"/>
      </w:pPr>
      <w:r>
        <w:lastRenderedPageBreak/>
        <w:t>Summary of</w:t>
      </w:r>
      <w:r>
        <w:rPr>
          <w:spacing w:val="-11"/>
        </w:rPr>
        <w:t xml:space="preserve"> </w:t>
      </w:r>
      <w:r>
        <w:t>Hearing:</w:t>
      </w:r>
      <w:r>
        <w:rPr>
          <w:u w:val="dotted"/>
        </w:rPr>
        <w:t xml:space="preserve"> </w:t>
      </w:r>
      <w:r>
        <w:rPr>
          <w:u w:val="dotted"/>
        </w:rPr>
        <w:tab/>
      </w:r>
    </w:p>
    <w:p w14:paraId="6BD089B3" w14:textId="591514D3" w:rsidR="002B375E" w:rsidRDefault="00E827AE">
      <w:pPr>
        <w:pStyle w:val="BodyText"/>
        <w:spacing w:before="9"/>
        <w:rPr>
          <w:sz w:val="19"/>
        </w:rPr>
      </w:pPr>
      <w:r>
        <w:rPr>
          <w:noProof/>
        </w:rPr>
        <mc:AlternateContent>
          <mc:Choice Requires="wps">
            <w:drawing>
              <wp:anchor distT="0" distB="0" distL="0" distR="0" simplePos="0" relativeHeight="251698176" behindDoc="1" locked="0" layoutInCell="1" allowOverlap="1" wp14:anchorId="57305033" wp14:editId="60EF5823">
                <wp:simplePos x="0" y="0"/>
                <wp:positionH relativeFrom="page">
                  <wp:posOffset>719455</wp:posOffset>
                </wp:positionH>
                <wp:positionV relativeFrom="paragraph">
                  <wp:posOffset>175260</wp:posOffset>
                </wp:positionV>
                <wp:extent cx="6120765" cy="1270"/>
                <wp:effectExtent l="0" t="0" r="0" b="0"/>
                <wp:wrapTopAndBottom/>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133 1133"/>
                            <a:gd name="T1" fmla="*/ T0 w 9639"/>
                            <a:gd name="T2" fmla="+- 0 10771 1133"/>
                            <a:gd name="T3" fmla="*/ T2 w 9639"/>
                          </a:gdLst>
                          <a:ahLst/>
                          <a:cxnLst>
                            <a:cxn ang="0">
                              <a:pos x="T1" y="0"/>
                            </a:cxn>
                            <a:cxn ang="0">
                              <a:pos x="T3" y="0"/>
                            </a:cxn>
                          </a:cxnLst>
                          <a:rect l="0" t="0" r="r" b="b"/>
                          <a:pathLst>
                            <a:path w="9639">
                              <a:moveTo>
                                <a:pt x="0" y="0"/>
                              </a:moveTo>
                              <a:lnTo>
                                <a:pt x="9638" y="0"/>
                              </a:lnTo>
                            </a:path>
                          </a:pathLst>
                        </a:custGeom>
                        <a:noFill/>
                        <a:ln w="1068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167F" id="Freeform 15" o:spid="_x0000_s1026" style="position:absolute;margin-left:56.65pt;margin-top:13.8pt;width:481.9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" path="m,l9638,e" filled="f" strokeweight=".29669mm">
                <v:stroke dashstyle="1 1"/>
                <v:path arrowok="t" o:connecttype="custom" o:connectlocs="0,0;6120130,0" o:connectangles="0,0"/>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7381AA3D" wp14:editId="392988D9">
                <wp:simplePos x="0" y="0"/>
                <wp:positionH relativeFrom="page">
                  <wp:posOffset>719455</wp:posOffset>
                </wp:positionH>
                <wp:positionV relativeFrom="paragraph">
                  <wp:posOffset>359410</wp:posOffset>
                </wp:positionV>
                <wp:extent cx="6120765" cy="1270"/>
                <wp:effectExtent l="0" t="0" r="0" b="0"/>
                <wp:wrapTopAndBottom/>
                <wp:docPr id="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133 1133"/>
                            <a:gd name="T1" fmla="*/ T0 w 9639"/>
                            <a:gd name="T2" fmla="+- 0 10771 1133"/>
                            <a:gd name="T3" fmla="*/ T2 w 9639"/>
                          </a:gdLst>
                          <a:ahLst/>
                          <a:cxnLst>
                            <a:cxn ang="0">
                              <a:pos x="T1" y="0"/>
                            </a:cxn>
                            <a:cxn ang="0">
                              <a:pos x="T3" y="0"/>
                            </a:cxn>
                          </a:cxnLst>
                          <a:rect l="0" t="0" r="r" b="b"/>
                          <a:pathLst>
                            <a:path w="9639">
                              <a:moveTo>
                                <a:pt x="0" y="0"/>
                              </a:moveTo>
                              <a:lnTo>
                                <a:pt x="9638"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AC2A" id="Freeform 14" o:spid="_x0000_s1026" style="position:absolute;margin-left:56.65pt;margin-top:28.3pt;width:481.9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" path="m,l9638,e" filled="f" strokeweight=".84pt">
                <v:stroke dashstyle="1 1"/>
                <v:path arrowok="t" o:connecttype="custom" o:connectlocs="0,0;6120130,0" o:connectangles="0,0"/>
                <w10:wrap type="topAndBottom" anchorx="page"/>
              </v:shape>
            </w:pict>
          </mc:Fallback>
        </mc:AlternateContent>
      </w:r>
    </w:p>
    <w:p w14:paraId="3A3F75EA" w14:textId="77777777" w:rsidR="002B375E" w:rsidRDefault="002B375E">
      <w:pPr>
        <w:pStyle w:val="BodyText"/>
        <w:spacing w:before="8"/>
        <w:rPr>
          <w:sz w:val="17"/>
        </w:rPr>
      </w:pPr>
    </w:p>
    <w:p w14:paraId="2F9B7357" w14:textId="77777777" w:rsidR="002B375E" w:rsidRDefault="009F5605">
      <w:pPr>
        <w:pStyle w:val="BodyText"/>
        <w:spacing w:before="13"/>
        <w:ind w:left="672"/>
      </w:pPr>
      <w:r>
        <w:rPr>
          <w:u w:val="dotted"/>
        </w:rPr>
        <w:t>…………………………………………………………………………………………………………………..</w:t>
      </w:r>
    </w:p>
    <w:p w14:paraId="79A4A891" w14:textId="2AC3A475" w:rsidR="002B375E" w:rsidRDefault="00E827AE">
      <w:pPr>
        <w:pStyle w:val="BodyText"/>
        <w:spacing w:before="1"/>
        <w:rPr>
          <w:sz w:val="20"/>
        </w:rPr>
      </w:pPr>
      <w:r>
        <w:rPr>
          <w:noProof/>
        </w:rPr>
        <mc:AlternateContent>
          <mc:Choice Requires="wps">
            <w:drawing>
              <wp:anchor distT="0" distB="0" distL="0" distR="0" simplePos="0" relativeHeight="251700224" behindDoc="1" locked="0" layoutInCell="1" allowOverlap="1" wp14:anchorId="506CCDB6" wp14:editId="44B9E644">
                <wp:simplePos x="0" y="0"/>
                <wp:positionH relativeFrom="page">
                  <wp:posOffset>701040</wp:posOffset>
                </wp:positionH>
                <wp:positionV relativeFrom="paragraph">
                  <wp:posOffset>180975</wp:posOffset>
                </wp:positionV>
                <wp:extent cx="6156960" cy="127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431C" id="Freeform 13" o:spid="_x0000_s1026" style="position:absolute;margin-left:55.2pt;margin-top:14.25pt;width:484.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" path="m,l9696,e" filled="f" strokeweight="1.44pt">
                <v:path arrowok="t" o:connecttype="custom" o:connectlocs="0,0;6156960,0" o:connectangles="0,0"/>
                <w10:wrap type="topAndBottom" anchorx="page"/>
              </v:shape>
            </w:pict>
          </mc:Fallback>
        </mc:AlternateContent>
      </w:r>
    </w:p>
    <w:p w14:paraId="3CE3CC52" w14:textId="77777777" w:rsidR="002B375E" w:rsidRDefault="002B375E">
      <w:pPr>
        <w:pStyle w:val="BodyText"/>
        <w:rPr>
          <w:sz w:val="20"/>
        </w:rPr>
      </w:pPr>
    </w:p>
    <w:p w14:paraId="0A223332" w14:textId="77777777" w:rsidR="002B375E" w:rsidRDefault="002B375E">
      <w:pPr>
        <w:pStyle w:val="BodyText"/>
        <w:rPr>
          <w:sz w:val="20"/>
        </w:rPr>
      </w:pPr>
    </w:p>
    <w:p w14:paraId="5D12AAA0" w14:textId="77777777" w:rsidR="002B375E" w:rsidRDefault="009F5605">
      <w:pPr>
        <w:pStyle w:val="Heading2"/>
        <w:tabs>
          <w:tab w:val="left" w:pos="2374"/>
          <w:tab w:val="left" w:pos="6910"/>
        </w:tabs>
        <w:ind w:left="672"/>
      </w:pPr>
      <w:r>
        <w:t>Findings:</w:t>
      </w:r>
      <w:r>
        <w:tab/>
        <w:t>Guilty/Not Guilty</w:t>
      </w:r>
      <w:r>
        <w:tab/>
        <w:t>Penalty</w:t>
      </w:r>
    </w:p>
    <w:p w14:paraId="3028B56F" w14:textId="77777777" w:rsidR="002B375E" w:rsidRDefault="009F5605">
      <w:pPr>
        <w:pStyle w:val="BodyText"/>
        <w:tabs>
          <w:tab w:val="left" w:pos="2090"/>
          <w:tab w:val="left" w:pos="4642"/>
        </w:tabs>
        <w:spacing w:before="37"/>
        <w:ind w:left="672"/>
      </w:pPr>
      <w:r>
        <w:t>Charge</w:t>
      </w:r>
      <w:r>
        <w:rPr>
          <w:spacing w:val="-2"/>
        </w:rPr>
        <w:t xml:space="preserve"> </w:t>
      </w:r>
      <w:r>
        <w:t>1</w:t>
      </w:r>
      <w:r>
        <w:tab/>
        <w:t>...........................</w:t>
      </w:r>
      <w:r>
        <w:tab/>
        <w:t>...................................................................................</w:t>
      </w:r>
    </w:p>
    <w:p w14:paraId="24C54016" w14:textId="77777777" w:rsidR="002B375E" w:rsidRDefault="009F5605">
      <w:pPr>
        <w:pStyle w:val="BodyText"/>
        <w:tabs>
          <w:tab w:val="left" w:pos="2090"/>
          <w:tab w:val="left" w:pos="4642"/>
        </w:tabs>
        <w:spacing w:before="38"/>
        <w:ind w:left="672"/>
      </w:pPr>
      <w:r>
        <w:t>Charge</w:t>
      </w:r>
      <w:r>
        <w:rPr>
          <w:spacing w:val="-2"/>
        </w:rPr>
        <w:t xml:space="preserve"> </w:t>
      </w:r>
      <w:r>
        <w:t>2</w:t>
      </w:r>
      <w:r>
        <w:tab/>
        <w:t>...........................</w:t>
      </w:r>
      <w:r>
        <w:tab/>
        <w:t>...................................................................................</w:t>
      </w:r>
    </w:p>
    <w:p w14:paraId="3E3860E3" w14:textId="77777777" w:rsidR="002B375E" w:rsidRDefault="009F5605">
      <w:pPr>
        <w:pStyle w:val="BodyText"/>
        <w:tabs>
          <w:tab w:val="left" w:pos="2090"/>
          <w:tab w:val="left" w:pos="4642"/>
        </w:tabs>
        <w:spacing w:before="37"/>
        <w:ind w:left="672"/>
      </w:pPr>
      <w:r>
        <w:t>Charge</w:t>
      </w:r>
      <w:r>
        <w:rPr>
          <w:spacing w:val="-2"/>
        </w:rPr>
        <w:t xml:space="preserve"> </w:t>
      </w:r>
      <w:r>
        <w:t>3</w:t>
      </w:r>
      <w:r>
        <w:tab/>
        <w:t>...........................</w:t>
      </w:r>
      <w:r>
        <w:tab/>
        <w:t>...................................................................................</w:t>
      </w:r>
    </w:p>
    <w:p w14:paraId="13E9B697" w14:textId="77777777" w:rsidR="002B375E" w:rsidRDefault="002B375E">
      <w:pPr>
        <w:pStyle w:val="BodyText"/>
        <w:spacing w:before="8"/>
        <w:rPr>
          <w:sz w:val="28"/>
        </w:rPr>
      </w:pPr>
    </w:p>
    <w:p w14:paraId="080E7555" w14:textId="40C81E4E" w:rsidR="002B375E" w:rsidRDefault="00E827AE">
      <w:pPr>
        <w:pStyle w:val="BodyText"/>
        <w:tabs>
          <w:tab w:val="left" w:pos="3552"/>
        </w:tabs>
        <w:ind w:left="672"/>
      </w:pPr>
      <w:r>
        <w:rPr>
          <w:noProof/>
        </w:rPr>
        <mc:AlternateContent>
          <mc:Choice Requires="wps">
            <w:drawing>
              <wp:anchor distT="0" distB="0" distL="0" distR="0" simplePos="0" relativeHeight="251701248" behindDoc="1" locked="0" layoutInCell="1" allowOverlap="1" wp14:anchorId="791C9A27" wp14:editId="095C9B8D">
                <wp:simplePos x="0" y="0"/>
                <wp:positionH relativeFrom="page">
                  <wp:posOffset>701040</wp:posOffset>
                </wp:positionH>
                <wp:positionV relativeFrom="paragraph">
                  <wp:posOffset>205740</wp:posOffset>
                </wp:positionV>
                <wp:extent cx="6156960" cy="127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87CC" id="Freeform 12" o:spid="_x0000_s1026" style="position:absolute;margin-left:55.2pt;margin-top:16.2pt;width:484.8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" path="m,l9696,e" filled="f" strokeweight="1.44pt">
                <v:path arrowok="t" o:connecttype="custom" o:connectlocs="0,0;6156960,0" o:connectangles="0,0"/>
                <w10:wrap type="topAndBottom" anchorx="page"/>
              </v:shape>
            </w:pict>
          </mc:Fallback>
        </mc:AlternateContent>
      </w:r>
      <w:r w:rsidR="009F5605">
        <w:t xml:space="preserve">Defendant Advised? </w:t>
      </w:r>
      <w:r w:rsidR="009F5605">
        <w:rPr>
          <w:spacing w:val="50"/>
        </w:rPr>
        <w:t xml:space="preserve"> </w:t>
      </w:r>
      <w:r w:rsidR="009F5605">
        <w:t>YES</w:t>
      </w:r>
      <w:r w:rsidR="009F5605">
        <w:tab/>
        <w:t>NO</w:t>
      </w:r>
    </w:p>
    <w:p w14:paraId="2DB7F361" w14:textId="77777777" w:rsidR="002B375E" w:rsidRDefault="009F5605">
      <w:pPr>
        <w:pStyle w:val="Heading2"/>
        <w:ind w:left="389"/>
      </w:pPr>
      <w:r>
        <w:t>Tribunal Members: (Signed)</w:t>
      </w:r>
    </w:p>
    <w:p w14:paraId="05009E3E" w14:textId="77777777" w:rsidR="002B375E" w:rsidRDefault="002B375E">
      <w:pPr>
        <w:pStyle w:val="BodyText"/>
        <w:spacing w:before="7"/>
        <w:rPr>
          <w:b/>
          <w:sz w:val="21"/>
        </w:rPr>
      </w:pPr>
    </w:p>
    <w:p w14:paraId="03C36760" w14:textId="77777777" w:rsidR="002B375E" w:rsidRDefault="009F5605">
      <w:pPr>
        <w:tabs>
          <w:tab w:val="left" w:leader="dot" w:pos="8131"/>
        </w:tabs>
        <w:ind w:left="389"/>
        <w:rPr>
          <w:sz w:val="16"/>
        </w:rPr>
      </w:pPr>
      <w:r>
        <w:t>Chairperson</w:t>
      </w:r>
      <w:r>
        <w:tab/>
      </w:r>
      <w:r>
        <w:rPr>
          <w:sz w:val="16"/>
        </w:rPr>
        <w:t>(signature)</w:t>
      </w:r>
    </w:p>
    <w:p w14:paraId="7A617FD9" w14:textId="77777777" w:rsidR="002B375E" w:rsidRDefault="009F5605">
      <w:pPr>
        <w:spacing w:before="38"/>
        <w:ind w:left="2657"/>
        <w:rPr>
          <w:sz w:val="16"/>
        </w:rPr>
      </w:pPr>
      <w:r>
        <w:rPr>
          <w:sz w:val="16"/>
        </w:rPr>
        <w:t>(printed name)</w:t>
      </w:r>
    </w:p>
    <w:p w14:paraId="0972ADF5" w14:textId="77777777" w:rsidR="002B375E" w:rsidRDefault="002B375E">
      <w:pPr>
        <w:pStyle w:val="BodyText"/>
        <w:spacing w:before="10"/>
        <w:rPr>
          <w:sz w:val="20"/>
        </w:rPr>
      </w:pPr>
    </w:p>
    <w:p w14:paraId="0F8848E1" w14:textId="77777777" w:rsidR="002B375E" w:rsidRDefault="009F5605">
      <w:pPr>
        <w:tabs>
          <w:tab w:val="left" w:leader="dot" w:pos="8129"/>
        </w:tabs>
        <w:ind w:left="389"/>
        <w:rPr>
          <w:sz w:val="16"/>
        </w:rPr>
      </w:pPr>
      <w:r>
        <w:t>Member 1</w:t>
      </w:r>
      <w:r>
        <w:tab/>
        <w:t>(</w:t>
      </w:r>
      <w:r>
        <w:rPr>
          <w:sz w:val="16"/>
        </w:rPr>
        <w:t>signature)</w:t>
      </w:r>
    </w:p>
    <w:p w14:paraId="7A608E0A" w14:textId="77777777" w:rsidR="002B375E" w:rsidRDefault="009F5605">
      <w:pPr>
        <w:spacing w:before="39"/>
        <w:ind w:left="2657"/>
        <w:rPr>
          <w:sz w:val="16"/>
        </w:rPr>
      </w:pPr>
      <w:r>
        <w:rPr>
          <w:sz w:val="16"/>
        </w:rPr>
        <w:t>(printed name)</w:t>
      </w:r>
    </w:p>
    <w:p w14:paraId="65361F93" w14:textId="77777777" w:rsidR="002B375E" w:rsidRDefault="002B375E">
      <w:pPr>
        <w:pStyle w:val="BodyText"/>
        <w:spacing w:before="7"/>
        <w:rPr>
          <w:sz w:val="20"/>
        </w:rPr>
      </w:pPr>
    </w:p>
    <w:p w14:paraId="686633AD" w14:textId="77777777" w:rsidR="002B375E" w:rsidRDefault="009F5605">
      <w:pPr>
        <w:tabs>
          <w:tab w:val="left" w:leader="dot" w:pos="8191"/>
        </w:tabs>
        <w:ind w:left="389"/>
        <w:rPr>
          <w:sz w:val="16"/>
        </w:rPr>
      </w:pPr>
      <w:r>
        <w:t>Member 2:</w:t>
      </w:r>
      <w:r>
        <w:tab/>
      </w:r>
      <w:r>
        <w:rPr>
          <w:sz w:val="16"/>
        </w:rPr>
        <w:t>(signature)</w:t>
      </w:r>
    </w:p>
    <w:p w14:paraId="33D9558E" w14:textId="77777777" w:rsidR="002B375E" w:rsidRDefault="002B375E">
      <w:pPr>
        <w:pStyle w:val="BodyText"/>
        <w:rPr>
          <w:sz w:val="20"/>
        </w:rPr>
      </w:pPr>
    </w:p>
    <w:p w14:paraId="33B3FD08" w14:textId="77777777" w:rsidR="002B375E" w:rsidRDefault="002B375E">
      <w:pPr>
        <w:pStyle w:val="BodyText"/>
        <w:rPr>
          <w:sz w:val="20"/>
        </w:rPr>
      </w:pPr>
    </w:p>
    <w:p w14:paraId="1AFEEA95" w14:textId="77777777" w:rsidR="002B375E" w:rsidRDefault="002B375E">
      <w:pPr>
        <w:pStyle w:val="BodyText"/>
        <w:rPr>
          <w:sz w:val="20"/>
        </w:rPr>
      </w:pPr>
    </w:p>
    <w:p w14:paraId="407A2554" w14:textId="77777777" w:rsidR="002B375E" w:rsidRDefault="002B375E">
      <w:pPr>
        <w:pStyle w:val="BodyText"/>
        <w:rPr>
          <w:sz w:val="20"/>
        </w:rPr>
      </w:pPr>
    </w:p>
    <w:p w14:paraId="28F6E122" w14:textId="77777777" w:rsidR="002B375E" w:rsidRDefault="002B375E">
      <w:pPr>
        <w:pStyle w:val="BodyText"/>
        <w:rPr>
          <w:sz w:val="20"/>
        </w:rPr>
      </w:pPr>
    </w:p>
    <w:p w14:paraId="2227921F" w14:textId="77777777" w:rsidR="002B375E" w:rsidRDefault="002B375E">
      <w:pPr>
        <w:pStyle w:val="BodyText"/>
        <w:rPr>
          <w:sz w:val="20"/>
        </w:rPr>
      </w:pPr>
    </w:p>
    <w:p w14:paraId="631D6EA6" w14:textId="77777777" w:rsidR="002B375E" w:rsidRDefault="002B375E">
      <w:pPr>
        <w:pStyle w:val="BodyText"/>
        <w:rPr>
          <w:sz w:val="20"/>
        </w:rPr>
      </w:pPr>
    </w:p>
    <w:p w14:paraId="7B2AC9C4" w14:textId="77777777" w:rsidR="002B375E" w:rsidRDefault="002B375E">
      <w:pPr>
        <w:pStyle w:val="BodyText"/>
        <w:rPr>
          <w:sz w:val="20"/>
        </w:rPr>
      </w:pPr>
    </w:p>
    <w:p w14:paraId="338B60E3" w14:textId="77777777" w:rsidR="002B375E" w:rsidRDefault="002B375E">
      <w:pPr>
        <w:pStyle w:val="BodyText"/>
        <w:rPr>
          <w:sz w:val="20"/>
        </w:rPr>
      </w:pPr>
    </w:p>
    <w:p w14:paraId="0510A189" w14:textId="77777777" w:rsidR="002B375E" w:rsidRDefault="002B375E">
      <w:pPr>
        <w:pStyle w:val="BodyText"/>
        <w:rPr>
          <w:sz w:val="20"/>
        </w:rPr>
      </w:pPr>
    </w:p>
    <w:p w14:paraId="6A11B9AB" w14:textId="77777777" w:rsidR="002B375E" w:rsidRDefault="002B375E">
      <w:pPr>
        <w:pStyle w:val="BodyText"/>
        <w:rPr>
          <w:sz w:val="20"/>
        </w:rPr>
      </w:pPr>
    </w:p>
    <w:p w14:paraId="450CB81A" w14:textId="77777777" w:rsidR="002B375E" w:rsidRDefault="002B375E">
      <w:pPr>
        <w:pStyle w:val="BodyText"/>
        <w:rPr>
          <w:sz w:val="20"/>
        </w:rPr>
      </w:pPr>
    </w:p>
    <w:p w14:paraId="13FF9544" w14:textId="77777777" w:rsidR="002B375E" w:rsidRDefault="002B375E">
      <w:pPr>
        <w:pStyle w:val="BodyText"/>
        <w:rPr>
          <w:sz w:val="20"/>
        </w:rPr>
      </w:pPr>
    </w:p>
    <w:p w14:paraId="4F0E00AF" w14:textId="77777777" w:rsidR="002B375E" w:rsidRDefault="002B375E">
      <w:pPr>
        <w:pStyle w:val="BodyText"/>
        <w:rPr>
          <w:sz w:val="20"/>
        </w:rPr>
      </w:pPr>
    </w:p>
    <w:p w14:paraId="673D0F24" w14:textId="77777777" w:rsidR="002B375E" w:rsidRDefault="002B375E">
      <w:pPr>
        <w:pStyle w:val="BodyText"/>
        <w:rPr>
          <w:sz w:val="20"/>
        </w:rPr>
      </w:pPr>
    </w:p>
    <w:p w14:paraId="2C7AC28E" w14:textId="77777777" w:rsidR="002B375E" w:rsidRDefault="002B375E">
      <w:pPr>
        <w:pStyle w:val="BodyText"/>
        <w:rPr>
          <w:sz w:val="20"/>
        </w:rPr>
      </w:pPr>
    </w:p>
    <w:p w14:paraId="7C867954" w14:textId="77777777" w:rsidR="002B375E" w:rsidRDefault="002B375E">
      <w:pPr>
        <w:pStyle w:val="BodyText"/>
        <w:rPr>
          <w:sz w:val="20"/>
        </w:rPr>
      </w:pPr>
    </w:p>
    <w:p w14:paraId="4DE9911D" w14:textId="77777777" w:rsidR="002B375E" w:rsidRDefault="002B375E">
      <w:pPr>
        <w:pStyle w:val="BodyText"/>
        <w:rPr>
          <w:sz w:val="20"/>
        </w:rPr>
      </w:pPr>
    </w:p>
    <w:p w14:paraId="1470DA48" w14:textId="77777777" w:rsidR="002B375E" w:rsidRDefault="002B375E">
      <w:pPr>
        <w:pStyle w:val="BodyText"/>
        <w:rPr>
          <w:sz w:val="20"/>
        </w:rPr>
      </w:pPr>
    </w:p>
    <w:p w14:paraId="4872C057" w14:textId="77777777" w:rsidR="002B375E" w:rsidRDefault="002B375E">
      <w:pPr>
        <w:pStyle w:val="BodyText"/>
        <w:rPr>
          <w:sz w:val="20"/>
        </w:rPr>
      </w:pPr>
    </w:p>
    <w:p w14:paraId="7549AEAE" w14:textId="77777777" w:rsidR="002B375E" w:rsidRDefault="002B375E">
      <w:pPr>
        <w:pStyle w:val="BodyText"/>
        <w:rPr>
          <w:sz w:val="20"/>
        </w:rPr>
      </w:pPr>
    </w:p>
    <w:p w14:paraId="26BF4AB0" w14:textId="77777777" w:rsidR="002B375E" w:rsidRDefault="002B375E">
      <w:pPr>
        <w:pStyle w:val="BodyText"/>
        <w:rPr>
          <w:sz w:val="20"/>
        </w:rPr>
      </w:pPr>
    </w:p>
    <w:p w14:paraId="13A116FC" w14:textId="77777777" w:rsidR="002B375E" w:rsidRDefault="002B375E">
      <w:pPr>
        <w:pStyle w:val="BodyText"/>
        <w:rPr>
          <w:sz w:val="20"/>
        </w:rPr>
      </w:pPr>
    </w:p>
    <w:p w14:paraId="25FB7B3E" w14:textId="77777777" w:rsidR="002B375E" w:rsidRDefault="002B375E">
      <w:pPr>
        <w:pStyle w:val="BodyText"/>
        <w:rPr>
          <w:sz w:val="20"/>
        </w:rPr>
      </w:pPr>
    </w:p>
    <w:p w14:paraId="3BB3CE1E" w14:textId="77777777" w:rsidR="002B375E" w:rsidRDefault="002B375E">
      <w:pPr>
        <w:pStyle w:val="BodyText"/>
        <w:rPr>
          <w:sz w:val="20"/>
        </w:rPr>
      </w:pPr>
    </w:p>
    <w:p w14:paraId="7BF73182" w14:textId="77777777" w:rsidR="002B375E" w:rsidRDefault="002B375E">
      <w:pPr>
        <w:pStyle w:val="BodyText"/>
        <w:rPr>
          <w:sz w:val="20"/>
        </w:rPr>
      </w:pPr>
    </w:p>
    <w:p w14:paraId="5533358C" w14:textId="77777777" w:rsidR="002B375E" w:rsidRDefault="002B375E">
      <w:pPr>
        <w:pStyle w:val="BodyText"/>
        <w:rPr>
          <w:sz w:val="20"/>
        </w:rPr>
      </w:pPr>
    </w:p>
    <w:p w14:paraId="289A164D" w14:textId="77777777" w:rsidR="002B375E" w:rsidRDefault="002B375E">
      <w:pPr>
        <w:pStyle w:val="BodyText"/>
        <w:rPr>
          <w:sz w:val="20"/>
        </w:rPr>
      </w:pPr>
    </w:p>
    <w:p w14:paraId="3A5644AA" w14:textId="77777777" w:rsidR="002B375E" w:rsidRDefault="002B375E">
      <w:pPr>
        <w:pStyle w:val="BodyText"/>
        <w:rPr>
          <w:sz w:val="20"/>
        </w:rPr>
      </w:pPr>
    </w:p>
    <w:p w14:paraId="1A950C8B" w14:textId="77777777" w:rsidR="002B375E" w:rsidRDefault="002B375E">
      <w:pPr>
        <w:pStyle w:val="BodyText"/>
        <w:rPr>
          <w:sz w:val="20"/>
        </w:rPr>
      </w:pPr>
    </w:p>
    <w:p w14:paraId="630F01B7" w14:textId="77777777" w:rsidR="002B375E" w:rsidRDefault="002B375E">
      <w:pPr>
        <w:pStyle w:val="BodyText"/>
        <w:rPr>
          <w:sz w:val="20"/>
        </w:rPr>
      </w:pPr>
    </w:p>
    <w:p w14:paraId="51C1C5C9" w14:textId="77777777" w:rsidR="002B375E" w:rsidRDefault="002B375E">
      <w:pPr>
        <w:pStyle w:val="BodyText"/>
        <w:rPr>
          <w:sz w:val="20"/>
        </w:rPr>
      </w:pPr>
    </w:p>
    <w:p w14:paraId="11CD96F9" w14:textId="77777777" w:rsidR="002B375E" w:rsidRDefault="002B375E">
      <w:pPr>
        <w:pStyle w:val="BodyText"/>
        <w:rPr>
          <w:sz w:val="20"/>
        </w:rPr>
      </w:pPr>
    </w:p>
    <w:p w14:paraId="172597F7" w14:textId="77777777" w:rsidR="002B375E" w:rsidRDefault="002B375E">
      <w:pPr>
        <w:pStyle w:val="BodyText"/>
        <w:rPr>
          <w:sz w:val="20"/>
        </w:rPr>
      </w:pPr>
    </w:p>
    <w:p w14:paraId="1843997A" w14:textId="77777777" w:rsidR="002B375E" w:rsidRDefault="002B375E">
      <w:pPr>
        <w:pStyle w:val="BodyText"/>
        <w:rPr>
          <w:sz w:val="20"/>
        </w:rPr>
      </w:pPr>
    </w:p>
    <w:p w14:paraId="7463A061" w14:textId="77777777" w:rsidR="002B375E" w:rsidRDefault="002B375E">
      <w:pPr>
        <w:pStyle w:val="BodyText"/>
        <w:rPr>
          <w:sz w:val="20"/>
        </w:rPr>
      </w:pPr>
    </w:p>
    <w:p w14:paraId="2D0C98E2" w14:textId="77777777" w:rsidR="002B375E" w:rsidRDefault="002B375E">
      <w:pPr>
        <w:pStyle w:val="BodyText"/>
        <w:rPr>
          <w:sz w:val="20"/>
        </w:rPr>
      </w:pPr>
    </w:p>
    <w:p w14:paraId="5751E274" w14:textId="77777777" w:rsidR="002B375E" w:rsidRDefault="002B375E">
      <w:pPr>
        <w:pStyle w:val="BodyText"/>
        <w:rPr>
          <w:sz w:val="20"/>
        </w:rPr>
      </w:pPr>
    </w:p>
    <w:p w14:paraId="7B69597F" w14:textId="5F2B99F4" w:rsidR="002B375E" w:rsidRDefault="00E827AE">
      <w:pPr>
        <w:pStyle w:val="BodyText"/>
        <w:spacing w:before="8"/>
        <w:rPr>
          <w:sz w:val="21"/>
        </w:rPr>
      </w:pPr>
      <w:r>
        <w:rPr>
          <w:noProof/>
        </w:rPr>
        <mc:AlternateContent>
          <mc:Choice Requires="wps">
            <w:drawing>
              <wp:anchor distT="0" distB="0" distL="0" distR="0" simplePos="0" relativeHeight="251702272" behindDoc="1" locked="0" layoutInCell="1" allowOverlap="1" wp14:anchorId="5952BE9B" wp14:editId="77FA7A1D">
                <wp:simplePos x="0" y="0"/>
                <wp:positionH relativeFrom="page">
                  <wp:posOffset>701040</wp:posOffset>
                </wp:positionH>
                <wp:positionV relativeFrom="paragraph">
                  <wp:posOffset>186690</wp:posOffset>
                </wp:positionV>
                <wp:extent cx="6156960" cy="1270"/>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D0E18" id="Freeform 11" o:spid="_x0000_s1026" style="position:absolute;margin-left:55.2pt;margin-top:14.7pt;width:484.8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" path="m,l9696,e" filled="f" strokeweight=".48pt">
                <v:path arrowok="t" o:connecttype="custom" o:connectlocs="0,0;6156960,0" o:connectangles="0,0"/>
                <w10:wrap type="topAndBottom" anchorx="page"/>
              </v:shape>
            </w:pict>
          </mc:Fallback>
        </mc:AlternateContent>
      </w:r>
    </w:p>
    <w:p w14:paraId="139B69C8" w14:textId="77777777" w:rsidR="002B375E" w:rsidRDefault="009F5605">
      <w:pPr>
        <w:spacing w:line="173" w:lineRule="exact"/>
        <w:ind w:left="672"/>
        <w:rPr>
          <w:rFonts w:ascii="Times New Roman"/>
          <w:sz w:val="16"/>
        </w:rPr>
      </w:pPr>
      <w:r>
        <w:rPr>
          <w:rFonts w:ascii="Times New Roman"/>
          <w:b/>
          <w:sz w:val="16"/>
        </w:rPr>
        <w:t>NZIHF Competition Tribunal &amp; Suspension Regulations / Revision Version 2018 -2022</w:t>
      </w:r>
      <w:r>
        <w:rPr>
          <w:rFonts w:ascii="Times New Roman"/>
          <w:sz w:val="16"/>
        </w:rPr>
        <w:t>p/ 23 of 46</w:t>
      </w:r>
    </w:p>
    <w:p w14:paraId="4C35CEE2" w14:textId="77777777" w:rsidR="002B375E" w:rsidRDefault="002B375E">
      <w:pPr>
        <w:spacing w:line="173" w:lineRule="exact"/>
        <w:rPr>
          <w:rFonts w:ascii="Times New Roman"/>
          <w:sz w:val="16"/>
        </w:rPr>
        <w:sectPr w:rsidR="002B375E">
          <w:footerReference w:type="default" r:id="rId23"/>
          <w:pgSz w:w="11910" w:h="16850"/>
          <w:pgMar w:top="1360" w:right="0" w:bottom="0" w:left="460" w:header="0" w:footer="0" w:gutter="0"/>
          <w:cols w:space="720"/>
        </w:sectPr>
      </w:pPr>
    </w:p>
    <w:p w14:paraId="474E9AE7" w14:textId="77777777" w:rsidR="002B375E" w:rsidRDefault="009F5605">
      <w:pPr>
        <w:tabs>
          <w:tab w:val="left" w:pos="2374"/>
        </w:tabs>
        <w:spacing w:before="71"/>
        <w:ind w:left="672"/>
        <w:rPr>
          <w:b/>
          <w:sz w:val="28"/>
        </w:rPr>
      </w:pPr>
      <w:r>
        <w:rPr>
          <w:b/>
        </w:rPr>
        <w:lastRenderedPageBreak/>
        <w:t>Schedule</w:t>
      </w:r>
      <w:r>
        <w:rPr>
          <w:b/>
          <w:spacing w:val="-1"/>
        </w:rPr>
        <w:t xml:space="preserve"> </w:t>
      </w:r>
      <w:r>
        <w:rPr>
          <w:b/>
        </w:rPr>
        <w:t>F:</w:t>
      </w:r>
      <w:r>
        <w:rPr>
          <w:b/>
        </w:rPr>
        <w:tab/>
      </w:r>
      <w:r>
        <w:rPr>
          <w:b/>
          <w:sz w:val="28"/>
        </w:rPr>
        <w:t>Tribunal Result Advice</w:t>
      </w:r>
      <w:r>
        <w:rPr>
          <w:b/>
          <w:spacing w:val="5"/>
          <w:sz w:val="28"/>
        </w:rPr>
        <w:t xml:space="preserve"> </w:t>
      </w:r>
      <w:r>
        <w:rPr>
          <w:b/>
          <w:sz w:val="28"/>
        </w:rPr>
        <w:t>Notification</w:t>
      </w:r>
    </w:p>
    <w:p w14:paraId="2D9971DA" w14:textId="77777777" w:rsidR="002B375E" w:rsidRDefault="002B375E">
      <w:pPr>
        <w:pStyle w:val="BodyText"/>
        <w:rPr>
          <w:b/>
          <w:sz w:val="20"/>
        </w:rPr>
      </w:pPr>
    </w:p>
    <w:p w14:paraId="72B17B2E" w14:textId="60C3B68F" w:rsidR="002B375E" w:rsidRDefault="00E827AE">
      <w:pPr>
        <w:pStyle w:val="BodyText"/>
        <w:spacing w:before="3"/>
        <w:rPr>
          <w:b/>
        </w:rPr>
      </w:pPr>
      <w:r>
        <w:rPr>
          <w:noProof/>
        </w:rPr>
        <mc:AlternateContent>
          <mc:Choice Requires="wps">
            <w:drawing>
              <wp:anchor distT="0" distB="0" distL="0" distR="0" simplePos="0" relativeHeight="251703296" behindDoc="1" locked="0" layoutInCell="1" allowOverlap="1" wp14:anchorId="566724A3" wp14:editId="00232EB6">
                <wp:simplePos x="0" y="0"/>
                <wp:positionH relativeFrom="page">
                  <wp:posOffset>701040</wp:posOffset>
                </wp:positionH>
                <wp:positionV relativeFrom="paragraph">
                  <wp:posOffset>197485</wp:posOffset>
                </wp:positionV>
                <wp:extent cx="6156960"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FB22F" id="Freeform 10" o:spid="_x0000_s1026" style="position:absolute;margin-left:55.2pt;margin-top:15.55pt;width:484.8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" path="m,l9696,e" filled="f" strokeweight="1.44pt">
                <v:path arrowok="t" o:connecttype="custom" o:connectlocs="0,0;6156960,0" o:connectangles="0,0"/>
                <w10:wrap type="topAndBottom" anchorx="page"/>
              </v:shape>
            </w:pict>
          </mc:Fallback>
        </mc:AlternateContent>
      </w:r>
    </w:p>
    <w:p w14:paraId="1DCF7C63" w14:textId="77777777" w:rsidR="002B375E" w:rsidRDefault="002B375E">
      <w:pPr>
        <w:pStyle w:val="BodyText"/>
        <w:spacing w:before="7"/>
        <w:rPr>
          <w:b/>
          <w:sz w:val="11"/>
        </w:rPr>
      </w:pPr>
    </w:p>
    <w:p w14:paraId="3BE3B25D" w14:textId="77777777" w:rsidR="002B375E" w:rsidRDefault="009F5605">
      <w:pPr>
        <w:pStyle w:val="BodyText"/>
        <w:tabs>
          <w:tab w:val="left" w:pos="6343"/>
        </w:tabs>
        <w:spacing w:before="93"/>
        <w:ind w:left="672"/>
      </w:pPr>
      <w:r>
        <w:t>Date:</w:t>
      </w:r>
      <w:r>
        <w:rPr>
          <w:u w:val="dotted"/>
        </w:rPr>
        <w:t xml:space="preserve"> </w:t>
      </w:r>
      <w:r>
        <w:rPr>
          <w:u w:val="dotted"/>
        </w:rPr>
        <w:tab/>
      </w:r>
    </w:p>
    <w:p w14:paraId="293E6FCE" w14:textId="77777777" w:rsidR="002B375E" w:rsidRDefault="002B375E">
      <w:pPr>
        <w:pStyle w:val="BodyText"/>
        <w:spacing w:before="11"/>
        <w:rPr>
          <w:sz w:val="13"/>
        </w:rPr>
      </w:pPr>
    </w:p>
    <w:p w14:paraId="5B53F964" w14:textId="77777777" w:rsidR="002B375E" w:rsidRDefault="009F5605">
      <w:pPr>
        <w:pStyle w:val="BodyText"/>
        <w:tabs>
          <w:tab w:val="left" w:pos="6343"/>
        </w:tabs>
        <w:spacing w:before="93"/>
        <w:ind w:left="672"/>
      </w:pPr>
      <w:r>
        <w:t>Player’s</w:t>
      </w:r>
      <w:r>
        <w:rPr>
          <w:spacing w:val="-8"/>
        </w:rPr>
        <w:t xml:space="preserve"> </w:t>
      </w:r>
      <w:r>
        <w:t>name:</w:t>
      </w:r>
      <w:r>
        <w:rPr>
          <w:u w:val="dotted"/>
        </w:rPr>
        <w:t xml:space="preserve"> </w:t>
      </w:r>
      <w:r>
        <w:rPr>
          <w:u w:val="dotted"/>
        </w:rPr>
        <w:tab/>
      </w:r>
    </w:p>
    <w:p w14:paraId="3F935D13" w14:textId="77777777" w:rsidR="002B375E" w:rsidRDefault="002B375E">
      <w:pPr>
        <w:pStyle w:val="BodyText"/>
        <w:spacing w:before="8"/>
        <w:rPr>
          <w:sz w:val="13"/>
        </w:rPr>
      </w:pPr>
    </w:p>
    <w:p w14:paraId="13668363" w14:textId="77777777" w:rsidR="002B375E" w:rsidRDefault="009F5605">
      <w:pPr>
        <w:pStyle w:val="BodyText"/>
        <w:tabs>
          <w:tab w:val="left" w:pos="9616"/>
        </w:tabs>
        <w:spacing w:before="94"/>
        <w:ind w:right="482"/>
        <w:jc w:val="center"/>
      </w:pPr>
      <w:r>
        <w:t>Players</w:t>
      </w:r>
      <w:r>
        <w:rPr>
          <w:spacing w:val="-8"/>
        </w:rPr>
        <w:t xml:space="preserve"> </w:t>
      </w:r>
      <w:r>
        <w:t>address:</w:t>
      </w:r>
      <w:r>
        <w:rPr>
          <w:u w:val="dotted"/>
        </w:rPr>
        <w:t xml:space="preserve"> </w:t>
      </w:r>
      <w:r>
        <w:rPr>
          <w:u w:val="dotted"/>
        </w:rPr>
        <w:tab/>
      </w:r>
    </w:p>
    <w:p w14:paraId="5ECB2C81" w14:textId="77777777" w:rsidR="002B375E" w:rsidRDefault="009F5605">
      <w:pPr>
        <w:ind w:left="2374"/>
        <w:rPr>
          <w:sz w:val="16"/>
        </w:rPr>
      </w:pPr>
      <w:r>
        <w:rPr>
          <w:sz w:val="16"/>
        </w:rPr>
        <w:t>[suburb] [post code]</w:t>
      </w:r>
    </w:p>
    <w:p w14:paraId="33772BE7" w14:textId="77777777" w:rsidR="002B375E" w:rsidRDefault="002B375E">
      <w:pPr>
        <w:pStyle w:val="BodyText"/>
        <w:spacing w:before="1"/>
      </w:pPr>
    </w:p>
    <w:p w14:paraId="7DDC0AFD" w14:textId="77777777" w:rsidR="002B375E" w:rsidRDefault="009F5605">
      <w:pPr>
        <w:ind w:left="2691" w:right="3156"/>
        <w:jc w:val="center"/>
        <w:rPr>
          <w:b/>
        </w:rPr>
      </w:pPr>
      <w:r>
        <w:rPr>
          <w:b/>
          <w:u w:val="thick"/>
        </w:rPr>
        <w:t>RESULT OF TRIBUNAL HEARING</w:t>
      </w:r>
    </w:p>
    <w:p w14:paraId="7D9E9673" w14:textId="77777777" w:rsidR="002B375E" w:rsidRDefault="002B375E">
      <w:pPr>
        <w:pStyle w:val="BodyText"/>
        <w:spacing w:before="10"/>
        <w:rPr>
          <w:b/>
          <w:sz w:val="13"/>
        </w:rPr>
      </w:pPr>
    </w:p>
    <w:p w14:paraId="47FEB46F" w14:textId="77777777" w:rsidR="002B375E" w:rsidRDefault="009F5605">
      <w:pPr>
        <w:pStyle w:val="BodyText"/>
        <w:spacing w:before="94"/>
        <w:ind w:left="672" w:right="1880"/>
      </w:pPr>
      <w:r>
        <w:t xml:space="preserve">The purpose of this letter is to officially advise you of the outcome of the NZIHF Disciplinary Tribunal held on </w:t>
      </w:r>
      <w:r>
        <w:rPr>
          <w:i/>
          <w:color w:val="0000FF"/>
          <w:u w:val="single" w:color="0000FF"/>
        </w:rPr>
        <w:t>(date)</w:t>
      </w:r>
      <w:r>
        <w:rPr>
          <w:i/>
          <w:color w:val="0000FF"/>
        </w:rPr>
        <w:t xml:space="preserve"> </w:t>
      </w:r>
      <w:r>
        <w:t xml:space="preserve">at </w:t>
      </w:r>
      <w:r>
        <w:rPr>
          <w:i/>
          <w:color w:val="0000FF"/>
          <w:u w:val="single" w:color="0000FF"/>
        </w:rPr>
        <w:t>(location)</w:t>
      </w:r>
      <w:r>
        <w:rPr>
          <w:i/>
          <w:color w:val="0000FF"/>
        </w:rPr>
        <w:t xml:space="preserve"> </w:t>
      </w:r>
      <w:r>
        <w:t>to investigate an incident in which you were involved.</w:t>
      </w:r>
    </w:p>
    <w:p w14:paraId="115CED81" w14:textId="77777777" w:rsidR="002B375E" w:rsidRDefault="002B375E">
      <w:pPr>
        <w:pStyle w:val="BodyText"/>
        <w:spacing w:before="9"/>
        <w:rPr>
          <w:sz w:val="13"/>
        </w:rPr>
      </w:pPr>
    </w:p>
    <w:p w14:paraId="351025E9" w14:textId="77777777" w:rsidR="002B375E" w:rsidRDefault="009F5605">
      <w:pPr>
        <w:pStyle w:val="BodyText"/>
        <w:spacing w:before="94"/>
        <w:ind w:left="672" w:right="1276"/>
      </w:pPr>
      <w:r>
        <w:t>Having heard the evidence against you, and your own evidence, the Tribunal has reached the following decisions in regard to the charges against you:</w:t>
      </w:r>
    </w:p>
    <w:p w14:paraId="478B3063" w14:textId="77777777" w:rsidR="002B375E" w:rsidRDefault="002B375E">
      <w:pPr>
        <w:pStyle w:val="BodyText"/>
        <w:spacing w:before="11"/>
        <w:rPr>
          <w:sz w:val="21"/>
        </w:rPr>
      </w:pPr>
    </w:p>
    <w:p w14:paraId="41CC3083" w14:textId="77777777" w:rsidR="002B375E" w:rsidRDefault="009F5605">
      <w:pPr>
        <w:pStyle w:val="Heading2"/>
        <w:tabs>
          <w:tab w:val="left" w:pos="1867"/>
          <w:tab w:val="left" w:pos="2940"/>
          <w:tab w:val="left" w:pos="4217"/>
          <w:tab w:val="left" w:pos="7052"/>
        </w:tabs>
        <w:ind w:left="672"/>
      </w:pPr>
      <w:r>
        <w:t>Offence:</w:t>
      </w:r>
      <w:r>
        <w:tab/>
        <w:t>guilty</w:t>
      </w:r>
      <w:r>
        <w:tab/>
        <w:t>not guilty</w:t>
      </w:r>
      <w:r>
        <w:tab/>
        <w:t>suspended</w:t>
      </w:r>
      <w:r>
        <w:rPr>
          <w:spacing w:val="-2"/>
        </w:rPr>
        <w:t xml:space="preserve"> </w:t>
      </w:r>
      <w:r>
        <w:t>suspension</w:t>
      </w:r>
      <w:r>
        <w:tab/>
        <w:t>automatic</w:t>
      </w:r>
      <w:r>
        <w:rPr>
          <w:spacing w:val="-2"/>
        </w:rPr>
        <w:t xml:space="preserve"> </w:t>
      </w:r>
      <w:r>
        <w:t>suspension</w:t>
      </w:r>
    </w:p>
    <w:p w14:paraId="516DF6AB" w14:textId="77777777" w:rsidR="002B375E" w:rsidRDefault="002B375E">
      <w:pPr>
        <w:pStyle w:val="BodyText"/>
        <w:rPr>
          <w:b/>
        </w:rPr>
      </w:pPr>
    </w:p>
    <w:p w14:paraId="029CD93D" w14:textId="77777777" w:rsidR="002B375E" w:rsidRDefault="009F5605">
      <w:pPr>
        <w:pStyle w:val="BodyText"/>
        <w:tabs>
          <w:tab w:val="left" w:pos="10287"/>
        </w:tabs>
        <w:ind w:left="672"/>
      </w:pPr>
      <w:r>
        <w:t>Suspended</w:t>
      </w:r>
      <w:r>
        <w:rPr>
          <w:spacing w:val="-12"/>
        </w:rPr>
        <w:t xml:space="preserve"> </w:t>
      </w:r>
      <w:r>
        <w:t>Suspension:</w:t>
      </w:r>
      <w:r>
        <w:rPr>
          <w:u w:val="dotted"/>
        </w:rPr>
        <w:t xml:space="preserve"> </w:t>
      </w:r>
      <w:r>
        <w:rPr>
          <w:u w:val="dotted"/>
        </w:rPr>
        <w:tab/>
      </w:r>
    </w:p>
    <w:p w14:paraId="5646A7D7" w14:textId="7AB86D99" w:rsidR="002B375E" w:rsidRDefault="00E827AE">
      <w:pPr>
        <w:pStyle w:val="BodyText"/>
        <w:spacing w:before="7"/>
        <w:rPr>
          <w:sz w:val="27"/>
        </w:rPr>
      </w:pPr>
      <w:r>
        <w:rPr>
          <w:noProof/>
        </w:rPr>
        <mc:AlternateContent>
          <mc:Choice Requires="wps">
            <w:drawing>
              <wp:anchor distT="0" distB="0" distL="0" distR="0" simplePos="0" relativeHeight="251704320" behindDoc="1" locked="0" layoutInCell="1" allowOverlap="1" wp14:anchorId="4DF5635F" wp14:editId="0BA95898">
                <wp:simplePos x="0" y="0"/>
                <wp:positionH relativeFrom="page">
                  <wp:posOffset>719455</wp:posOffset>
                </wp:positionH>
                <wp:positionV relativeFrom="paragraph">
                  <wp:posOffset>232410</wp:posOffset>
                </wp:positionV>
                <wp:extent cx="6120765"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133 1133"/>
                            <a:gd name="T1" fmla="*/ T0 w 9639"/>
                            <a:gd name="T2" fmla="+- 0 10771 1133"/>
                            <a:gd name="T3" fmla="*/ T2 w 9639"/>
                          </a:gdLst>
                          <a:ahLst/>
                          <a:cxnLst>
                            <a:cxn ang="0">
                              <a:pos x="T1" y="0"/>
                            </a:cxn>
                            <a:cxn ang="0">
                              <a:pos x="T3" y="0"/>
                            </a:cxn>
                          </a:cxnLst>
                          <a:rect l="0" t="0" r="r" b="b"/>
                          <a:pathLst>
                            <a:path w="9639">
                              <a:moveTo>
                                <a:pt x="0" y="0"/>
                              </a:moveTo>
                              <a:lnTo>
                                <a:pt x="9638"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9A95" id="Freeform 9" o:spid="_x0000_s1026" style="position:absolute;margin-left:56.65pt;margin-top:18.3pt;width:481.9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" path="m,l9638,e" filled="f" strokeweight=".84pt">
                <v:stroke dashstyle="1 1"/>
                <v:path arrowok="t" o:connecttype="custom" o:connectlocs="0,0;6120130,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59F20B67" wp14:editId="2C992FE6">
                <wp:simplePos x="0" y="0"/>
                <wp:positionH relativeFrom="page">
                  <wp:posOffset>719455</wp:posOffset>
                </wp:positionH>
                <wp:positionV relativeFrom="paragraph">
                  <wp:posOffset>473075</wp:posOffset>
                </wp:positionV>
                <wp:extent cx="6120765"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133 1133"/>
                            <a:gd name="T1" fmla="*/ T0 w 9639"/>
                            <a:gd name="T2" fmla="+- 0 10771 1133"/>
                            <a:gd name="T3" fmla="*/ T2 w 9639"/>
                          </a:gdLst>
                          <a:ahLst/>
                          <a:cxnLst>
                            <a:cxn ang="0">
                              <a:pos x="T1" y="0"/>
                            </a:cxn>
                            <a:cxn ang="0">
                              <a:pos x="T3" y="0"/>
                            </a:cxn>
                          </a:cxnLst>
                          <a:rect l="0" t="0" r="r" b="b"/>
                          <a:pathLst>
                            <a:path w="9639">
                              <a:moveTo>
                                <a:pt x="0" y="0"/>
                              </a:moveTo>
                              <a:lnTo>
                                <a:pt x="9638"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EB98" id="Freeform 8" o:spid="_x0000_s1026" style="position:absolute;margin-left:56.65pt;margin-top:37.25pt;width:481.9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" path="m,l9638,e" filled="f" strokeweight=".84pt">
                <v:stroke dashstyle="1 1"/>
                <v:path arrowok="t" o:connecttype="custom" o:connectlocs="0,0;6120130,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35AC4ABB" wp14:editId="03739FEE">
                <wp:simplePos x="0" y="0"/>
                <wp:positionH relativeFrom="page">
                  <wp:posOffset>719455</wp:posOffset>
                </wp:positionH>
                <wp:positionV relativeFrom="paragraph">
                  <wp:posOffset>713740</wp:posOffset>
                </wp:positionV>
                <wp:extent cx="6120765"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133 1133"/>
                            <a:gd name="T1" fmla="*/ T0 w 9639"/>
                            <a:gd name="T2" fmla="+- 0 10771 1133"/>
                            <a:gd name="T3" fmla="*/ T2 w 9639"/>
                          </a:gdLst>
                          <a:ahLst/>
                          <a:cxnLst>
                            <a:cxn ang="0">
                              <a:pos x="T1" y="0"/>
                            </a:cxn>
                            <a:cxn ang="0">
                              <a:pos x="T3" y="0"/>
                            </a:cxn>
                          </a:cxnLst>
                          <a:rect l="0" t="0" r="r" b="b"/>
                          <a:pathLst>
                            <a:path w="9639">
                              <a:moveTo>
                                <a:pt x="0" y="0"/>
                              </a:moveTo>
                              <a:lnTo>
                                <a:pt x="9638" y="0"/>
                              </a:lnTo>
                            </a:path>
                          </a:pathLst>
                        </a:custGeom>
                        <a:noFill/>
                        <a:ln w="1068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D80F" id="Freeform 7" o:spid="_x0000_s1026" style="position:absolute;margin-left:56.65pt;margin-top:56.2pt;width:481.9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" path="m,l9638,e" filled="f" strokeweight=".29669mm">
                <v:stroke dashstyle="1 1"/>
                <v:path arrowok="t" o:connecttype="custom" o:connectlocs="0,0;6120130,0" o:connectangles="0,0"/>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2DBBB962" wp14:editId="1F28C549">
                <wp:simplePos x="0" y="0"/>
                <wp:positionH relativeFrom="page">
                  <wp:posOffset>719455</wp:posOffset>
                </wp:positionH>
                <wp:positionV relativeFrom="paragraph">
                  <wp:posOffset>954405</wp:posOffset>
                </wp:positionV>
                <wp:extent cx="6120765" cy="127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133 1133"/>
                            <a:gd name="T1" fmla="*/ T0 w 9639"/>
                            <a:gd name="T2" fmla="+- 0 10771 1133"/>
                            <a:gd name="T3" fmla="*/ T2 w 9639"/>
                          </a:gdLst>
                          <a:ahLst/>
                          <a:cxnLst>
                            <a:cxn ang="0">
                              <a:pos x="T1" y="0"/>
                            </a:cxn>
                            <a:cxn ang="0">
                              <a:pos x="T3" y="0"/>
                            </a:cxn>
                          </a:cxnLst>
                          <a:rect l="0" t="0" r="r" b="b"/>
                          <a:pathLst>
                            <a:path w="9639">
                              <a:moveTo>
                                <a:pt x="0" y="0"/>
                              </a:moveTo>
                              <a:lnTo>
                                <a:pt x="9638"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4336F" id="Freeform 6" o:spid="_x0000_s1026" style="position:absolute;margin-left:56.65pt;margin-top:75.15pt;width:481.9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" path="m,l9638,e" filled="f" strokeweight=".84pt">
                <v:stroke dashstyle="1 1"/>
                <v:path arrowok="t" o:connecttype="custom" o:connectlocs="0,0;6120130,0" o:connectangles="0,0"/>
                <w10:wrap type="topAndBottom" anchorx="page"/>
              </v:shape>
            </w:pict>
          </mc:Fallback>
        </mc:AlternateContent>
      </w:r>
      <w:r>
        <w:rPr>
          <w:noProof/>
        </w:rPr>
        <mc:AlternateContent>
          <mc:Choice Requires="wps">
            <w:drawing>
              <wp:anchor distT="0" distB="0" distL="0" distR="0" simplePos="0" relativeHeight="251708416" behindDoc="1" locked="0" layoutInCell="1" allowOverlap="1" wp14:anchorId="15C3A917" wp14:editId="12151425">
                <wp:simplePos x="0" y="0"/>
                <wp:positionH relativeFrom="page">
                  <wp:posOffset>719455</wp:posOffset>
                </wp:positionH>
                <wp:positionV relativeFrom="paragraph">
                  <wp:posOffset>1195705</wp:posOffset>
                </wp:positionV>
                <wp:extent cx="6120765"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133 1133"/>
                            <a:gd name="T1" fmla="*/ T0 w 9639"/>
                            <a:gd name="T2" fmla="+- 0 10771 1133"/>
                            <a:gd name="T3" fmla="*/ T2 w 9639"/>
                          </a:gdLst>
                          <a:ahLst/>
                          <a:cxnLst>
                            <a:cxn ang="0">
                              <a:pos x="T1" y="0"/>
                            </a:cxn>
                            <a:cxn ang="0">
                              <a:pos x="T3" y="0"/>
                            </a:cxn>
                          </a:cxnLst>
                          <a:rect l="0" t="0" r="r" b="b"/>
                          <a:pathLst>
                            <a:path w="9639">
                              <a:moveTo>
                                <a:pt x="0" y="0"/>
                              </a:moveTo>
                              <a:lnTo>
                                <a:pt x="9638" y="0"/>
                              </a:lnTo>
                            </a:path>
                          </a:pathLst>
                        </a:custGeom>
                        <a:noFill/>
                        <a:ln w="1066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D733" id="Freeform 5" o:spid="_x0000_s1026" style="position:absolute;margin-left:56.65pt;margin-top:94.15pt;width:481.9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" path="m,l9638,e" filled="f" strokeweight=".84pt">
                <v:stroke dashstyle="1 1"/>
                <v:path arrowok="t" o:connecttype="custom" o:connectlocs="0,0;6120130,0" o:connectangles="0,0"/>
                <w10:wrap type="topAndBottom" anchorx="page"/>
              </v:shape>
            </w:pict>
          </mc:Fallback>
        </mc:AlternateContent>
      </w:r>
    </w:p>
    <w:p w14:paraId="6FA1C32A" w14:textId="77777777" w:rsidR="002B375E" w:rsidRDefault="002B375E">
      <w:pPr>
        <w:pStyle w:val="BodyText"/>
        <w:spacing w:before="5"/>
        <w:rPr>
          <w:sz w:val="25"/>
        </w:rPr>
      </w:pPr>
    </w:p>
    <w:p w14:paraId="2BC90DDB" w14:textId="77777777" w:rsidR="002B375E" w:rsidRDefault="002B375E">
      <w:pPr>
        <w:pStyle w:val="BodyText"/>
        <w:spacing w:before="5"/>
        <w:rPr>
          <w:sz w:val="25"/>
        </w:rPr>
      </w:pPr>
    </w:p>
    <w:p w14:paraId="5B255E1A" w14:textId="77777777" w:rsidR="002B375E" w:rsidRDefault="002B375E">
      <w:pPr>
        <w:pStyle w:val="BodyText"/>
        <w:spacing w:before="5"/>
        <w:rPr>
          <w:sz w:val="25"/>
        </w:rPr>
      </w:pPr>
    </w:p>
    <w:p w14:paraId="4397F997" w14:textId="77777777" w:rsidR="002B375E" w:rsidRDefault="002B375E">
      <w:pPr>
        <w:pStyle w:val="BodyText"/>
        <w:spacing w:before="5"/>
        <w:rPr>
          <w:sz w:val="25"/>
        </w:rPr>
      </w:pPr>
    </w:p>
    <w:p w14:paraId="384EF025" w14:textId="77777777" w:rsidR="002B375E" w:rsidRDefault="002B375E">
      <w:pPr>
        <w:pStyle w:val="BodyText"/>
        <w:rPr>
          <w:sz w:val="20"/>
        </w:rPr>
      </w:pPr>
    </w:p>
    <w:p w14:paraId="475F908F" w14:textId="77777777" w:rsidR="002B375E" w:rsidRDefault="002B375E">
      <w:pPr>
        <w:pStyle w:val="BodyText"/>
        <w:spacing w:before="1"/>
      </w:pPr>
    </w:p>
    <w:p w14:paraId="3839A4FA" w14:textId="77777777" w:rsidR="002B375E" w:rsidRDefault="009F5605">
      <w:pPr>
        <w:pStyle w:val="BodyText"/>
        <w:ind w:left="672"/>
      </w:pPr>
      <w:r>
        <w:t>Automatic Suspension:</w:t>
      </w:r>
    </w:p>
    <w:p w14:paraId="167ADB4C" w14:textId="77777777" w:rsidR="002B375E" w:rsidRDefault="002B375E">
      <w:pPr>
        <w:pStyle w:val="BodyText"/>
        <w:spacing w:before="9"/>
        <w:rPr>
          <w:sz w:val="21"/>
        </w:rPr>
      </w:pPr>
    </w:p>
    <w:p w14:paraId="023BA93C" w14:textId="77777777" w:rsidR="002B375E" w:rsidRDefault="009F5605">
      <w:pPr>
        <w:pStyle w:val="BodyText"/>
        <w:tabs>
          <w:tab w:val="left" w:pos="10311"/>
        </w:tabs>
        <w:ind w:left="672" w:right="1133"/>
      </w:pPr>
      <w:r>
        <w:t>Based on the above suspensions awarded, you are suspended from playing any game organized By, or under the control of, the NZIHF or a Member Organization of the NZIHF</w:t>
      </w:r>
      <w:r>
        <w:rPr>
          <w:spacing w:val="-29"/>
        </w:rPr>
        <w:t xml:space="preserve"> </w:t>
      </w:r>
      <w:r>
        <w:t>until</w:t>
      </w:r>
      <w:r>
        <w:rPr>
          <w:spacing w:val="-2"/>
        </w:rPr>
        <w:t xml:space="preserve"> </w:t>
      </w:r>
      <w:r>
        <w:rPr>
          <w:u w:val="dotted"/>
        </w:rPr>
        <w:t xml:space="preserve"> </w:t>
      </w:r>
      <w:r>
        <w:rPr>
          <w:u w:val="dotted"/>
        </w:rPr>
        <w:tab/>
      </w:r>
    </w:p>
    <w:p w14:paraId="45D8263B" w14:textId="77777777" w:rsidR="002B375E" w:rsidRDefault="009F5605">
      <w:pPr>
        <w:spacing w:before="2"/>
        <w:ind w:right="2260"/>
        <w:jc w:val="right"/>
        <w:rPr>
          <w:sz w:val="16"/>
        </w:rPr>
      </w:pPr>
      <w:r>
        <w:rPr>
          <w:sz w:val="16"/>
        </w:rPr>
        <w:t>(date)</w:t>
      </w:r>
    </w:p>
    <w:p w14:paraId="103F9190" w14:textId="77777777" w:rsidR="002B375E" w:rsidRDefault="002B375E">
      <w:pPr>
        <w:pStyle w:val="BodyText"/>
        <w:spacing w:before="10"/>
        <w:rPr>
          <w:sz w:val="21"/>
        </w:rPr>
      </w:pPr>
    </w:p>
    <w:p w14:paraId="71BFE98C" w14:textId="77777777" w:rsidR="002B375E" w:rsidRDefault="009F5605">
      <w:pPr>
        <w:pStyle w:val="BodyText"/>
        <w:ind w:left="672" w:right="1133"/>
      </w:pPr>
      <w:r>
        <w:t>Unless</w:t>
      </w:r>
      <w:r>
        <w:rPr>
          <w:spacing w:val="-17"/>
        </w:rPr>
        <w:t xml:space="preserve"> </w:t>
      </w:r>
      <w:r>
        <w:t>otherwise</w:t>
      </w:r>
      <w:r>
        <w:rPr>
          <w:spacing w:val="-16"/>
        </w:rPr>
        <w:t xml:space="preserve"> </w:t>
      </w:r>
      <w:r>
        <w:t>advised</w:t>
      </w:r>
      <w:r>
        <w:rPr>
          <w:spacing w:val="-17"/>
        </w:rPr>
        <w:t xml:space="preserve"> </w:t>
      </w:r>
      <w:r>
        <w:t>and</w:t>
      </w:r>
      <w:r>
        <w:rPr>
          <w:spacing w:val="-16"/>
        </w:rPr>
        <w:t xml:space="preserve"> </w:t>
      </w:r>
      <w:r>
        <w:t>subject</w:t>
      </w:r>
      <w:r>
        <w:rPr>
          <w:spacing w:val="-17"/>
        </w:rPr>
        <w:t xml:space="preserve"> </w:t>
      </w:r>
      <w:r>
        <w:t>to</w:t>
      </w:r>
      <w:r>
        <w:rPr>
          <w:spacing w:val="-20"/>
        </w:rPr>
        <w:t xml:space="preserve"> </w:t>
      </w:r>
      <w:r>
        <w:t>the</w:t>
      </w:r>
      <w:r>
        <w:rPr>
          <w:spacing w:val="-16"/>
        </w:rPr>
        <w:t xml:space="preserve"> </w:t>
      </w:r>
      <w:r>
        <w:t>direction</w:t>
      </w:r>
      <w:r>
        <w:rPr>
          <w:spacing w:val="-17"/>
        </w:rPr>
        <w:t xml:space="preserve"> </w:t>
      </w:r>
      <w:r>
        <w:t>of</w:t>
      </w:r>
      <w:r>
        <w:rPr>
          <w:spacing w:val="-15"/>
        </w:rPr>
        <w:t xml:space="preserve"> </w:t>
      </w:r>
      <w:r>
        <w:t>your</w:t>
      </w:r>
      <w:r>
        <w:rPr>
          <w:spacing w:val="-15"/>
        </w:rPr>
        <w:t xml:space="preserve"> </w:t>
      </w:r>
      <w:r>
        <w:t>Club,</w:t>
      </w:r>
      <w:r>
        <w:rPr>
          <w:spacing w:val="-16"/>
        </w:rPr>
        <w:t xml:space="preserve"> </w:t>
      </w:r>
      <w:r>
        <w:t>League,</w:t>
      </w:r>
      <w:r>
        <w:rPr>
          <w:spacing w:val="-19"/>
        </w:rPr>
        <w:t xml:space="preserve"> </w:t>
      </w:r>
      <w:r>
        <w:t>Region</w:t>
      </w:r>
      <w:r>
        <w:rPr>
          <w:spacing w:val="-17"/>
        </w:rPr>
        <w:t xml:space="preserve"> </w:t>
      </w:r>
      <w:r>
        <w:t>or</w:t>
      </w:r>
      <w:r>
        <w:rPr>
          <w:spacing w:val="-17"/>
        </w:rPr>
        <w:t xml:space="preserve"> </w:t>
      </w:r>
      <w:r>
        <w:t>Team</w:t>
      </w:r>
      <w:r>
        <w:rPr>
          <w:spacing w:val="-15"/>
        </w:rPr>
        <w:t xml:space="preserve"> </w:t>
      </w:r>
      <w:r>
        <w:t>officials, you may continue to train with your</w:t>
      </w:r>
      <w:r>
        <w:rPr>
          <w:spacing w:val="-5"/>
        </w:rPr>
        <w:t xml:space="preserve"> </w:t>
      </w:r>
      <w:r>
        <w:t>team.</w:t>
      </w:r>
    </w:p>
    <w:p w14:paraId="6A6F8E74" w14:textId="77777777" w:rsidR="002B375E" w:rsidRDefault="002B375E">
      <w:pPr>
        <w:pStyle w:val="BodyText"/>
        <w:spacing w:before="2"/>
      </w:pPr>
    </w:p>
    <w:p w14:paraId="54B8D5E0" w14:textId="77777777" w:rsidR="002B375E" w:rsidRDefault="009F5605">
      <w:pPr>
        <w:pStyle w:val="BodyText"/>
        <w:spacing w:line="720" w:lineRule="auto"/>
        <w:ind w:left="672" w:right="8703"/>
      </w:pPr>
      <w:r>
        <w:t>Yours faithfully, Tribunal Chairperson</w:t>
      </w:r>
    </w:p>
    <w:p w14:paraId="51F1D521" w14:textId="77777777" w:rsidR="002B375E" w:rsidRDefault="002B375E">
      <w:pPr>
        <w:pStyle w:val="BodyText"/>
        <w:rPr>
          <w:sz w:val="20"/>
        </w:rPr>
      </w:pPr>
    </w:p>
    <w:p w14:paraId="458A3C43" w14:textId="77777777" w:rsidR="002B375E" w:rsidRDefault="002B375E">
      <w:pPr>
        <w:pStyle w:val="BodyText"/>
        <w:rPr>
          <w:sz w:val="20"/>
        </w:rPr>
      </w:pPr>
    </w:p>
    <w:p w14:paraId="6336B80B" w14:textId="77777777" w:rsidR="002B375E" w:rsidRDefault="002B375E">
      <w:pPr>
        <w:pStyle w:val="BodyText"/>
        <w:rPr>
          <w:sz w:val="20"/>
        </w:rPr>
      </w:pPr>
    </w:p>
    <w:p w14:paraId="453F78CE" w14:textId="77777777" w:rsidR="002B375E" w:rsidRDefault="002B375E">
      <w:pPr>
        <w:pStyle w:val="BodyText"/>
        <w:rPr>
          <w:sz w:val="20"/>
        </w:rPr>
      </w:pPr>
    </w:p>
    <w:p w14:paraId="2F0A4583" w14:textId="77777777" w:rsidR="002B375E" w:rsidRDefault="002B375E">
      <w:pPr>
        <w:pStyle w:val="BodyText"/>
        <w:rPr>
          <w:sz w:val="20"/>
        </w:rPr>
      </w:pPr>
    </w:p>
    <w:p w14:paraId="381981CA" w14:textId="77777777" w:rsidR="002B375E" w:rsidRDefault="002B375E">
      <w:pPr>
        <w:pStyle w:val="BodyText"/>
        <w:rPr>
          <w:sz w:val="20"/>
        </w:rPr>
      </w:pPr>
    </w:p>
    <w:p w14:paraId="4594FBFF" w14:textId="77777777" w:rsidR="002B375E" w:rsidRDefault="002B375E">
      <w:pPr>
        <w:pStyle w:val="BodyText"/>
        <w:rPr>
          <w:sz w:val="20"/>
        </w:rPr>
      </w:pPr>
    </w:p>
    <w:p w14:paraId="7F9448C3" w14:textId="77777777" w:rsidR="002B375E" w:rsidRDefault="002B375E">
      <w:pPr>
        <w:pStyle w:val="BodyText"/>
        <w:rPr>
          <w:sz w:val="20"/>
        </w:rPr>
      </w:pPr>
    </w:p>
    <w:p w14:paraId="76B86CF4" w14:textId="77777777" w:rsidR="002B375E" w:rsidRDefault="002B375E">
      <w:pPr>
        <w:pStyle w:val="BodyText"/>
        <w:rPr>
          <w:sz w:val="20"/>
        </w:rPr>
      </w:pPr>
    </w:p>
    <w:p w14:paraId="1C38C042" w14:textId="77777777" w:rsidR="002B375E" w:rsidRDefault="002B375E">
      <w:pPr>
        <w:pStyle w:val="BodyText"/>
        <w:rPr>
          <w:sz w:val="20"/>
        </w:rPr>
      </w:pPr>
    </w:p>
    <w:p w14:paraId="483461F1" w14:textId="77777777" w:rsidR="002B375E" w:rsidRDefault="002B375E">
      <w:pPr>
        <w:pStyle w:val="BodyText"/>
        <w:rPr>
          <w:sz w:val="20"/>
        </w:rPr>
      </w:pPr>
    </w:p>
    <w:p w14:paraId="1C9E3CB6" w14:textId="77777777" w:rsidR="002B375E" w:rsidRDefault="002B375E">
      <w:pPr>
        <w:pStyle w:val="BodyText"/>
        <w:rPr>
          <w:sz w:val="20"/>
        </w:rPr>
      </w:pPr>
    </w:p>
    <w:p w14:paraId="7D8BC3A4" w14:textId="77777777" w:rsidR="002B375E" w:rsidRDefault="002B375E">
      <w:pPr>
        <w:pStyle w:val="BodyText"/>
        <w:rPr>
          <w:sz w:val="20"/>
        </w:rPr>
      </w:pPr>
    </w:p>
    <w:p w14:paraId="75DD6D40" w14:textId="1FDC16F3" w:rsidR="002B375E" w:rsidRDefault="00E827AE">
      <w:pPr>
        <w:pStyle w:val="BodyText"/>
        <w:spacing w:before="3"/>
        <w:rPr>
          <w:sz w:val="13"/>
        </w:rPr>
      </w:pPr>
      <w:r>
        <w:rPr>
          <w:noProof/>
        </w:rPr>
        <mc:AlternateContent>
          <mc:Choice Requires="wps">
            <w:drawing>
              <wp:anchor distT="0" distB="0" distL="0" distR="0" simplePos="0" relativeHeight="251709440" behindDoc="1" locked="0" layoutInCell="1" allowOverlap="1" wp14:anchorId="0E3A8B95" wp14:editId="0AF97A78">
                <wp:simplePos x="0" y="0"/>
                <wp:positionH relativeFrom="page">
                  <wp:posOffset>701040</wp:posOffset>
                </wp:positionH>
                <wp:positionV relativeFrom="paragraph">
                  <wp:posOffset>125095</wp:posOffset>
                </wp:positionV>
                <wp:extent cx="6156960"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F413" id="Freeform 4" o:spid="_x0000_s1026" style="position:absolute;margin-left:55.2pt;margin-top:9.85pt;width:484.8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" path="m,l9696,e" filled="f" strokeweight=".48pt">
                <v:path arrowok="t" o:connecttype="custom" o:connectlocs="0,0;6156960,0" o:connectangles="0,0"/>
                <w10:wrap type="topAndBottom" anchorx="page"/>
              </v:shape>
            </w:pict>
          </mc:Fallback>
        </mc:AlternateContent>
      </w:r>
    </w:p>
    <w:p w14:paraId="4AB5280F" w14:textId="77777777" w:rsidR="002B375E" w:rsidRDefault="009F5605">
      <w:pPr>
        <w:spacing w:line="173" w:lineRule="exact"/>
        <w:ind w:left="672"/>
        <w:rPr>
          <w:rFonts w:ascii="Times New Roman"/>
          <w:sz w:val="16"/>
        </w:rPr>
      </w:pPr>
      <w:r>
        <w:rPr>
          <w:rFonts w:ascii="Times New Roman"/>
          <w:b/>
          <w:sz w:val="16"/>
        </w:rPr>
        <w:t>NZIHF Competition Tribunal &amp; Suspension Regulations / Revision Version 2018 -2022</w:t>
      </w:r>
      <w:r>
        <w:rPr>
          <w:rFonts w:ascii="Times New Roman"/>
          <w:sz w:val="16"/>
        </w:rPr>
        <w:t>p/ 24 of 46</w:t>
      </w:r>
    </w:p>
    <w:p w14:paraId="22CEB260" w14:textId="77777777" w:rsidR="002B375E" w:rsidRDefault="002B375E">
      <w:pPr>
        <w:spacing w:line="173" w:lineRule="exact"/>
        <w:rPr>
          <w:rFonts w:ascii="Times New Roman"/>
          <w:sz w:val="16"/>
        </w:rPr>
        <w:sectPr w:rsidR="002B375E">
          <w:footerReference w:type="default" r:id="rId24"/>
          <w:pgSz w:w="11910" w:h="16850"/>
          <w:pgMar w:top="1060" w:right="0" w:bottom="280" w:left="460" w:header="0" w:footer="0" w:gutter="0"/>
          <w:cols w:space="720"/>
        </w:sectPr>
      </w:pPr>
    </w:p>
    <w:p w14:paraId="6E9DC811" w14:textId="77777777" w:rsidR="002B375E" w:rsidRDefault="009F5605">
      <w:pPr>
        <w:pStyle w:val="Heading2"/>
        <w:tabs>
          <w:tab w:val="left" w:pos="2659"/>
        </w:tabs>
        <w:spacing w:before="71"/>
        <w:ind w:left="958"/>
      </w:pPr>
      <w:r>
        <w:lastRenderedPageBreak/>
        <w:t>Schedule</w:t>
      </w:r>
      <w:r>
        <w:rPr>
          <w:spacing w:val="-3"/>
        </w:rPr>
        <w:t xml:space="preserve"> </w:t>
      </w:r>
      <w:r>
        <w:t>G:</w:t>
      </w:r>
      <w:r>
        <w:tab/>
        <w:t>Automatic Suspension</w:t>
      </w:r>
      <w:r>
        <w:rPr>
          <w:spacing w:val="-2"/>
        </w:rPr>
        <w:t xml:space="preserve"> </w:t>
      </w:r>
      <w:r>
        <w:t>Regulations</w:t>
      </w:r>
    </w:p>
    <w:p w14:paraId="3611210C" w14:textId="7E79DA4D" w:rsidR="002B375E" w:rsidRDefault="00E827AE">
      <w:pPr>
        <w:pStyle w:val="BodyText"/>
        <w:spacing w:before="1"/>
        <w:rPr>
          <w:b/>
          <w:sz w:val="26"/>
        </w:rPr>
      </w:pPr>
      <w:r>
        <w:rPr>
          <w:noProof/>
        </w:rPr>
        <mc:AlternateContent>
          <mc:Choice Requires="wps">
            <w:drawing>
              <wp:anchor distT="0" distB="0" distL="0" distR="0" simplePos="0" relativeHeight="251710464" behindDoc="1" locked="0" layoutInCell="1" allowOverlap="1" wp14:anchorId="77099DC1" wp14:editId="0034A3BB">
                <wp:simplePos x="0" y="0"/>
                <wp:positionH relativeFrom="page">
                  <wp:posOffset>882650</wp:posOffset>
                </wp:positionH>
                <wp:positionV relativeFrom="paragraph">
                  <wp:posOffset>219075</wp:posOffset>
                </wp:positionV>
                <wp:extent cx="543814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1270"/>
                        </a:xfrm>
                        <a:custGeom>
                          <a:avLst/>
                          <a:gdLst>
                            <a:gd name="T0" fmla="+- 0 1390 1390"/>
                            <a:gd name="T1" fmla="*/ T0 w 8564"/>
                            <a:gd name="T2" fmla="+- 0 9953 1390"/>
                            <a:gd name="T3" fmla="*/ T2 w 8564"/>
                          </a:gdLst>
                          <a:ahLst/>
                          <a:cxnLst>
                            <a:cxn ang="0">
                              <a:pos x="T1" y="0"/>
                            </a:cxn>
                            <a:cxn ang="0">
                              <a:pos x="T3" y="0"/>
                            </a:cxn>
                          </a:cxnLst>
                          <a:rect l="0" t="0" r="r" b="b"/>
                          <a:pathLst>
                            <a:path w="8564">
                              <a:moveTo>
                                <a:pt x="0" y="0"/>
                              </a:moveTo>
                              <a:lnTo>
                                <a:pt x="85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9E48" id="Freeform 3" o:spid="_x0000_s1026" style="position:absolute;margin-left:69.5pt;margin-top:17.25pt;width:428.2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" path="m,l8563,e" filled="f" strokeweight=".48pt">
                <v:path arrowok="t" o:connecttype="custom" o:connectlocs="0,0;5437505,0" o:connectangles="0,0"/>
                <w10:wrap type="topAndBottom" anchorx="page"/>
              </v:shape>
            </w:pict>
          </mc:Fallback>
        </mc:AlternateContent>
      </w:r>
    </w:p>
    <w:p w14:paraId="4A2DA05A" w14:textId="77777777" w:rsidR="002B375E" w:rsidRDefault="002B375E">
      <w:pPr>
        <w:pStyle w:val="BodyText"/>
        <w:spacing w:before="5"/>
        <w:rPr>
          <w:b/>
          <w:sz w:val="17"/>
        </w:rPr>
      </w:pPr>
    </w:p>
    <w:p w14:paraId="3E8AEF98" w14:textId="599138B9" w:rsidR="00301528" w:rsidRDefault="009F5605" w:rsidP="00301528">
      <w:pPr>
        <w:pStyle w:val="BodyText"/>
        <w:ind w:left="959" w:right="1125" w:hanging="1"/>
        <w:jc w:val="both"/>
      </w:pPr>
      <w:r>
        <w:t>In an effort to provide clarity and consistency of procedure and process, and to meet the expectations of all NZIHF members, the NZIHF’S Competition Tribunal &amp; Automatic Suspension Regulations are presented in this document.</w:t>
      </w:r>
      <w:r w:rsidR="00301528">
        <w:t xml:space="preserve"> For clarity, the proper authority may at its discretion refer to the IIHF rule book for clarity on rules and regulation</w:t>
      </w:r>
      <w:r w:rsidR="00036C83">
        <w:t>s</w:t>
      </w:r>
      <w:r w:rsidR="00301528">
        <w:t xml:space="preserve"> at any time where the Compet</w:t>
      </w:r>
      <w:r w:rsidR="007214C5">
        <w:t xml:space="preserve">ition Tribunal </w:t>
      </w:r>
      <w:r w:rsidR="00036C83">
        <w:t>&amp;</w:t>
      </w:r>
      <w:r w:rsidR="007214C5">
        <w:t xml:space="preserve"> Suspension Regulation</w:t>
      </w:r>
      <w:r w:rsidR="00036C83">
        <w:t>s</w:t>
      </w:r>
      <w:r w:rsidR="007214C5">
        <w:t xml:space="preserve"> do not have full coverage.</w:t>
      </w:r>
      <w:r w:rsidR="00036C83">
        <w:t xml:space="preserve"> </w:t>
      </w:r>
    </w:p>
    <w:p w14:paraId="28BF9F13" w14:textId="77777777" w:rsidR="002B375E" w:rsidRDefault="002B375E">
      <w:pPr>
        <w:pStyle w:val="BodyText"/>
        <w:spacing w:before="10"/>
        <w:rPr>
          <w:sz w:val="21"/>
        </w:rPr>
      </w:pPr>
    </w:p>
    <w:p w14:paraId="5A465BE4" w14:textId="77777777" w:rsidR="002B375E" w:rsidRDefault="009F5605">
      <w:pPr>
        <w:pStyle w:val="BodyText"/>
        <w:ind w:left="959" w:right="1129" w:hanging="1"/>
        <w:jc w:val="both"/>
      </w:pPr>
      <w:r>
        <w:t>The prime objective of the Regulations is to place the onus of responsibility on players and team officials to reduce the incidence of match and major plus automatic game misconduct penalties. The second objective is to alleviate the need for a Tribunal in many cases. The Automatic Suspension Schedule does not remove the right of the penalized person, the NZIHF, a NZIHF Member Organization, or the Tribunal Committee to request a Tribunal.</w:t>
      </w:r>
    </w:p>
    <w:p w14:paraId="58401850" w14:textId="77777777" w:rsidR="002B375E" w:rsidRDefault="002B375E">
      <w:pPr>
        <w:pStyle w:val="BodyText"/>
        <w:spacing w:before="1"/>
      </w:pPr>
    </w:p>
    <w:p w14:paraId="2DF190C7" w14:textId="7E74C33F" w:rsidR="002B375E" w:rsidRDefault="009F5605">
      <w:pPr>
        <w:pStyle w:val="BodyText"/>
        <w:ind w:left="959" w:right="1125" w:hanging="1"/>
        <w:jc w:val="both"/>
      </w:pPr>
      <w:r>
        <w:t>Included</w:t>
      </w:r>
      <w:r>
        <w:rPr>
          <w:spacing w:val="-3"/>
        </w:rPr>
        <w:t xml:space="preserve"> </w:t>
      </w:r>
      <w:r>
        <w:t>in</w:t>
      </w:r>
      <w:r>
        <w:rPr>
          <w:spacing w:val="-4"/>
        </w:rPr>
        <w:t xml:space="preserve"> </w:t>
      </w:r>
      <w:r>
        <w:t>the</w:t>
      </w:r>
      <w:r>
        <w:rPr>
          <w:spacing w:val="-5"/>
        </w:rPr>
        <w:t xml:space="preserve"> </w:t>
      </w:r>
      <w:r>
        <w:t>Regulations</w:t>
      </w:r>
      <w:r>
        <w:rPr>
          <w:spacing w:val="-1"/>
        </w:rPr>
        <w:t xml:space="preserve"> </w:t>
      </w:r>
      <w:r>
        <w:t>is</w:t>
      </w:r>
      <w:r>
        <w:rPr>
          <w:spacing w:val="-5"/>
        </w:rPr>
        <w:t xml:space="preserve"> </w:t>
      </w:r>
      <w:r>
        <w:t>a</w:t>
      </w:r>
      <w:r>
        <w:rPr>
          <w:spacing w:val="-4"/>
        </w:rPr>
        <w:t xml:space="preserve"> </w:t>
      </w:r>
      <w:r>
        <w:t>table</w:t>
      </w:r>
      <w:r>
        <w:rPr>
          <w:spacing w:val="-6"/>
        </w:rPr>
        <w:t xml:space="preserve"> </w:t>
      </w:r>
      <w:r>
        <w:t>giving definition</w:t>
      </w:r>
      <w:r>
        <w:rPr>
          <w:spacing w:val="-1"/>
        </w:rPr>
        <w:t xml:space="preserve"> </w:t>
      </w:r>
      <w:r>
        <w:t>to</w:t>
      </w:r>
      <w:r>
        <w:rPr>
          <w:spacing w:val="-5"/>
        </w:rPr>
        <w:t xml:space="preserve"> </w:t>
      </w:r>
      <w:r>
        <w:t>the</w:t>
      </w:r>
      <w:r>
        <w:rPr>
          <w:spacing w:val="-4"/>
        </w:rPr>
        <w:t xml:space="preserve"> </w:t>
      </w:r>
      <w:r>
        <w:t>various</w:t>
      </w:r>
      <w:r>
        <w:rPr>
          <w:spacing w:val="-4"/>
        </w:rPr>
        <w:t xml:space="preserve"> </w:t>
      </w:r>
      <w:r>
        <w:t>match,</w:t>
      </w:r>
      <w:r>
        <w:rPr>
          <w:spacing w:val="-6"/>
        </w:rPr>
        <w:t xml:space="preserve"> </w:t>
      </w:r>
      <w:r>
        <w:t>major</w:t>
      </w:r>
      <w:r>
        <w:rPr>
          <w:spacing w:val="-3"/>
        </w:rPr>
        <w:t xml:space="preserve"> </w:t>
      </w:r>
      <w:r>
        <w:t>plus</w:t>
      </w:r>
      <w:r>
        <w:rPr>
          <w:spacing w:val="-2"/>
        </w:rPr>
        <w:t xml:space="preserve"> </w:t>
      </w:r>
      <w:r>
        <w:t>automatic game</w:t>
      </w:r>
      <w:r>
        <w:rPr>
          <w:spacing w:val="-12"/>
        </w:rPr>
        <w:t xml:space="preserve"> </w:t>
      </w:r>
      <w:r>
        <w:t>misconduct</w:t>
      </w:r>
      <w:r>
        <w:rPr>
          <w:spacing w:val="-7"/>
        </w:rPr>
        <w:t xml:space="preserve"> </w:t>
      </w:r>
      <w:r>
        <w:t>penalties</w:t>
      </w:r>
      <w:r>
        <w:rPr>
          <w:spacing w:val="-8"/>
        </w:rPr>
        <w:t xml:space="preserve"> </w:t>
      </w:r>
      <w:r>
        <w:t>as</w:t>
      </w:r>
      <w:r>
        <w:rPr>
          <w:spacing w:val="-11"/>
        </w:rPr>
        <w:t xml:space="preserve"> </w:t>
      </w:r>
      <w:r>
        <w:t>they</w:t>
      </w:r>
      <w:r>
        <w:rPr>
          <w:spacing w:val="-11"/>
        </w:rPr>
        <w:t xml:space="preserve"> </w:t>
      </w:r>
      <w:r>
        <w:t>are</w:t>
      </w:r>
      <w:r>
        <w:rPr>
          <w:spacing w:val="-9"/>
        </w:rPr>
        <w:t xml:space="preserve"> </w:t>
      </w:r>
      <w:r>
        <w:t>written</w:t>
      </w:r>
      <w:r>
        <w:rPr>
          <w:spacing w:val="-11"/>
        </w:rPr>
        <w:t xml:space="preserve"> </w:t>
      </w:r>
      <w:r>
        <w:t>in</w:t>
      </w:r>
      <w:r>
        <w:rPr>
          <w:spacing w:val="-11"/>
        </w:rPr>
        <w:t xml:space="preserve"> </w:t>
      </w:r>
      <w:r>
        <w:t>the</w:t>
      </w:r>
      <w:r>
        <w:rPr>
          <w:spacing w:val="-9"/>
        </w:rPr>
        <w:t xml:space="preserve"> </w:t>
      </w:r>
      <w:r>
        <w:t>IIHF</w:t>
      </w:r>
      <w:r>
        <w:rPr>
          <w:spacing w:val="-9"/>
        </w:rPr>
        <w:t xml:space="preserve"> </w:t>
      </w:r>
      <w:r>
        <w:t>Rule</w:t>
      </w:r>
      <w:r>
        <w:rPr>
          <w:spacing w:val="-9"/>
        </w:rPr>
        <w:t xml:space="preserve"> </w:t>
      </w:r>
      <w:r>
        <w:t>Book.</w:t>
      </w:r>
      <w:r>
        <w:rPr>
          <w:spacing w:val="-12"/>
        </w:rPr>
        <w:t xml:space="preserve"> </w:t>
      </w:r>
      <w:r>
        <w:t>The</w:t>
      </w:r>
      <w:r>
        <w:rPr>
          <w:spacing w:val="-11"/>
        </w:rPr>
        <w:t xml:space="preserve"> </w:t>
      </w:r>
      <w:r>
        <w:t>table</w:t>
      </w:r>
      <w:r>
        <w:rPr>
          <w:spacing w:val="-9"/>
        </w:rPr>
        <w:t xml:space="preserve"> </w:t>
      </w:r>
      <w:r>
        <w:t>also</w:t>
      </w:r>
      <w:r>
        <w:rPr>
          <w:spacing w:val="-10"/>
        </w:rPr>
        <w:t xml:space="preserve"> </w:t>
      </w:r>
      <w:r>
        <w:t>indicates</w:t>
      </w:r>
      <w:r>
        <w:rPr>
          <w:spacing w:val="-11"/>
        </w:rPr>
        <w:t xml:space="preserve"> </w:t>
      </w:r>
      <w:r>
        <w:t>the minimum number of suspended games that will apply to each of these</w:t>
      </w:r>
      <w:r>
        <w:rPr>
          <w:spacing w:val="-19"/>
        </w:rPr>
        <w:t xml:space="preserve"> </w:t>
      </w:r>
      <w:r>
        <w:t>penalties.</w:t>
      </w:r>
      <w:r w:rsidR="00301528">
        <w:t xml:space="preserve"> </w:t>
      </w:r>
    </w:p>
    <w:p w14:paraId="274BE25C" w14:textId="77777777" w:rsidR="002B375E" w:rsidRDefault="002B375E">
      <w:pPr>
        <w:pStyle w:val="BodyText"/>
      </w:pPr>
    </w:p>
    <w:p w14:paraId="2537A283" w14:textId="77777777" w:rsidR="002B375E" w:rsidRDefault="009F5605">
      <w:pPr>
        <w:pStyle w:val="BodyText"/>
        <w:ind w:left="959" w:right="1128"/>
        <w:jc w:val="both"/>
      </w:pPr>
      <w:r>
        <w:t>It is expected that all NZIHF Member Organization teams understand that the current IIHF Rule Book,</w:t>
      </w:r>
      <w:r>
        <w:rPr>
          <w:spacing w:val="-17"/>
        </w:rPr>
        <w:t xml:space="preserve"> </w:t>
      </w:r>
      <w:r>
        <w:t>Case</w:t>
      </w:r>
      <w:r>
        <w:rPr>
          <w:spacing w:val="-17"/>
        </w:rPr>
        <w:t xml:space="preserve"> </w:t>
      </w:r>
      <w:r>
        <w:t>Book,</w:t>
      </w:r>
      <w:r>
        <w:rPr>
          <w:spacing w:val="-16"/>
        </w:rPr>
        <w:t xml:space="preserve"> </w:t>
      </w:r>
      <w:r>
        <w:t>Rule</w:t>
      </w:r>
      <w:r>
        <w:rPr>
          <w:spacing w:val="-17"/>
        </w:rPr>
        <w:t xml:space="preserve"> </w:t>
      </w:r>
      <w:r>
        <w:t>Emphasis</w:t>
      </w:r>
      <w:r>
        <w:rPr>
          <w:spacing w:val="-17"/>
        </w:rPr>
        <w:t xml:space="preserve"> </w:t>
      </w:r>
      <w:r>
        <w:t>Bulletins</w:t>
      </w:r>
      <w:r>
        <w:rPr>
          <w:spacing w:val="-18"/>
        </w:rPr>
        <w:t xml:space="preserve"> </w:t>
      </w:r>
      <w:r>
        <w:t>and</w:t>
      </w:r>
      <w:r>
        <w:rPr>
          <w:spacing w:val="-15"/>
        </w:rPr>
        <w:t xml:space="preserve"> </w:t>
      </w:r>
      <w:r>
        <w:t>Rule</w:t>
      </w:r>
      <w:r>
        <w:rPr>
          <w:spacing w:val="-17"/>
        </w:rPr>
        <w:t xml:space="preserve"> </w:t>
      </w:r>
      <w:r>
        <w:t>Interpretation</w:t>
      </w:r>
      <w:r>
        <w:rPr>
          <w:spacing w:val="-17"/>
        </w:rPr>
        <w:t xml:space="preserve"> </w:t>
      </w:r>
      <w:r>
        <w:t>Bulletins</w:t>
      </w:r>
      <w:r>
        <w:rPr>
          <w:spacing w:val="-17"/>
        </w:rPr>
        <w:t xml:space="preserve"> </w:t>
      </w:r>
      <w:r>
        <w:t>are</w:t>
      </w:r>
      <w:r>
        <w:rPr>
          <w:spacing w:val="-17"/>
        </w:rPr>
        <w:t xml:space="preserve"> </w:t>
      </w:r>
      <w:r>
        <w:t>the</w:t>
      </w:r>
      <w:r>
        <w:rPr>
          <w:spacing w:val="-18"/>
        </w:rPr>
        <w:t xml:space="preserve"> </w:t>
      </w:r>
      <w:r>
        <w:t>adopted</w:t>
      </w:r>
      <w:r>
        <w:rPr>
          <w:spacing w:val="-17"/>
        </w:rPr>
        <w:t xml:space="preserve"> </w:t>
      </w:r>
      <w:r>
        <w:t>rules under which all NZIHF sanctioned games are</w:t>
      </w:r>
      <w:r>
        <w:rPr>
          <w:spacing w:val="-1"/>
        </w:rPr>
        <w:t xml:space="preserve"> </w:t>
      </w:r>
      <w:r>
        <w:t>played.</w:t>
      </w:r>
    </w:p>
    <w:p w14:paraId="6262532E" w14:textId="77777777" w:rsidR="002B375E" w:rsidRDefault="002B375E">
      <w:pPr>
        <w:pStyle w:val="BodyText"/>
        <w:spacing w:before="10"/>
        <w:rPr>
          <w:sz w:val="21"/>
        </w:rPr>
      </w:pPr>
    </w:p>
    <w:p w14:paraId="711DF283" w14:textId="77777777" w:rsidR="002B375E" w:rsidRDefault="009F5605">
      <w:pPr>
        <w:pStyle w:val="Heading2"/>
        <w:ind w:left="959"/>
      </w:pPr>
      <w:r>
        <w:t>Introduction</w:t>
      </w:r>
    </w:p>
    <w:p w14:paraId="24ED6D86" w14:textId="77777777" w:rsidR="002B375E" w:rsidRDefault="002B375E">
      <w:pPr>
        <w:pStyle w:val="BodyText"/>
        <w:rPr>
          <w:b/>
        </w:rPr>
      </w:pPr>
    </w:p>
    <w:p w14:paraId="438F70BE" w14:textId="77777777" w:rsidR="002B375E" w:rsidRDefault="009F5605">
      <w:pPr>
        <w:pStyle w:val="BodyText"/>
        <w:spacing w:before="1"/>
        <w:ind w:left="959" w:right="1127"/>
        <w:jc w:val="both"/>
      </w:pPr>
      <w:r>
        <w:t>During the course of a game, an official must use judgment in determining many infractions. However, there are numerous areas of the rule book which call for certain actions or rules to be followed that are not necessarily determined to be judgment calls or critical to the playing of the game, but none the less are important to ensure a game is played in a “fair” and “safe” manner. By teams observing strict adherence to these “fringe” rules, the official and NZIHF Member Organization’s teams can focus on the “playing of the game” rather than the fringe issues that make up the Rule Book.</w:t>
      </w:r>
    </w:p>
    <w:p w14:paraId="70E4F24D" w14:textId="77777777" w:rsidR="002B375E" w:rsidRDefault="002B375E">
      <w:pPr>
        <w:pStyle w:val="BodyText"/>
        <w:spacing w:before="10"/>
        <w:rPr>
          <w:sz w:val="21"/>
        </w:rPr>
      </w:pPr>
    </w:p>
    <w:p w14:paraId="1A30668A" w14:textId="77777777" w:rsidR="002B375E" w:rsidRDefault="009F5605">
      <w:pPr>
        <w:pStyle w:val="BodyText"/>
        <w:ind w:left="959" w:right="1126"/>
        <w:jc w:val="both"/>
      </w:pPr>
      <w:r>
        <w:t>To that end, NZIHF Member Organization teams are required to abide by the aforementioned rules,</w:t>
      </w:r>
      <w:r>
        <w:rPr>
          <w:spacing w:val="-11"/>
        </w:rPr>
        <w:t xml:space="preserve"> </w:t>
      </w:r>
      <w:r>
        <w:t>with</w:t>
      </w:r>
      <w:r>
        <w:rPr>
          <w:spacing w:val="-12"/>
        </w:rPr>
        <w:t xml:space="preserve"> </w:t>
      </w:r>
      <w:r>
        <w:t>the</w:t>
      </w:r>
      <w:r>
        <w:rPr>
          <w:spacing w:val="-12"/>
        </w:rPr>
        <w:t xml:space="preserve"> </w:t>
      </w:r>
      <w:r>
        <w:t>onus</w:t>
      </w:r>
      <w:r>
        <w:rPr>
          <w:spacing w:val="-13"/>
        </w:rPr>
        <w:t xml:space="preserve"> </w:t>
      </w:r>
      <w:r>
        <w:t>on</w:t>
      </w:r>
      <w:r>
        <w:rPr>
          <w:spacing w:val="-12"/>
        </w:rPr>
        <w:t xml:space="preserve"> </w:t>
      </w:r>
      <w:r>
        <w:t>Coaches</w:t>
      </w:r>
      <w:r>
        <w:rPr>
          <w:spacing w:val="-11"/>
        </w:rPr>
        <w:t xml:space="preserve"> </w:t>
      </w:r>
      <w:r>
        <w:t>to</w:t>
      </w:r>
      <w:r>
        <w:rPr>
          <w:spacing w:val="-15"/>
        </w:rPr>
        <w:t xml:space="preserve"> </w:t>
      </w:r>
      <w:r>
        <w:t>ensure</w:t>
      </w:r>
      <w:r>
        <w:rPr>
          <w:spacing w:val="-12"/>
        </w:rPr>
        <w:t xml:space="preserve"> </w:t>
      </w:r>
      <w:r>
        <w:t>understanding</w:t>
      </w:r>
      <w:r>
        <w:rPr>
          <w:spacing w:val="-9"/>
        </w:rPr>
        <w:t xml:space="preserve"> </w:t>
      </w:r>
      <w:r>
        <w:t>of</w:t>
      </w:r>
      <w:r>
        <w:rPr>
          <w:spacing w:val="-11"/>
        </w:rPr>
        <w:t xml:space="preserve"> </w:t>
      </w:r>
      <w:r>
        <w:t>said</w:t>
      </w:r>
      <w:r>
        <w:rPr>
          <w:spacing w:val="-12"/>
        </w:rPr>
        <w:t xml:space="preserve"> </w:t>
      </w:r>
      <w:r>
        <w:t>rules</w:t>
      </w:r>
      <w:r>
        <w:rPr>
          <w:spacing w:val="-12"/>
        </w:rPr>
        <w:t xml:space="preserve"> </w:t>
      </w:r>
      <w:r>
        <w:t>with</w:t>
      </w:r>
      <w:r>
        <w:rPr>
          <w:spacing w:val="-11"/>
        </w:rPr>
        <w:t xml:space="preserve"> </w:t>
      </w:r>
      <w:r>
        <w:t>their</w:t>
      </w:r>
      <w:r>
        <w:rPr>
          <w:spacing w:val="-11"/>
        </w:rPr>
        <w:t xml:space="preserve"> </w:t>
      </w:r>
      <w:r>
        <w:t>team.</w:t>
      </w:r>
      <w:r>
        <w:rPr>
          <w:spacing w:val="-11"/>
        </w:rPr>
        <w:t xml:space="preserve"> </w:t>
      </w:r>
      <w:r>
        <w:t>Adherence to these rules is mandatory. Failure to abide by these rules will result in the assessment of the appropriate penalties by the game</w:t>
      </w:r>
      <w:r>
        <w:rPr>
          <w:spacing w:val="-8"/>
        </w:rPr>
        <w:t xml:space="preserve"> </w:t>
      </w:r>
      <w:r>
        <w:t>officials.</w:t>
      </w:r>
    </w:p>
    <w:p w14:paraId="4DDA8BA2" w14:textId="77777777" w:rsidR="002B375E" w:rsidRDefault="002B375E">
      <w:pPr>
        <w:pStyle w:val="BodyText"/>
        <w:spacing w:before="11"/>
        <w:rPr>
          <w:sz w:val="21"/>
        </w:rPr>
      </w:pPr>
    </w:p>
    <w:p w14:paraId="542B94FA" w14:textId="77777777" w:rsidR="002B375E" w:rsidRDefault="009F5605">
      <w:pPr>
        <w:pStyle w:val="BodyText"/>
        <w:ind w:left="959" w:right="1125"/>
        <w:jc w:val="both"/>
      </w:pPr>
      <w:r>
        <w:t>If, during the course of the New Zealand Ice Hockey League (NZIHL), a NZIHF national championship,</w:t>
      </w:r>
      <w:r>
        <w:rPr>
          <w:spacing w:val="-16"/>
        </w:rPr>
        <w:t xml:space="preserve"> </w:t>
      </w:r>
      <w:r>
        <w:t>tournament</w:t>
      </w:r>
      <w:r>
        <w:rPr>
          <w:spacing w:val="-16"/>
        </w:rPr>
        <w:t xml:space="preserve"> </w:t>
      </w:r>
      <w:r>
        <w:t>or</w:t>
      </w:r>
      <w:r>
        <w:rPr>
          <w:spacing w:val="-16"/>
        </w:rPr>
        <w:t xml:space="preserve"> </w:t>
      </w:r>
      <w:r>
        <w:t>Member</w:t>
      </w:r>
      <w:r>
        <w:rPr>
          <w:spacing w:val="-18"/>
        </w:rPr>
        <w:t xml:space="preserve"> </w:t>
      </w:r>
      <w:r>
        <w:t>Organization’s</w:t>
      </w:r>
      <w:r>
        <w:rPr>
          <w:spacing w:val="-17"/>
        </w:rPr>
        <w:t xml:space="preserve"> </w:t>
      </w:r>
      <w:r>
        <w:t>games,</w:t>
      </w:r>
      <w:r>
        <w:rPr>
          <w:spacing w:val="-16"/>
        </w:rPr>
        <w:t xml:space="preserve"> </w:t>
      </w:r>
      <w:r>
        <w:t>a</w:t>
      </w:r>
      <w:r>
        <w:rPr>
          <w:spacing w:val="-17"/>
        </w:rPr>
        <w:t xml:space="preserve"> </w:t>
      </w:r>
      <w:r>
        <w:t>player</w:t>
      </w:r>
      <w:r>
        <w:rPr>
          <w:spacing w:val="-16"/>
        </w:rPr>
        <w:t xml:space="preserve"> </w:t>
      </w:r>
      <w:r>
        <w:t>or</w:t>
      </w:r>
      <w:r>
        <w:rPr>
          <w:spacing w:val="-18"/>
        </w:rPr>
        <w:t xml:space="preserve"> </w:t>
      </w:r>
      <w:r>
        <w:t>team</w:t>
      </w:r>
      <w:r>
        <w:rPr>
          <w:spacing w:val="-15"/>
        </w:rPr>
        <w:t xml:space="preserve"> </w:t>
      </w:r>
      <w:r>
        <w:t>official</w:t>
      </w:r>
      <w:r>
        <w:rPr>
          <w:spacing w:val="-15"/>
        </w:rPr>
        <w:t xml:space="preserve"> </w:t>
      </w:r>
      <w:r>
        <w:t>is</w:t>
      </w:r>
      <w:r>
        <w:rPr>
          <w:spacing w:val="-17"/>
        </w:rPr>
        <w:t xml:space="preserve"> </w:t>
      </w:r>
      <w:r>
        <w:t>assessed a second game misconduct or match penalty, the person shall be automatically suspended from any further participation in the championship, tournament or Member Organization’s games unless</w:t>
      </w:r>
      <w:r>
        <w:rPr>
          <w:spacing w:val="-9"/>
        </w:rPr>
        <w:t xml:space="preserve"> </w:t>
      </w:r>
      <w:r>
        <w:t>a</w:t>
      </w:r>
      <w:r>
        <w:rPr>
          <w:spacing w:val="-11"/>
        </w:rPr>
        <w:t xml:space="preserve"> </w:t>
      </w:r>
      <w:r>
        <w:t>Tribunal</w:t>
      </w:r>
      <w:r>
        <w:rPr>
          <w:spacing w:val="-9"/>
        </w:rPr>
        <w:t xml:space="preserve"> </w:t>
      </w:r>
      <w:r>
        <w:t>takes</w:t>
      </w:r>
      <w:r>
        <w:rPr>
          <w:spacing w:val="-8"/>
        </w:rPr>
        <w:t xml:space="preserve"> </w:t>
      </w:r>
      <w:r>
        <w:t>place</w:t>
      </w:r>
      <w:r>
        <w:rPr>
          <w:spacing w:val="-10"/>
        </w:rPr>
        <w:t xml:space="preserve"> </w:t>
      </w:r>
      <w:r>
        <w:t>to</w:t>
      </w:r>
      <w:r>
        <w:rPr>
          <w:spacing w:val="-11"/>
        </w:rPr>
        <w:t xml:space="preserve"> </w:t>
      </w:r>
      <w:r>
        <w:t>hear</w:t>
      </w:r>
      <w:r>
        <w:rPr>
          <w:spacing w:val="-10"/>
        </w:rPr>
        <w:t xml:space="preserve"> </w:t>
      </w:r>
      <w:r>
        <w:t>the</w:t>
      </w:r>
      <w:r>
        <w:rPr>
          <w:spacing w:val="-11"/>
        </w:rPr>
        <w:t xml:space="preserve"> </w:t>
      </w:r>
      <w:r>
        <w:t>offence.</w:t>
      </w:r>
      <w:r>
        <w:rPr>
          <w:spacing w:val="-10"/>
        </w:rPr>
        <w:t xml:space="preserve"> </w:t>
      </w:r>
      <w:r>
        <w:t>The</w:t>
      </w:r>
      <w:r>
        <w:rPr>
          <w:spacing w:val="-11"/>
        </w:rPr>
        <w:t xml:space="preserve"> </w:t>
      </w:r>
      <w:r>
        <w:t>allocated</w:t>
      </w:r>
      <w:r>
        <w:rPr>
          <w:spacing w:val="-10"/>
        </w:rPr>
        <w:t xml:space="preserve"> </w:t>
      </w:r>
      <w:r>
        <w:t>number</w:t>
      </w:r>
      <w:r>
        <w:rPr>
          <w:spacing w:val="-10"/>
        </w:rPr>
        <w:t xml:space="preserve"> </w:t>
      </w:r>
      <w:r>
        <w:t>of</w:t>
      </w:r>
      <w:r>
        <w:rPr>
          <w:spacing w:val="-10"/>
        </w:rPr>
        <w:t xml:space="preserve"> </w:t>
      </w:r>
      <w:r>
        <w:t>suspended</w:t>
      </w:r>
      <w:r>
        <w:rPr>
          <w:spacing w:val="-11"/>
        </w:rPr>
        <w:t xml:space="preserve"> </w:t>
      </w:r>
      <w:r>
        <w:t>games</w:t>
      </w:r>
      <w:r>
        <w:rPr>
          <w:spacing w:val="-8"/>
        </w:rPr>
        <w:t xml:space="preserve"> </w:t>
      </w:r>
      <w:r>
        <w:t>will continue to</w:t>
      </w:r>
      <w:r>
        <w:rPr>
          <w:spacing w:val="-3"/>
        </w:rPr>
        <w:t xml:space="preserve"> </w:t>
      </w:r>
      <w:r>
        <w:t>apply.</w:t>
      </w:r>
    </w:p>
    <w:p w14:paraId="26FF0D78" w14:textId="77777777" w:rsidR="002B375E" w:rsidRDefault="002B375E">
      <w:pPr>
        <w:pStyle w:val="BodyText"/>
        <w:spacing w:before="2"/>
      </w:pPr>
    </w:p>
    <w:p w14:paraId="21B4757C" w14:textId="77777777" w:rsidR="002B375E" w:rsidRDefault="009F5605">
      <w:pPr>
        <w:pStyle w:val="BodyText"/>
        <w:ind w:left="958" w:right="1128"/>
        <w:jc w:val="both"/>
      </w:pPr>
      <w:r>
        <w:rPr>
          <w:i/>
          <w:u w:val="single"/>
        </w:rPr>
        <w:t>Note 1</w:t>
      </w:r>
      <w:r>
        <w:t xml:space="preserve">: With reference to the NZIHL, if a player is suspended near the end of a given season </w:t>
      </w:r>
      <w:r>
        <w:rPr>
          <w:spacing w:val="-3"/>
        </w:rPr>
        <w:t xml:space="preserve">or </w:t>
      </w:r>
      <w:r>
        <w:t>in the final game of the season, all suspensions incurred will carry over to the following season and</w:t>
      </w:r>
      <w:r>
        <w:rPr>
          <w:spacing w:val="-12"/>
        </w:rPr>
        <w:t xml:space="preserve"> </w:t>
      </w:r>
      <w:r>
        <w:t>the</w:t>
      </w:r>
      <w:r>
        <w:rPr>
          <w:spacing w:val="-11"/>
        </w:rPr>
        <w:t xml:space="preserve"> </w:t>
      </w:r>
      <w:r>
        <w:t>player</w:t>
      </w:r>
      <w:r>
        <w:rPr>
          <w:spacing w:val="-10"/>
        </w:rPr>
        <w:t xml:space="preserve"> </w:t>
      </w:r>
      <w:r>
        <w:t>shall</w:t>
      </w:r>
      <w:r>
        <w:rPr>
          <w:spacing w:val="-12"/>
        </w:rPr>
        <w:t xml:space="preserve"> </w:t>
      </w:r>
      <w:r>
        <w:t>be</w:t>
      </w:r>
      <w:r>
        <w:rPr>
          <w:spacing w:val="-11"/>
        </w:rPr>
        <w:t xml:space="preserve"> </w:t>
      </w:r>
      <w:r>
        <w:t>ineligible</w:t>
      </w:r>
      <w:r>
        <w:rPr>
          <w:spacing w:val="-12"/>
        </w:rPr>
        <w:t xml:space="preserve"> </w:t>
      </w:r>
      <w:r>
        <w:t>to</w:t>
      </w:r>
      <w:r>
        <w:rPr>
          <w:spacing w:val="-11"/>
        </w:rPr>
        <w:t xml:space="preserve"> </w:t>
      </w:r>
      <w:r>
        <w:t>play</w:t>
      </w:r>
      <w:r>
        <w:rPr>
          <w:spacing w:val="-13"/>
        </w:rPr>
        <w:t xml:space="preserve"> </w:t>
      </w:r>
      <w:r>
        <w:t>in</w:t>
      </w:r>
      <w:r>
        <w:rPr>
          <w:spacing w:val="-11"/>
        </w:rPr>
        <w:t xml:space="preserve"> </w:t>
      </w:r>
      <w:r>
        <w:t>that</w:t>
      </w:r>
      <w:r>
        <w:rPr>
          <w:spacing w:val="-10"/>
        </w:rPr>
        <w:t xml:space="preserve"> </w:t>
      </w:r>
      <w:r>
        <w:t>competition</w:t>
      </w:r>
      <w:r>
        <w:rPr>
          <w:spacing w:val="-11"/>
        </w:rPr>
        <w:t xml:space="preserve"> </w:t>
      </w:r>
      <w:r>
        <w:t>until</w:t>
      </w:r>
      <w:r>
        <w:rPr>
          <w:spacing w:val="-12"/>
        </w:rPr>
        <w:t xml:space="preserve"> </w:t>
      </w:r>
      <w:r>
        <w:t>the</w:t>
      </w:r>
      <w:r>
        <w:rPr>
          <w:spacing w:val="-12"/>
        </w:rPr>
        <w:t xml:space="preserve"> </w:t>
      </w:r>
      <w:r>
        <w:t>suspension</w:t>
      </w:r>
      <w:r>
        <w:rPr>
          <w:spacing w:val="-11"/>
        </w:rPr>
        <w:t xml:space="preserve"> </w:t>
      </w:r>
      <w:r>
        <w:t>has</w:t>
      </w:r>
      <w:r>
        <w:rPr>
          <w:spacing w:val="-11"/>
        </w:rPr>
        <w:t xml:space="preserve"> </w:t>
      </w:r>
      <w:r>
        <w:t>been</w:t>
      </w:r>
      <w:r>
        <w:rPr>
          <w:spacing w:val="-11"/>
        </w:rPr>
        <w:t xml:space="preserve"> </w:t>
      </w:r>
      <w:r>
        <w:t>realized without</w:t>
      </w:r>
      <w:r>
        <w:rPr>
          <w:spacing w:val="1"/>
        </w:rPr>
        <w:t xml:space="preserve"> </w:t>
      </w:r>
      <w:r>
        <w:t>exception.</w:t>
      </w:r>
    </w:p>
    <w:p w14:paraId="230BD510" w14:textId="77777777" w:rsidR="002B375E" w:rsidRDefault="002B375E">
      <w:pPr>
        <w:pStyle w:val="BodyText"/>
      </w:pPr>
    </w:p>
    <w:p w14:paraId="17F99770" w14:textId="77777777" w:rsidR="002B375E" w:rsidRDefault="009F5605">
      <w:pPr>
        <w:pStyle w:val="BodyText"/>
        <w:ind w:left="958" w:right="1129"/>
        <w:jc w:val="both"/>
      </w:pPr>
      <w:r>
        <w:rPr>
          <w:i/>
          <w:u w:val="single"/>
        </w:rPr>
        <w:t>Note</w:t>
      </w:r>
      <w:r>
        <w:rPr>
          <w:i/>
          <w:spacing w:val="-5"/>
          <w:u w:val="single"/>
        </w:rPr>
        <w:t xml:space="preserve"> </w:t>
      </w:r>
      <w:r>
        <w:rPr>
          <w:i/>
          <w:u w:val="single"/>
        </w:rPr>
        <w:t>2</w:t>
      </w:r>
      <w:r>
        <w:t>:</w:t>
      </w:r>
      <w:r>
        <w:rPr>
          <w:spacing w:val="-11"/>
        </w:rPr>
        <w:t xml:space="preserve"> </w:t>
      </w:r>
      <w:r>
        <w:t>With</w:t>
      </w:r>
      <w:r>
        <w:rPr>
          <w:spacing w:val="-10"/>
        </w:rPr>
        <w:t xml:space="preserve"> </w:t>
      </w:r>
      <w:r>
        <w:t>reference</w:t>
      </w:r>
      <w:r>
        <w:rPr>
          <w:spacing w:val="-7"/>
        </w:rPr>
        <w:t xml:space="preserve"> </w:t>
      </w:r>
      <w:r>
        <w:t>to</w:t>
      </w:r>
      <w:r>
        <w:rPr>
          <w:spacing w:val="-7"/>
        </w:rPr>
        <w:t xml:space="preserve"> </w:t>
      </w:r>
      <w:r>
        <w:t>NZIHF</w:t>
      </w:r>
      <w:r>
        <w:rPr>
          <w:spacing w:val="-7"/>
        </w:rPr>
        <w:t xml:space="preserve"> </w:t>
      </w:r>
      <w:r>
        <w:t>National</w:t>
      </w:r>
      <w:r>
        <w:rPr>
          <w:spacing w:val="-5"/>
        </w:rPr>
        <w:t xml:space="preserve"> </w:t>
      </w:r>
      <w:r>
        <w:t>Championships</w:t>
      </w:r>
      <w:r>
        <w:rPr>
          <w:spacing w:val="-5"/>
        </w:rPr>
        <w:t xml:space="preserve"> </w:t>
      </w:r>
      <w:r>
        <w:t>or</w:t>
      </w:r>
      <w:r>
        <w:rPr>
          <w:spacing w:val="-5"/>
        </w:rPr>
        <w:t xml:space="preserve"> </w:t>
      </w:r>
      <w:r>
        <w:t>NZIHF-run</w:t>
      </w:r>
      <w:r>
        <w:rPr>
          <w:spacing w:val="-7"/>
        </w:rPr>
        <w:t xml:space="preserve"> </w:t>
      </w:r>
      <w:r>
        <w:t>Championship</w:t>
      </w:r>
      <w:r>
        <w:rPr>
          <w:spacing w:val="-5"/>
        </w:rPr>
        <w:t xml:space="preserve"> </w:t>
      </w:r>
      <w:r>
        <w:t>Leagues, the same provisions shall apply as for note 1 whereby the player shall remain suspended from participation in another National Championship / League until the suspension has been realized without</w:t>
      </w:r>
      <w:r>
        <w:rPr>
          <w:spacing w:val="1"/>
        </w:rPr>
        <w:t xml:space="preserve"> </w:t>
      </w:r>
      <w:r>
        <w:t>exception.</w:t>
      </w:r>
    </w:p>
    <w:p w14:paraId="5D33683F" w14:textId="77777777" w:rsidR="002B375E" w:rsidRDefault="002B375E">
      <w:pPr>
        <w:pStyle w:val="BodyText"/>
      </w:pPr>
    </w:p>
    <w:p w14:paraId="18331A72" w14:textId="77777777" w:rsidR="002B375E" w:rsidRDefault="009F5605">
      <w:pPr>
        <w:pStyle w:val="BodyText"/>
        <w:ind w:left="958" w:right="1127"/>
        <w:jc w:val="both"/>
      </w:pPr>
      <w:r>
        <w:rPr>
          <w:i/>
          <w:u w:val="single"/>
        </w:rPr>
        <w:t>Note 3:</w:t>
      </w:r>
      <w:r>
        <w:rPr>
          <w:i/>
        </w:rPr>
        <w:t xml:space="preserve"> </w:t>
      </w:r>
      <w:r>
        <w:t>In the case that a penalty is incurred in an age-group championship and the player is ineligible to participate in the same age-group category tournament the following year, it is permissible</w:t>
      </w:r>
      <w:r>
        <w:rPr>
          <w:spacing w:val="-4"/>
        </w:rPr>
        <w:t xml:space="preserve"> </w:t>
      </w:r>
      <w:r>
        <w:t>that</w:t>
      </w:r>
      <w:r>
        <w:rPr>
          <w:spacing w:val="-5"/>
        </w:rPr>
        <w:t xml:space="preserve"> </w:t>
      </w:r>
      <w:r>
        <w:t>the</w:t>
      </w:r>
      <w:r>
        <w:rPr>
          <w:spacing w:val="-5"/>
        </w:rPr>
        <w:t xml:space="preserve"> </w:t>
      </w:r>
      <w:r>
        <w:t>suspension</w:t>
      </w:r>
      <w:r>
        <w:rPr>
          <w:spacing w:val="-4"/>
        </w:rPr>
        <w:t xml:space="preserve"> </w:t>
      </w:r>
      <w:r>
        <w:t>is</w:t>
      </w:r>
      <w:r>
        <w:rPr>
          <w:spacing w:val="-4"/>
        </w:rPr>
        <w:t xml:space="preserve"> </w:t>
      </w:r>
      <w:r>
        <w:t>realized</w:t>
      </w:r>
      <w:r>
        <w:rPr>
          <w:spacing w:val="-3"/>
        </w:rPr>
        <w:t xml:space="preserve"> </w:t>
      </w:r>
      <w:r>
        <w:t>in</w:t>
      </w:r>
      <w:r>
        <w:rPr>
          <w:spacing w:val="-4"/>
        </w:rPr>
        <w:t xml:space="preserve"> </w:t>
      </w:r>
      <w:r>
        <w:t>the</w:t>
      </w:r>
      <w:r>
        <w:rPr>
          <w:spacing w:val="-8"/>
        </w:rPr>
        <w:t xml:space="preserve"> </w:t>
      </w:r>
      <w:r>
        <w:t>new</w:t>
      </w:r>
      <w:r>
        <w:rPr>
          <w:spacing w:val="-7"/>
        </w:rPr>
        <w:t xml:space="preserve"> </w:t>
      </w:r>
      <w:r>
        <w:t>age-group</w:t>
      </w:r>
      <w:r>
        <w:rPr>
          <w:spacing w:val="-5"/>
        </w:rPr>
        <w:t xml:space="preserve"> </w:t>
      </w:r>
      <w:r>
        <w:t>category,</w:t>
      </w:r>
      <w:r>
        <w:rPr>
          <w:spacing w:val="-5"/>
        </w:rPr>
        <w:t xml:space="preserve"> </w:t>
      </w:r>
      <w:r>
        <w:t>be</w:t>
      </w:r>
      <w:r>
        <w:rPr>
          <w:spacing w:val="-7"/>
        </w:rPr>
        <w:t xml:space="preserve"> </w:t>
      </w:r>
      <w:r>
        <w:t>that</w:t>
      </w:r>
      <w:r>
        <w:rPr>
          <w:spacing w:val="-4"/>
        </w:rPr>
        <w:t xml:space="preserve"> </w:t>
      </w:r>
      <w:r>
        <w:t>a</w:t>
      </w:r>
      <w:r>
        <w:rPr>
          <w:spacing w:val="-4"/>
        </w:rPr>
        <w:t xml:space="preserve"> </w:t>
      </w:r>
      <w:r>
        <w:t>league</w:t>
      </w:r>
      <w:r>
        <w:rPr>
          <w:spacing w:val="-5"/>
        </w:rPr>
        <w:t xml:space="preserve"> </w:t>
      </w:r>
      <w:r>
        <w:t>such as the New Zealand Junior Ice Hockey League (NZJIHL), NZIHL or at the next appropriate national championship</w:t>
      </w:r>
      <w:r>
        <w:rPr>
          <w:spacing w:val="-1"/>
        </w:rPr>
        <w:t xml:space="preserve"> </w:t>
      </w:r>
      <w:r>
        <w:t>event.</w:t>
      </w:r>
    </w:p>
    <w:p w14:paraId="7B8A4DEB" w14:textId="77777777" w:rsidR="002B375E" w:rsidRDefault="002B375E">
      <w:pPr>
        <w:jc w:val="both"/>
        <w:sectPr w:rsidR="002B375E">
          <w:footerReference w:type="default" r:id="rId25"/>
          <w:pgSz w:w="11910" w:h="16850"/>
          <w:pgMar w:top="780" w:right="0" w:bottom="380" w:left="460" w:header="0" w:footer="182" w:gutter="0"/>
          <w:pgNumType w:start="25"/>
          <w:cols w:space="720"/>
        </w:sectPr>
      </w:pPr>
    </w:p>
    <w:p w14:paraId="03DC2DA8" w14:textId="77777777" w:rsidR="002B375E" w:rsidRDefault="009F5605">
      <w:pPr>
        <w:pStyle w:val="BodyText"/>
        <w:spacing w:before="71"/>
        <w:ind w:left="958" w:right="1129"/>
        <w:jc w:val="both"/>
      </w:pPr>
      <w:r>
        <w:rPr>
          <w:i/>
          <w:u w:val="single"/>
        </w:rPr>
        <w:lastRenderedPageBreak/>
        <w:t>Note 4:</w:t>
      </w:r>
      <w:r>
        <w:rPr>
          <w:i/>
        </w:rPr>
        <w:t xml:space="preserve"> </w:t>
      </w:r>
      <w:r>
        <w:t>Suspensions incurred in the NZIHL game schedule shall apply to solely NZIHL games, unless the player in question will not be playing in the NZIHL in the following year.</w:t>
      </w:r>
    </w:p>
    <w:p w14:paraId="30D02E1F" w14:textId="77777777" w:rsidR="002B375E" w:rsidRDefault="002B375E">
      <w:pPr>
        <w:pStyle w:val="BodyText"/>
        <w:spacing w:before="11"/>
        <w:rPr>
          <w:sz w:val="21"/>
        </w:rPr>
      </w:pPr>
    </w:p>
    <w:p w14:paraId="3D86158E" w14:textId="77777777" w:rsidR="002B375E" w:rsidRDefault="009F5605">
      <w:pPr>
        <w:pStyle w:val="BodyText"/>
        <w:ind w:left="958" w:right="1133"/>
        <w:jc w:val="both"/>
      </w:pPr>
      <w:r>
        <w:rPr>
          <w:i/>
          <w:u w:val="single"/>
        </w:rPr>
        <w:t>Note</w:t>
      </w:r>
      <w:r>
        <w:rPr>
          <w:i/>
          <w:spacing w:val="-12"/>
          <w:u w:val="single"/>
        </w:rPr>
        <w:t xml:space="preserve"> </w:t>
      </w:r>
      <w:r>
        <w:rPr>
          <w:i/>
          <w:u w:val="single"/>
        </w:rPr>
        <w:t>5:</w:t>
      </w:r>
      <w:r>
        <w:rPr>
          <w:i/>
          <w:spacing w:val="-12"/>
        </w:rPr>
        <w:t xml:space="preserve"> </w:t>
      </w:r>
      <w:r>
        <w:t>Suspensions</w:t>
      </w:r>
      <w:r>
        <w:rPr>
          <w:spacing w:val="-13"/>
        </w:rPr>
        <w:t xml:space="preserve"> </w:t>
      </w:r>
      <w:r>
        <w:t>incurred</w:t>
      </w:r>
      <w:r>
        <w:rPr>
          <w:spacing w:val="-14"/>
        </w:rPr>
        <w:t xml:space="preserve"> </w:t>
      </w:r>
      <w:r>
        <w:t>in</w:t>
      </w:r>
      <w:r>
        <w:rPr>
          <w:spacing w:val="-11"/>
        </w:rPr>
        <w:t xml:space="preserve"> </w:t>
      </w:r>
      <w:r>
        <w:t>the</w:t>
      </w:r>
      <w:r>
        <w:rPr>
          <w:spacing w:val="-14"/>
        </w:rPr>
        <w:t xml:space="preserve"> </w:t>
      </w:r>
      <w:r>
        <w:t>NZIHL</w:t>
      </w:r>
      <w:r>
        <w:rPr>
          <w:spacing w:val="-11"/>
        </w:rPr>
        <w:t xml:space="preserve"> </w:t>
      </w:r>
      <w:r>
        <w:t>preseason</w:t>
      </w:r>
      <w:r>
        <w:rPr>
          <w:spacing w:val="-14"/>
        </w:rPr>
        <w:t xml:space="preserve"> </w:t>
      </w:r>
      <w:r>
        <w:t>game</w:t>
      </w:r>
      <w:r>
        <w:rPr>
          <w:spacing w:val="-14"/>
        </w:rPr>
        <w:t xml:space="preserve"> </w:t>
      </w:r>
      <w:r>
        <w:t>schedule</w:t>
      </w:r>
      <w:r>
        <w:rPr>
          <w:spacing w:val="-14"/>
        </w:rPr>
        <w:t xml:space="preserve"> </w:t>
      </w:r>
      <w:r>
        <w:t>shall</w:t>
      </w:r>
      <w:r>
        <w:rPr>
          <w:spacing w:val="-13"/>
        </w:rPr>
        <w:t xml:space="preserve"> </w:t>
      </w:r>
      <w:r>
        <w:t>apply</w:t>
      </w:r>
      <w:r>
        <w:rPr>
          <w:spacing w:val="-13"/>
        </w:rPr>
        <w:t xml:space="preserve"> </w:t>
      </w:r>
      <w:r>
        <w:t>to</w:t>
      </w:r>
      <w:r>
        <w:rPr>
          <w:spacing w:val="-11"/>
        </w:rPr>
        <w:t xml:space="preserve"> </w:t>
      </w:r>
      <w:r>
        <w:t>solely</w:t>
      </w:r>
      <w:r>
        <w:rPr>
          <w:spacing w:val="-13"/>
        </w:rPr>
        <w:t xml:space="preserve"> </w:t>
      </w:r>
      <w:r>
        <w:t>NZIHL preseason and regular</w:t>
      </w:r>
      <w:r>
        <w:rPr>
          <w:spacing w:val="-1"/>
        </w:rPr>
        <w:t xml:space="preserve"> </w:t>
      </w:r>
      <w:r>
        <w:t>season.</w:t>
      </w:r>
    </w:p>
    <w:p w14:paraId="5BF5CE90" w14:textId="77777777" w:rsidR="002B375E" w:rsidRDefault="002B375E">
      <w:pPr>
        <w:pStyle w:val="BodyText"/>
        <w:spacing w:before="11"/>
        <w:rPr>
          <w:sz w:val="21"/>
        </w:rPr>
      </w:pPr>
    </w:p>
    <w:p w14:paraId="00024C53" w14:textId="77777777" w:rsidR="002B375E" w:rsidRDefault="009F5605">
      <w:pPr>
        <w:pStyle w:val="BodyText"/>
        <w:ind w:left="958" w:right="1130"/>
        <w:jc w:val="both"/>
      </w:pPr>
      <w:r>
        <w:rPr>
          <w:i/>
          <w:u w:val="single"/>
        </w:rPr>
        <w:t>Note</w:t>
      </w:r>
      <w:r>
        <w:rPr>
          <w:i/>
          <w:spacing w:val="-15"/>
          <w:u w:val="single"/>
        </w:rPr>
        <w:t xml:space="preserve"> </w:t>
      </w:r>
      <w:r>
        <w:rPr>
          <w:i/>
          <w:u w:val="single"/>
        </w:rPr>
        <w:t>6:</w:t>
      </w:r>
      <w:r>
        <w:rPr>
          <w:i/>
          <w:spacing w:val="-14"/>
        </w:rPr>
        <w:t xml:space="preserve"> </w:t>
      </w:r>
      <w:r>
        <w:t>If</w:t>
      </w:r>
      <w:r>
        <w:rPr>
          <w:spacing w:val="-12"/>
        </w:rPr>
        <w:t xml:space="preserve"> </w:t>
      </w:r>
      <w:r>
        <w:t>a</w:t>
      </w:r>
      <w:r>
        <w:rPr>
          <w:spacing w:val="-14"/>
        </w:rPr>
        <w:t xml:space="preserve"> </w:t>
      </w:r>
      <w:r>
        <w:t>player</w:t>
      </w:r>
      <w:r>
        <w:rPr>
          <w:spacing w:val="-12"/>
        </w:rPr>
        <w:t xml:space="preserve"> </w:t>
      </w:r>
      <w:r>
        <w:t>has</w:t>
      </w:r>
      <w:r>
        <w:rPr>
          <w:spacing w:val="-16"/>
        </w:rPr>
        <w:t xml:space="preserve"> </w:t>
      </w:r>
      <w:r>
        <w:t>received</w:t>
      </w:r>
      <w:r>
        <w:rPr>
          <w:spacing w:val="-14"/>
        </w:rPr>
        <w:t xml:space="preserve"> </w:t>
      </w:r>
      <w:r>
        <w:t>a</w:t>
      </w:r>
      <w:r>
        <w:rPr>
          <w:spacing w:val="-14"/>
        </w:rPr>
        <w:t xml:space="preserve"> </w:t>
      </w:r>
      <w:r>
        <w:t>suspension</w:t>
      </w:r>
      <w:r>
        <w:rPr>
          <w:spacing w:val="-14"/>
        </w:rPr>
        <w:t xml:space="preserve"> </w:t>
      </w:r>
      <w:r>
        <w:t>in</w:t>
      </w:r>
      <w:r>
        <w:rPr>
          <w:spacing w:val="-14"/>
        </w:rPr>
        <w:t xml:space="preserve"> </w:t>
      </w:r>
      <w:r>
        <w:t>the</w:t>
      </w:r>
      <w:r>
        <w:rPr>
          <w:spacing w:val="-16"/>
        </w:rPr>
        <w:t xml:space="preserve"> </w:t>
      </w:r>
      <w:r>
        <w:t>NZIHL</w:t>
      </w:r>
      <w:r>
        <w:rPr>
          <w:spacing w:val="-14"/>
        </w:rPr>
        <w:t xml:space="preserve"> </w:t>
      </w:r>
      <w:r>
        <w:t>or</w:t>
      </w:r>
      <w:r>
        <w:rPr>
          <w:spacing w:val="-15"/>
        </w:rPr>
        <w:t xml:space="preserve"> </w:t>
      </w:r>
      <w:r>
        <w:t>any</w:t>
      </w:r>
      <w:r>
        <w:rPr>
          <w:spacing w:val="-16"/>
        </w:rPr>
        <w:t xml:space="preserve"> </w:t>
      </w:r>
      <w:r>
        <w:t>other</w:t>
      </w:r>
      <w:r>
        <w:rPr>
          <w:spacing w:val="-12"/>
        </w:rPr>
        <w:t xml:space="preserve"> </w:t>
      </w:r>
      <w:r>
        <w:t>NZIHF</w:t>
      </w:r>
      <w:r>
        <w:rPr>
          <w:spacing w:val="-14"/>
        </w:rPr>
        <w:t xml:space="preserve"> </w:t>
      </w:r>
      <w:r>
        <w:t>sanctioned</w:t>
      </w:r>
      <w:r>
        <w:rPr>
          <w:spacing w:val="-14"/>
        </w:rPr>
        <w:t xml:space="preserve"> </w:t>
      </w:r>
      <w:r>
        <w:t>league, the suspended player is not permitted to play in any NZIHF sanctioned league until the original suspension has been fulfilled in the league the infraction was committed. This is meant to deter ill-discipline in any NZIHF</w:t>
      </w:r>
      <w:r>
        <w:rPr>
          <w:spacing w:val="-2"/>
        </w:rPr>
        <w:t xml:space="preserve"> </w:t>
      </w:r>
      <w:r>
        <w:t>league.</w:t>
      </w:r>
    </w:p>
    <w:p w14:paraId="7336AFBE" w14:textId="77777777" w:rsidR="002B375E" w:rsidRDefault="002B375E">
      <w:pPr>
        <w:pStyle w:val="BodyText"/>
      </w:pPr>
    </w:p>
    <w:p w14:paraId="1400F095" w14:textId="77777777" w:rsidR="002B375E" w:rsidRDefault="009F5605">
      <w:pPr>
        <w:pStyle w:val="BodyText"/>
        <w:ind w:left="958" w:right="1130"/>
        <w:jc w:val="both"/>
      </w:pPr>
      <w:r>
        <w:t>Discretion may be given to players regarding Note 6, with overlapping/concluding leagues and the</w:t>
      </w:r>
      <w:r>
        <w:rPr>
          <w:spacing w:val="-10"/>
        </w:rPr>
        <w:t xml:space="preserve"> </w:t>
      </w:r>
      <w:r>
        <w:t>start</w:t>
      </w:r>
      <w:r>
        <w:rPr>
          <w:spacing w:val="-7"/>
        </w:rPr>
        <w:t xml:space="preserve"> </w:t>
      </w:r>
      <w:r>
        <w:t>of</w:t>
      </w:r>
      <w:r>
        <w:rPr>
          <w:spacing w:val="-7"/>
        </w:rPr>
        <w:t xml:space="preserve"> </w:t>
      </w:r>
      <w:r>
        <w:t>another</w:t>
      </w:r>
      <w:r>
        <w:rPr>
          <w:spacing w:val="-8"/>
        </w:rPr>
        <w:t xml:space="preserve"> </w:t>
      </w:r>
      <w:r>
        <w:t>(eg:</w:t>
      </w:r>
      <w:r>
        <w:rPr>
          <w:spacing w:val="-10"/>
        </w:rPr>
        <w:t xml:space="preserve"> </w:t>
      </w:r>
      <w:r>
        <w:t>NZIHL</w:t>
      </w:r>
      <w:r>
        <w:rPr>
          <w:spacing w:val="-6"/>
        </w:rPr>
        <w:t xml:space="preserve"> </w:t>
      </w:r>
      <w:r>
        <w:t>and</w:t>
      </w:r>
      <w:r>
        <w:rPr>
          <w:spacing w:val="-9"/>
        </w:rPr>
        <w:t xml:space="preserve"> </w:t>
      </w:r>
      <w:r>
        <w:t>NZJIHL),</w:t>
      </w:r>
      <w:r>
        <w:rPr>
          <w:spacing w:val="-7"/>
        </w:rPr>
        <w:t xml:space="preserve"> </w:t>
      </w:r>
      <w:r>
        <w:t>or</w:t>
      </w:r>
      <w:r>
        <w:rPr>
          <w:spacing w:val="-8"/>
        </w:rPr>
        <w:t xml:space="preserve"> </w:t>
      </w:r>
      <w:r>
        <w:t>selection</w:t>
      </w:r>
      <w:r>
        <w:rPr>
          <w:spacing w:val="-6"/>
        </w:rPr>
        <w:t xml:space="preserve"> </w:t>
      </w:r>
      <w:r>
        <w:t>to</w:t>
      </w:r>
      <w:r>
        <w:rPr>
          <w:spacing w:val="-9"/>
        </w:rPr>
        <w:t xml:space="preserve"> </w:t>
      </w:r>
      <w:r>
        <w:t>a</w:t>
      </w:r>
      <w:r>
        <w:rPr>
          <w:spacing w:val="-9"/>
        </w:rPr>
        <w:t xml:space="preserve"> </w:t>
      </w:r>
      <w:r>
        <w:t>national</w:t>
      </w:r>
      <w:r>
        <w:rPr>
          <w:spacing w:val="-9"/>
        </w:rPr>
        <w:t xml:space="preserve"> </w:t>
      </w:r>
      <w:r>
        <w:t>team</w:t>
      </w:r>
      <w:r>
        <w:rPr>
          <w:spacing w:val="-8"/>
        </w:rPr>
        <w:t xml:space="preserve"> </w:t>
      </w:r>
      <w:r>
        <w:t>or</w:t>
      </w:r>
      <w:r>
        <w:rPr>
          <w:spacing w:val="-8"/>
        </w:rPr>
        <w:t xml:space="preserve"> </w:t>
      </w:r>
      <w:r>
        <w:t>seeking</w:t>
      </w:r>
      <w:r>
        <w:rPr>
          <w:spacing w:val="-6"/>
        </w:rPr>
        <w:t xml:space="preserve"> </w:t>
      </w:r>
      <w:r>
        <w:t>a</w:t>
      </w:r>
      <w:r>
        <w:rPr>
          <w:spacing w:val="-9"/>
        </w:rPr>
        <w:t xml:space="preserve"> </w:t>
      </w:r>
      <w:r>
        <w:t>contract with an overseas team by the NZIHF Board upon</w:t>
      </w:r>
      <w:r>
        <w:rPr>
          <w:spacing w:val="-8"/>
        </w:rPr>
        <w:t xml:space="preserve"> </w:t>
      </w:r>
      <w:r>
        <w:t>application.</w:t>
      </w:r>
    </w:p>
    <w:p w14:paraId="031A3C67" w14:textId="77777777" w:rsidR="002B375E" w:rsidRDefault="002B375E">
      <w:pPr>
        <w:pStyle w:val="BodyText"/>
      </w:pPr>
    </w:p>
    <w:p w14:paraId="208BFEB5" w14:textId="77777777" w:rsidR="002B375E" w:rsidRDefault="009F5605">
      <w:pPr>
        <w:pStyle w:val="BodyText"/>
        <w:ind w:left="958" w:right="1130"/>
        <w:jc w:val="both"/>
      </w:pPr>
      <w:r>
        <w:t>The automatic suspension(s) awarded in NZIHF sanctioned games as per the NZIHF’s Competition Suspension Regulations are to be applied by all NZIHF Member Organizations.</w:t>
      </w:r>
    </w:p>
    <w:p w14:paraId="35B71D94" w14:textId="77777777" w:rsidR="002B375E" w:rsidRDefault="002B375E">
      <w:pPr>
        <w:pStyle w:val="BodyText"/>
        <w:spacing w:before="11"/>
        <w:rPr>
          <w:sz w:val="21"/>
        </w:rPr>
      </w:pPr>
    </w:p>
    <w:p w14:paraId="4CF68D9B" w14:textId="77777777" w:rsidR="002B375E" w:rsidRDefault="009F5605">
      <w:pPr>
        <w:pStyle w:val="BodyText"/>
        <w:ind w:left="958" w:right="1127"/>
        <w:jc w:val="both"/>
      </w:pPr>
      <w:r>
        <w:t>All match and major plus automatic game misconduct penalties shall be reported to the NZIHF office,</w:t>
      </w:r>
      <w:r>
        <w:rPr>
          <w:spacing w:val="-15"/>
        </w:rPr>
        <w:t xml:space="preserve"> </w:t>
      </w:r>
      <w:r>
        <w:t>the</w:t>
      </w:r>
      <w:r>
        <w:rPr>
          <w:spacing w:val="-16"/>
        </w:rPr>
        <w:t xml:space="preserve"> </w:t>
      </w:r>
      <w:r>
        <w:t>NZIHF</w:t>
      </w:r>
      <w:r>
        <w:rPr>
          <w:spacing w:val="-13"/>
        </w:rPr>
        <w:t xml:space="preserve"> </w:t>
      </w:r>
      <w:r>
        <w:t>Referee-in-Chief,</w:t>
      </w:r>
      <w:r>
        <w:rPr>
          <w:spacing w:val="-14"/>
        </w:rPr>
        <w:t xml:space="preserve"> </w:t>
      </w:r>
      <w:r>
        <w:t>and</w:t>
      </w:r>
      <w:r>
        <w:rPr>
          <w:spacing w:val="-16"/>
        </w:rPr>
        <w:t xml:space="preserve"> </w:t>
      </w:r>
      <w:r>
        <w:t>the</w:t>
      </w:r>
      <w:r>
        <w:rPr>
          <w:spacing w:val="-13"/>
        </w:rPr>
        <w:t xml:space="preserve"> </w:t>
      </w:r>
      <w:r>
        <w:t>Member</w:t>
      </w:r>
      <w:r>
        <w:rPr>
          <w:spacing w:val="-14"/>
        </w:rPr>
        <w:t xml:space="preserve"> </w:t>
      </w:r>
      <w:r>
        <w:t>Organization’s</w:t>
      </w:r>
      <w:r>
        <w:rPr>
          <w:spacing w:val="-13"/>
        </w:rPr>
        <w:t xml:space="preserve"> </w:t>
      </w:r>
      <w:r>
        <w:t>Referee-in-Chief</w:t>
      </w:r>
      <w:r>
        <w:rPr>
          <w:spacing w:val="-10"/>
        </w:rPr>
        <w:t xml:space="preserve"> </w:t>
      </w:r>
      <w:r>
        <w:t>immediately following the game by phone and/or by</w:t>
      </w:r>
      <w:r>
        <w:rPr>
          <w:spacing w:val="-5"/>
        </w:rPr>
        <w:t xml:space="preserve"> </w:t>
      </w:r>
      <w:r>
        <w:t>email.</w:t>
      </w:r>
    </w:p>
    <w:p w14:paraId="29A36128" w14:textId="77777777" w:rsidR="002B375E" w:rsidRDefault="002B375E">
      <w:pPr>
        <w:pStyle w:val="BodyText"/>
        <w:spacing w:before="1"/>
      </w:pPr>
    </w:p>
    <w:p w14:paraId="7BD2F9F1" w14:textId="77777777" w:rsidR="002B375E" w:rsidRDefault="009F5605">
      <w:pPr>
        <w:pStyle w:val="Heading2"/>
        <w:ind w:left="958"/>
        <w:jc w:val="both"/>
      </w:pPr>
      <w:r>
        <w:t>Major and Game Misconduct Penalties</w:t>
      </w:r>
    </w:p>
    <w:p w14:paraId="67CB9E84" w14:textId="77777777" w:rsidR="002B375E" w:rsidRDefault="002B375E">
      <w:pPr>
        <w:pStyle w:val="BodyText"/>
        <w:spacing w:before="9"/>
        <w:rPr>
          <w:b/>
          <w:sz w:val="21"/>
        </w:rPr>
      </w:pPr>
    </w:p>
    <w:p w14:paraId="098D137C" w14:textId="77777777" w:rsidR="002B375E" w:rsidRDefault="009F5605">
      <w:pPr>
        <w:pStyle w:val="BodyText"/>
        <w:ind w:left="958"/>
        <w:jc w:val="both"/>
      </w:pPr>
      <w:r>
        <w:t>Major plus automatic game misconduct penalties are considered as “judgment calls”.</w:t>
      </w:r>
    </w:p>
    <w:p w14:paraId="0431343F" w14:textId="13F92D62" w:rsidR="002B375E" w:rsidRDefault="00E827AE">
      <w:pPr>
        <w:pStyle w:val="BodyText"/>
        <w:spacing w:before="10"/>
        <w:rPr>
          <w:sz w:val="18"/>
        </w:rPr>
      </w:pPr>
      <w:r>
        <w:rPr>
          <w:noProof/>
        </w:rPr>
        <mc:AlternateContent>
          <mc:Choice Requires="wps">
            <w:drawing>
              <wp:anchor distT="0" distB="0" distL="0" distR="0" simplePos="0" relativeHeight="251711488" behindDoc="1" locked="0" layoutInCell="1" allowOverlap="1" wp14:anchorId="46F5F205" wp14:editId="4DD232F1">
                <wp:simplePos x="0" y="0"/>
                <wp:positionH relativeFrom="page">
                  <wp:posOffset>829310</wp:posOffset>
                </wp:positionH>
                <wp:positionV relativeFrom="paragraph">
                  <wp:posOffset>166370</wp:posOffset>
                </wp:positionV>
                <wp:extent cx="6083935" cy="227838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27838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A3186" w14:textId="77777777" w:rsidR="009F5605" w:rsidRDefault="009F5605">
                            <w:pPr>
                              <w:spacing w:before="19"/>
                              <w:ind w:left="107"/>
                              <w:jc w:val="both"/>
                              <w:rPr>
                                <w:b/>
                                <w:i/>
                              </w:rPr>
                            </w:pPr>
                            <w:r>
                              <w:rPr>
                                <w:b/>
                                <w:i/>
                                <w:color w:val="FF0000"/>
                                <w:u w:val="thick" w:color="FF0000"/>
                              </w:rPr>
                              <w:t>For clarification</w:t>
                            </w:r>
                            <w:r>
                              <w:rPr>
                                <w:b/>
                                <w:i/>
                              </w:rPr>
                              <w:t>:</w:t>
                            </w:r>
                          </w:p>
                          <w:p w14:paraId="1EAAA052" w14:textId="77777777" w:rsidR="009F5605" w:rsidRDefault="009F5605">
                            <w:pPr>
                              <w:pStyle w:val="BodyText"/>
                              <w:spacing w:before="9"/>
                              <w:rPr>
                                <w:b/>
                                <w:i/>
                                <w:sz w:val="21"/>
                              </w:rPr>
                            </w:pPr>
                          </w:p>
                          <w:p w14:paraId="12D53DF0" w14:textId="77777777" w:rsidR="009F5605" w:rsidRDefault="009F5605">
                            <w:pPr>
                              <w:ind w:left="107" w:right="100"/>
                              <w:jc w:val="both"/>
                              <w:rPr>
                                <w:b/>
                                <w:i/>
                              </w:rPr>
                            </w:pPr>
                            <w:r>
                              <w:rPr>
                                <w:b/>
                                <w:i/>
                              </w:rPr>
                              <w:t>Any player who receives a major plus automatic game misconduct or Match Penalty shall be ejected from the current game they are playing in and will serve any additional penalty over and above this as prescribed by Schedule H of the Competition Tribunal &amp; Suspension Regulations.</w:t>
                            </w:r>
                          </w:p>
                          <w:p w14:paraId="19B5D2FE" w14:textId="77777777" w:rsidR="009F5605" w:rsidRDefault="009F5605">
                            <w:pPr>
                              <w:pStyle w:val="BodyText"/>
                              <w:spacing w:before="3"/>
                              <w:rPr>
                                <w:b/>
                                <w:i/>
                              </w:rPr>
                            </w:pPr>
                          </w:p>
                          <w:p w14:paraId="6F6C1397" w14:textId="77777777" w:rsidR="009F5605" w:rsidRDefault="009F5605">
                            <w:pPr>
                              <w:ind w:left="107" w:right="101"/>
                              <w:jc w:val="both"/>
                              <w:rPr>
                                <w:b/>
                                <w:i/>
                              </w:rPr>
                            </w:pPr>
                            <w:r>
                              <w:rPr>
                                <w:b/>
                                <w:i/>
                              </w:rPr>
                              <w:t>The suspension does not include the game in which the penalty was assessed, (i.e. Major penalty + Automatic Game Misconduct, Game Misconduct, or Match Penalty), but the automatic suspension will be the next game or games.</w:t>
                            </w:r>
                          </w:p>
                          <w:p w14:paraId="20388656" w14:textId="77777777" w:rsidR="009F5605" w:rsidRDefault="009F5605">
                            <w:pPr>
                              <w:pStyle w:val="BodyText"/>
                              <w:spacing w:before="10"/>
                              <w:rPr>
                                <w:b/>
                                <w:i/>
                                <w:sz w:val="21"/>
                              </w:rPr>
                            </w:pPr>
                          </w:p>
                          <w:p w14:paraId="33865C19" w14:textId="77777777" w:rsidR="009F5605" w:rsidRDefault="009F5605">
                            <w:pPr>
                              <w:ind w:left="107" w:right="102"/>
                              <w:jc w:val="both"/>
                              <w:rPr>
                                <w:b/>
                                <w:i/>
                              </w:rPr>
                            </w:pPr>
                            <w:r>
                              <w:rPr>
                                <w:b/>
                                <w:i/>
                              </w:rPr>
                              <w:t>For</w:t>
                            </w:r>
                            <w:r>
                              <w:rPr>
                                <w:b/>
                                <w:i/>
                                <w:spacing w:val="-10"/>
                              </w:rPr>
                              <w:t xml:space="preserve"> </w:t>
                            </w:r>
                            <w:r>
                              <w:rPr>
                                <w:b/>
                                <w:i/>
                              </w:rPr>
                              <w:t>example,</w:t>
                            </w:r>
                            <w:r>
                              <w:rPr>
                                <w:b/>
                                <w:i/>
                                <w:spacing w:val="-9"/>
                              </w:rPr>
                              <w:t xml:space="preserve"> </w:t>
                            </w:r>
                            <w:r>
                              <w:rPr>
                                <w:b/>
                                <w:i/>
                              </w:rPr>
                              <w:t>a</w:t>
                            </w:r>
                            <w:r>
                              <w:rPr>
                                <w:b/>
                                <w:i/>
                                <w:spacing w:val="-13"/>
                              </w:rPr>
                              <w:t xml:space="preserve"> </w:t>
                            </w:r>
                            <w:r>
                              <w:rPr>
                                <w:b/>
                                <w:i/>
                              </w:rPr>
                              <w:t>player</w:t>
                            </w:r>
                            <w:r>
                              <w:rPr>
                                <w:b/>
                                <w:i/>
                                <w:spacing w:val="-10"/>
                              </w:rPr>
                              <w:t xml:space="preserve"> </w:t>
                            </w:r>
                            <w:r>
                              <w:rPr>
                                <w:b/>
                                <w:i/>
                              </w:rPr>
                              <w:t>is</w:t>
                            </w:r>
                            <w:r>
                              <w:rPr>
                                <w:b/>
                                <w:i/>
                                <w:spacing w:val="-10"/>
                              </w:rPr>
                              <w:t xml:space="preserve"> </w:t>
                            </w:r>
                            <w:r>
                              <w:rPr>
                                <w:b/>
                                <w:i/>
                              </w:rPr>
                              <w:t>assessed</w:t>
                            </w:r>
                            <w:r>
                              <w:rPr>
                                <w:b/>
                                <w:i/>
                                <w:spacing w:val="-10"/>
                              </w:rPr>
                              <w:t xml:space="preserve"> </w:t>
                            </w:r>
                            <w:r>
                              <w:rPr>
                                <w:b/>
                                <w:i/>
                              </w:rPr>
                              <w:t>a</w:t>
                            </w:r>
                            <w:r>
                              <w:rPr>
                                <w:b/>
                                <w:i/>
                                <w:spacing w:val="-11"/>
                              </w:rPr>
                              <w:t xml:space="preserve"> </w:t>
                            </w:r>
                            <w:r>
                              <w:rPr>
                                <w:b/>
                                <w:i/>
                              </w:rPr>
                              <w:t>Match</w:t>
                            </w:r>
                            <w:r>
                              <w:rPr>
                                <w:b/>
                                <w:i/>
                                <w:spacing w:val="-10"/>
                              </w:rPr>
                              <w:t xml:space="preserve"> </w:t>
                            </w:r>
                            <w:r>
                              <w:rPr>
                                <w:b/>
                                <w:i/>
                              </w:rPr>
                              <w:t>Penalty</w:t>
                            </w:r>
                            <w:r>
                              <w:rPr>
                                <w:b/>
                                <w:i/>
                                <w:spacing w:val="-13"/>
                              </w:rPr>
                              <w:t xml:space="preserve"> </w:t>
                            </w:r>
                            <w:r>
                              <w:rPr>
                                <w:b/>
                                <w:i/>
                              </w:rPr>
                              <w:t>for</w:t>
                            </w:r>
                            <w:r>
                              <w:rPr>
                                <w:b/>
                                <w:i/>
                                <w:spacing w:val="-10"/>
                              </w:rPr>
                              <w:t xml:space="preserve"> </w:t>
                            </w:r>
                            <w:r>
                              <w:rPr>
                                <w:b/>
                                <w:i/>
                              </w:rPr>
                              <w:t>Checking</w:t>
                            </w:r>
                            <w:r>
                              <w:rPr>
                                <w:b/>
                                <w:i/>
                                <w:spacing w:val="-10"/>
                              </w:rPr>
                              <w:t xml:space="preserve"> </w:t>
                            </w:r>
                            <w:r>
                              <w:rPr>
                                <w:b/>
                                <w:i/>
                              </w:rPr>
                              <w:t>to</w:t>
                            </w:r>
                            <w:r>
                              <w:rPr>
                                <w:b/>
                                <w:i/>
                                <w:spacing w:val="-13"/>
                              </w:rPr>
                              <w:t xml:space="preserve"> </w:t>
                            </w:r>
                            <w:r>
                              <w:rPr>
                                <w:b/>
                                <w:i/>
                              </w:rPr>
                              <w:t>the</w:t>
                            </w:r>
                            <w:r>
                              <w:rPr>
                                <w:b/>
                                <w:i/>
                                <w:spacing w:val="-11"/>
                              </w:rPr>
                              <w:t xml:space="preserve"> </w:t>
                            </w:r>
                            <w:r>
                              <w:rPr>
                                <w:b/>
                                <w:i/>
                              </w:rPr>
                              <w:t>Head</w:t>
                            </w:r>
                            <w:r>
                              <w:rPr>
                                <w:b/>
                                <w:i/>
                                <w:spacing w:val="-10"/>
                              </w:rPr>
                              <w:t xml:space="preserve"> </w:t>
                            </w:r>
                            <w:r>
                              <w:rPr>
                                <w:b/>
                                <w:i/>
                              </w:rPr>
                              <w:t>causing</w:t>
                            </w:r>
                            <w:r>
                              <w:rPr>
                                <w:b/>
                                <w:i/>
                                <w:spacing w:val="-13"/>
                              </w:rPr>
                              <w:t xml:space="preserve"> </w:t>
                            </w:r>
                            <w:r>
                              <w:rPr>
                                <w:b/>
                                <w:i/>
                              </w:rPr>
                              <w:t>Injury under Rule 124 at time 5.00. The player shall be ejected from that game and shall then serve an additional three game suspension pursuant to Schedule</w:t>
                            </w:r>
                            <w:r>
                              <w:rPr>
                                <w:b/>
                                <w:i/>
                                <w:spacing w:val="-10"/>
                              </w:rPr>
                              <w:t xml:space="preserve"> </w:t>
                            </w:r>
                            <w:r>
                              <w:rPr>
                                <w:b/>
                                <w:i/>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F205" id="Text Box 2" o:spid="_x0000_s1043" type="#_x0000_t202" style="position:absolute;margin-left:65.3pt;margin-top:13.1pt;width:479.05pt;height:179.4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" filled="f" strokeweight=".16969mm">
                <v:textbox inset="0,0,0,0">
                  <w:txbxContent>
                    <w:p w14:paraId="05DA3186" w14:textId="77777777" w:rsidR="009F5605" w:rsidRDefault="009F5605">
                      <w:pPr>
                        <w:spacing w:before="19"/>
                        <w:ind w:left="107"/>
                        <w:jc w:val="both"/>
                        <w:rPr>
                          <w:b/>
                          <w:i/>
                        </w:rPr>
                      </w:pPr>
                      <w:r>
                        <w:rPr>
                          <w:b/>
                          <w:i/>
                          <w:color w:val="FF0000"/>
                          <w:u w:val="thick" w:color="FF0000"/>
                        </w:rPr>
                        <w:t>For clarification</w:t>
                      </w:r>
                      <w:r>
                        <w:rPr>
                          <w:b/>
                          <w:i/>
                        </w:rPr>
                        <w:t>:</w:t>
                      </w:r>
                    </w:p>
                    <w:p w14:paraId="1EAAA052" w14:textId="77777777" w:rsidR="009F5605" w:rsidRDefault="009F5605">
                      <w:pPr>
                        <w:pStyle w:val="BodyText"/>
                        <w:spacing w:before="9"/>
                        <w:rPr>
                          <w:b/>
                          <w:i/>
                          <w:sz w:val="21"/>
                        </w:rPr>
                      </w:pPr>
                    </w:p>
                    <w:p w14:paraId="12D53DF0" w14:textId="77777777" w:rsidR="009F5605" w:rsidRDefault="009F5605">
                      <w:pPr>
                        <w:ind w:left="107" w:right="100"/>
                        <w:jc w:val="both"/>
                        <w:rPr>
                          <w:b/>
                          <w:i/>
                        </w:rPr>
                      </w:pPr>
                      <w:r>
                        <w:rPr>
                          <w:b/>
                          <w:i/>
                        </w:rPr>
                        <w:t>Any player who receives a major plus automatic game misconduct or Match Penalty shall be ejected from the current game they are playing in and will serve any additional penalty over and above this as prescribed by Schedule H of the Competition Tribunal &amp; Suspension Regulations.</w:t>
                      </w:r>
                    </w:p>
                    <w:p w14:paraId="19B5D2FE" w14:textId="77777777" w:rsidR="009F5605" w:rsidRDefault="009F5605">
                      <w:pPr>
                        <w:pStyle w:val="BodyText"/>
                        <w:spacing w:before="3"/>
                        <w:rPr>
                          <w:b/>
                          <w:i/>
                        </w:rPr>
                      </w:pPr>
                    </w:p>
                    <w:p w14:paraId="6F6C1397" w14:textId="77777777" w:rsidR="009F5605" w:rsidRDefault="009F5605">
                      <w:pPr>
                        <w:ind w:left="107" w:right="101"/>
                        <w:jc w:val="both"/>
                        <w:rPr>
                          <w:b/>
                          <w:i/>
                        </w:rPr>
                      </w:pPr>
                      <w:r>
                        <w:rPr>
                          <w:b/>
                          <w:i/>
                        </w:rPr>
                        <w:t>The suspension does not include the game in which the penalty was assessed, (i.e. Major penalty + Automatic Game Misconduct, Game Misconduct, or Match Penalty), but the automatic suspension will be the next game or games.</w:t>
                      </w:r>
                    </w:p>
                    <w:p w14:paraId="20388656" w14:textId="77777777" w:rsidR="009F5605" w:rsidRDefault="009F5605">
                      <w:pPr>
                        <w:pStyle w:val="BodyText"/>
                        <w:spacing w:before="10"/>
                        <w:rPr>
                          <w:b/>
                          <w:i/>
                          <w:sz w:val="21"/>
                        </w:rPr>
                      </w:pPr>
                    </w:p>
                    <w:p w14:paraId="33865C19" w14:textId="77777777" w:rsidR="009F5605" w:rsidRDefault="009F5605">
                      <w:pPr>
                        <w:ind w:left="107" w:right="102"/>
                        <w:jc w:val="both"/>
                        <w:rPr>
                          <w:b/>
                          <w:i/>
                        </w:rPr>
                      </w:pPr>
                      <w:r>
                        <w:rPr>
                          <w:b/>
                          <w:i/>
                        </w:rPr>
                        <w:t>For</w:t>
                      </w:r>
                      <w:r>
                        <w:rPr>
                          <w:b/>
                          <w:i/>
                          <w:spacing w:val="-10"/>
                        </w:rPr>
                        <w:t xml:space="preserve"> </w:t>
                      </w:r>
                      <w:r>
                        <w:rPr>
                          <w:b/>
                          <w:i/>
                        </w:rPr>
                        <w:t>example,</w:t>
                      </w:r>
                      <w:r>
                        <w:rPr>
                          <w:b/>
                          <w:i/>
                          <w:spacing w:val="-9"/>
                        </w:rPr>
                        <w:t xml:space="preserve"> </w:t>
                      </w:r>
                      <w:r>
                        <w:rPr>
                          <w:b/>
                          <w:i/>
                        </w:rPr>
                        <w:t>a</w:t>
                      </w:r>
                      <w:r>
                        <w:rPr>
                          <w:b/>
                          <w:i/>
                          <w:spacing w:val="-13"/>
                        </w:rPr>
                        <w:t xml:space="preserve"> </w:t>
                      </w:r>
                      <w:r>
                        <w:rPr>
                          <w:b/>
                          <w:i/>
                        </w:rPr>
                        <w:t>player</w:t>
                      </w:r>
                      <w:r>
                        <w:rPr>
                          <w:b/>
                          <w:i/>
                          <w:spacing w:val="-10"/>
                        </w:rPr>
                        <w:t xml:space="preserve"> </w:t>
                      </w:r>
                      <w:r>
                        <w:rPr>
                          <w:b/>
                          <w:i/>
                        </w:rPr>
                        <w:t>is</w:t>
                      </w:r>
                      <w:r>
                        <w:rPr>
                          <w:b/>
                          <w:i/>
                          <w:spacing w:val="-10"/>
                        </w:rPr>
                        <w:t xml:space="preserve"> </w:t>
                      </w:r>
                      <w:r>
                        <w:rPr>
                          <w:b/>
                          <w:i/>
                        </w:rPr>
                        <w:t>assessed</w:t>
                      </w:r>
                      <w:r>
                        <w:rPr>
                          <w:b/>
                          <w:i/>
                          <w:spacing w:val="-10"/>
                        </w:rPr>
                        <w:t xml:space="preserve"> </w:t>
                      </w:r>
                      <w:r>
                        <w:rPr>
                          <w:b/>
                          <w:i/>
                        </w:rPr>
                        <w:t>a</w:t>
                      </w:r>
                      <w:r>
                        <w:rPr>
                          <w:b/>
                          <w:i/>
                          <w:spacing w:val="-11"/>
                        </w:rPr>
                        <w:t xml:space="preserve"> </w:t>
                      </w:r>
                      <w:r>
                        <w:rPr>
                          <w:b/>
                          <w:i/>
                        </w:rPr>
                        <w:t>Match</w:t>
                      </w:r>
                      <w:r>
                        <w:rPr>
                          <w:b/>
                          <w:i/>
                          <w:spacing w:val="-10"/>
                        </w:rPr>
                        <w:t xml:space="preserve"> </w:t>
                      </w:r>
                      <w:r>
                        <w:rPr>
                          <w:b/>
                          <w:i/>
                        </w:rPr>
                        <w:t>Penalty</w:t>
                      </w:r>
                      <w:r>
                        <w:rPr>
                          <w:b/>
                          <w:i/>
                          <w:spacing w:val="-13"/>
                        </w:rPr>
                        <w:t xml:space="preserve"> </w:t>
                      </w:r>
                      <w:r>
                        <w:rPr>
                          <w:b/>
                          <w:i/>
                        </w:rPr>
                        <w:t>for</w:t>
                      </w:r>
                      <w:r>
                        <w:rPr>
                          <w:b/>
                          <w:i/>
                          <w:spacing w:val="-10"/>
                        </w:rPr>
                        <w:t xml:space="preserve"> </w:t>
                      </w:r>
                      <w:r>
                        <w:rPr>
                          <w:b/>
                          <w:i/>
                        </w:rPr>
                        <w:t>Checking</w:t>
                      </w:r>
                      <w:r>
                        <w:rPr>
                          <w:b/>
                          <w:i/>
                          <w:spacing w:val="-10"/>
                        </w:rPr>
                        <w:t xml:space="preserve"> </w:t>
                      </w:r>
                      <w:r>
                        <w:rPr>
                          <w:b/>
                          <w:i/>
                        </w:rPr>
                        <w:t>to</w:t>
                      </w:r>
                      <w:r>
                        <w:rPr>
                          <w:b/>
                          <w:i/>
                          <w:spacing w:val="-13"/>
                        </w:rPr>
                        <w:t xml:space="preserve"> </w:t>
                      </w:r>
                      <w:r>
                        <w:rPr>
                          <w:b/>
                          <w:i/>
                        </w:rPr>
                        <w:t>the</w:t>
                      </w:r>
                      <w:r>
                        <w:rPr>
                          <w:b/>
                          <w:i/>
                          <w:spacing w:val="-11"/>
                        </w:rPr>
                        <w:t xml:space="preserve"> </w:t>
                      </w:r>
                      <w:r>
                        <w:rPr>
                          <w:b/>
                          <w:i/>
                        </w:rPr>
                        <w:t>Head</w:t>
                      </w:r>
                      <w:r>
                        <w:rPr>
                          <w:b/>
                          <w:i/>
                          <w:spacing w:val="-10"/>
                        </w:rPr>
                        <w:t xml:space="preserve"> </w:t>
                      </w:r>
                      <w:r>
                        <w:rPr>
                          <w:b/>
                          <w:i/>
                        </w:rPr>
                        <w:t>causing</w:t>
                      </w:r>
                      <w:r>
                        <w:rPr>
                          <w:b/>
                          <w:i/>
                          <w:spacing w:val="-13"/>
                        </w:rPr>
                        <w:t xml:space="preserve"> </w:t>
                      </w:r>
                      <w:r>
                        <w:rPr>
                          <w:b/>
                          <w:i/>
                        </w:rPr>
                        <w:t>Injury under Rule 124 at time 5.00. The player shall be ejected from that game and shall then serve an additional three game suspension pursuant to Schedule</w:t>
                      </w:r>
                      <w:r>
                        <w:rPr>
                          <w:b/>
                          <w:i/>
                          <w:spacing w:val="-10"/>
                        </w:rPr>
                        <w:t xml:space="preserve"> </w:t>
                      </w:r>
                      <w:r>
                        <w:rPr>
                          <w:b/>
                          <w:i/>
                        </w:rPr>
                        <w:t>H.</w:t>
                      </w:r>
                    </w:p>
                  </w:txbxContent>
                </v:textbox>
                <w10:wrap type="topAndBottom" anchorx="page"/>
              </v:shape>
            </w:pict>
          </mc:Fallback>
        </mc:AlternateContent>
      </w:r>
    </w:p>
    <w:p w14:paraId="6EAE1134" w14:textId="77777777" w:rsidR="002B375E" w:rsidRDefault="002B375E">
      <w:pPr>
        <w:pStyle w:val="BodyText"/>
        <w:spacing w:before="5"/>
        <w:rPr>
          <w:sz w:val="11"/>
        </w:rPr>
      </w:pPr>
    </w:p>
    <w:p w14:paraId="26D6DA33" w14:textId="77777777" w:rsidR="002B375E" w:rsidRDefault="009F5605">
      <w:pPr>
        <w:pStyle w:val="BodyText"/>
        <w:spacing w:before="93"/>
        <w:ind w:left="958" w:right="1127"/>
        <w:jc w:val="both"/>
      </w:pPr>
      <w:r>
        <w:t>The nominated NZIHF or NZIHF Member Organization’s Authorities shall have the power to further suspend the player or team official from participating in any further NZIHF sanctioned games. It is to be understood that a hearing will not be convened by the Proper Authorities to discuss a Referee's judgment call (i.e. If the call is a Match penalty for spearing, then the automatic number of game(s) suspended will apply).</w:t>
      </w:r>
    </w:p>
    <w:p w14:paraId="1B7D95FF" w14:textId="77777777" w:rsidR="002B375E" w:rsidRDefault="002B375E">
      <w:pPr>
        <w:pStyle w:val="BodyText"/>
        <w:spacing w:before="1"/>
      </w:pPr>
    </w:p>
    <w:p w14:paraId="3BF00558" w14:textId="77777777" w:rsidR="002B375E" w:rsidRDefault="009F5605">
      <w:pPr>
        <w:pStyle w:val="BodyText"/>
        <w:ind w:left="958" w:right="1126"/>
        <w:jc w:val="both"/>
      </w:pPr>
      <w:r>
        <w:t>All major plus automatic game misconduct penalties, or incidents requiring the aforementioned disciplinary</w:t>
      </w:r>
      <w:r>
        <w:rPr>
          <w:spacing w:val="-6"/>
        </w:rPr>
        <w:t xml:space="preserve"> </w:t>
      </w:r>
      <w:r>
        <w:t>actions,</w:t>
      </w:r>
      <w:r>
        <w:rPr>
          <w:spacing w:val="-4"/>
        </w:rPr>
        <w:t xml:space="preserve"> </w:t>
      </w:r>
      <w:r>
        <w:t>are</w:t>
      </w:r>
      <w:r>
        <w:rPr>
          <w:spacing w:val="-6"/>
        </w:rPr>
        <w:t xml:space="preserve"> </w:t>
      </w:r>
      <w:r>
        <w:t>to</w:t>
      </w:r>
      <w:r>
        <w:rPr>
          <w:spacing w:val="-4"/>
        </w:rPr>
        <w:t xml:space="preserve"> </w:t>
      </w:r>
      <w:r>
        <w:t>be</w:t>
      </w:r>
      <w:r>
        <w:rPr>
          <w:spacing w:val="-6"/>
        </w:rPr>
        <w:t xml:space="preserve"> </w:t>
      </w:r>
      <w:r>
        <w:t>entered</w:t>
      </w:r>
      <w:r>
        <w:rPr>
          <w:spacing w:val="-7"/>
        </w:rPr>
        <w:t xml:space="preserve"> </w:t>
      </w:r>
      <w:r>
        <w:t>on</w:t>
      </w:r>
      <w:r>
        <w:rPr>
          <w:spacing w:val="-7"/>
        </w:rPr>
        <w:t xml:space="preserve"> </w:t>
      </w:r>
      <w:r>
        <w:t>the</w:t>
      </w:r>
      <w:r>
        <w:rPr>
          <w:spacing w:val="-6"/>
        </w:rPr>
        <w:t xml:space="preserve"> </w:t>
      </w:r>
      <w:r>
        <w:t>IIHF</w:t>
      </w:r>
      <w:r>
        <w:rPr>
          <w:spacing w:val="-6"/>
        </w:rPr>
        <w:t xml:space="preserve"> </w:t>
      </w:r>
      <w:r>
        <w:t>Referee</w:t>
      </w:r>
      <w:r>
        <w:rPr>
          <w:spacing w:val="-6"/>
        </w:rPr>
        <w:t xml:space="preserve"> </w:t>
      </w:r>
      <w:r>
        <w:t>Game</w:t>
      </w:r>
      <w:r>
        <w:rPr>
          <w:spacing w:val="-6"/>
        </w:rPr>
        <w:t xml:space="preserve"> </w:t>
      </w:r>
      <w:r>
        <w:t>Report</w:t>
      </w:r>
      <w:r>
        <w:rPr>
          <w:spacing w:val="-3"/>
        </w:rPr>
        <w:t xml:space="preserve"> </w:t>
      </w:r>
      <w:r>
        <w:t>Form</w:t>
      </w:r>
      <w:r>
        <w:rPr>
          <w:spacing w:val="-5"/>
        </w:rPr>
        <w:t xml:space="preserve"> </w:t>
      </w:r>
      <w:r>
        <w:t>(Section</w:t>
      </w:r>
      <w:r>
        <w:rPr>
          <w:spacing w:val="-4"/>
        </w:rPr>
        <w:t xml:space="preserve"> </w:t>
      </w:r>
      <w:r>
        <w:t>B)</w:t>
      </w:r>
      <w:r>
        <w:rPr>
          <w:spacing w:val="-5"/>
        </w:rPr>
        <w:t xml:space="preserve"> </w:t>
      </w:r>
      <w:r>
        <w:t>by</w:t>
      </w:r>
      <w:r>
        <w:rPr>
          <w:spacing w:val="-6"/>
        </w:rPr>
        <w:t xml:space="preserve"> </w:t>
      </w:r>
      <w:r>
        <w:t>the game Referee and shall be reported to the NZIHF office, the NZIHF Referee-in-Chief and the NZIHF Member Organization’s Referee-in-Chief immediately following the game. Dependent on the</w:t>
      </w:r>
      <w:r>
        <w:rPr>
          <w:spacing w:val="-10"/>
        </w:rPr>
        <w:t xml:space="preserve"> </w:t>
      </w:r>
      <w:r>
        <w:t>severity</w:t>
      </w:r>
      <w:r>
        <w:rPr>
          <w:spacing w:val="-11"/>
        </w:rPr>
        <w:t xml:space="preserve"> </w:t>
      </w:r>
      <w:r>
        <w:t>of</w:t>
      </w:r>
      <w:r>
        <w:rPr>
          <w:spacing w:val="-7"/>
        </w:rPr>
        <w:t xml:space="preserve"> </w:t>
      </w:r>
      <w:r>
        <w:t>the</w:t>
      </w:r>
      <w:r>
        <w:rPr>
          <w:spacing w:val="-9"/>
        </w:rPr>
        <w:t xml:space="preserve"> </w:t>
      </w:r>
      <w:r>
        <w:t>incidents,</w:t>
      </w:r>
      <w:r>
        <w:rPr>
          <w:spacing w:val="-10"/>
        </w:rPr>
        <w:t xml:space="preserve"> </w:t>
      </w:r>
      <w:r>
        <w:t>further</w:t>
      </w:r>
      <w:r>
        <w:rPr>
          <w:spacing w:val="-8"/>
        </w:rPr>
        <w:t xml:space="preserve"> </w:t>
      </w:r>
      <w:r>
        <w:t>disciplinary</w:t>
      </w:r>
      <w:r>
        <w:rPr>
          <w:spacing w:val="-11"/>
        </w:rPr>
        <w:t xml:space="preserve"> </w:t>
      </w:r>
      <w:r>
        <w:t>action</w:t>
      </w:r>
      <w:r>
        <w:rPr>
          <w:spacing w:val="-9"/>
        </w:rPr>
        <w:t xml:space="preserve"> </w:t>
      </w:r>
      <w:r>
        <w:t>may</w:t>
      </w:r>
      <w:r>
        <w:rPr>
          <w:spacing w:val="-11"/>
        </w:rPr>
        <w:t xml:space="preserve"> </w:t>
      </w:r>
      <w:r>
        <w:t>be</w:t>
      </w:r>
      <w:r>
        <w:rPr>
          <w:spacing w:val="-9"/>
        </w:rPr>
        <w:t xml:space="preserve"> </w:t>
      </w:r>
      <w:r>
        <w:t>imposed</w:t>
      </w:r>
      <w:r>
        <w:rPr>
          <w:spacing w:val="-9"/>
        </w:rPr>
        <w:t xml:space="preserve"> </w:t>
      </w:r>
      <w:r>
        <w:t>by</w:t>
      </w:r>
      <w:r>
        <w:rPr>
          <w:spacing w:val="-11"/>
        </w:rPr>
        <w:t xml:space="preserve"> </w:t>
      </w:r>
      <w:r>
        <w:t>the</w:t>
      </w:r>
      <w:r>
        <w:rPr>
          <w:spacing w:val="-9"/>
        </w:rPr>
        <w:t xml:space="preserve"> </w:t>
      </w:r>
      <w:r>
        <w:t>Proper</w:t>
      </w:r>
      <w:r>
        <w:rPr>
          <w:spacing w:val="-8"/>
        </w:rPr>
        <w:t xml:space="preserve"> </w:t>
      </w:r>
      <w:r>
        <w:t>Authorities.</w:t>
      </w:r>
    </w:p>
    <w:p w14:paraId="0209D32B" w14:textId="77777777" w:rsidR="002B375E" w:rsidRDefault="002B375E">
      <w:pPr>
        <w:pStyle w:val="BodyText"/>
        <w:spacing w:before="10"/>
        <w:rPr>
          <w:sz w:val="21"/>
        </w:rPr>
      </w:pPr>
    </w:p>
    <w:p w14:paraId="4DF6D610" w14:textId="77777777" w:rsidR="002B375E" w:rsidRDefault="009F5605">
      <w:pPr>
        <w:pStyle w:val="BodyText"/>
        <w:ind w:left="958" w:right="1131"/>
        <w:jc w:val="both"/>
      </w:pPr>
      <w:r>
        <w:t>A formal Letter of Notification will be sent to the offending player advising them of the automatic suspension and the right of appeal to the suspension as per these Regulations.</w:t>
      </w:r>
    </w:p>
    <w:p w14:paraId="117EFB8F" w14:textId="77777777" w:rsidR="002B375E" w:rsidRDefault="002B375E">
      <w:pPr>
        <w:jc w:val="both"/>
        <w:sectPr w:rsidR="002B375E">
          <w:pgSz w:w="11910" w:h="16850"/>
          <w:pgMar w:top="780" w:right="0" w:bottom="400" w:left="460" w:header="0" w:footer="182" w:gutter="0"/>
          <w:cols w:space="720"/>
        </w:sectPr>
      </w:pPr>
    </w:p>
    <w:p w14:paraId="4F855BF7" w14:textId="77777777" w:rsidR="002B375E" w:rsidRDefault="009F5605">
      <w:pPr>
        <w:pStyle w:val="Heading2"/>
        <w:spacing w:before="71"/>
        <w:ind w:left="958"/>
        <w:jc w:val="both"/>
      </w:pPr>
      <w:r>
        <w:lastRenderedPageBreak/>
        <w:t>Match Penalties</w:t>
      </w:r>
    </w:p>
    <w:p w14:paraId="4A25E35A" w14:textId="77777777" w:rsidR="002B375E" w:rsidRDefault="002B375E">
      <w:pPr>
        <w:pStyle w:val="BodyText"/>
        <w:spacing w:before="9"/>
        <w:rPr>
          <w:b/>
          <w:sz w:val="21"/>
        </w:rPr>
      </w:pPr>
    </w:p>
    <w:p w14:paraId="2A8FDE9F" w14:textId="77777777" w:rsidR="002B375E" w:rsidRDefault="009F5605">
      <w:pPr>
        <w:pStyle w:val="BodyText"/>
        <w:ind w:left="958" w:right="1128"/>
        <w:jc w:val="both"/>
      </w:pPr>
      <w:r>
        <w:t>Where a player is assessed a match penalty by the game Referee for one of the offences listed in the Automatic Suspensions Schedule, the corresponding automatic number of game(s) suspended will apply without the need to refer the matter to a Tribunal.</w:t>
      </w:r>
    </w:p>
    <w:p w14:paraId="6C5C34F4" w14:textId="77777777" w:rsidR="000B319D" w:rsidRDefault="000B319D">
      <w:pPr>
        <w:pStyle w:val="BodyText"/>
        <w:ind w:left="958" w:right="1128"/>
        <w:jc w:val="both"/>
      </w:pPr>
    </w:p>
    <w:p w14:paraId="28686183" w14:textId="77777777" w:rsidR="000B319D" w:rsidRDefault="000B319D" w:rsidP="000B319D">
      <w:pPr>
        <w:pStyle w:val="BodyText"/>
        <w:ind w:left="958" w:right="1129"/>
        <w:jc w:val="both"/>
      </w:pPr>
      <w:r>
        <w:t xml:space="preserve">All Match Penalties and Game Misconduct that are listed in the Automatic Suspensions Schedule shall be review post game to confirm the on Ice decision prior to the </w:t>
      </w:r>
    </w:p>
    <w:p w14:paraId="4771B595" w14:textId="77777777" w:rsidR="000B319D" w:rsidRDefault="000B319D">
      <w:pPr>
        <w:pStyle w:val="BodyText"/>
        <w:ind w:left="958" w:right="1128"/>
        <w:jc w:val="both"/>
      </w:pPr>
    </w:p>
    <w:p w14:paraId="704FEA8B" w14:textId="77777777" w:rsidR="002B375E" w:rsidRDefault="002B375E">
      <w:pPr>
        <w:pStyle w:val="BodyText"/>
        <w:spacing w:before="1"/>
      </w:pPr>
    </w:p>
    <w:p w14:paraId="44E5D965" w14:textId="77777777" w:rsidR="002B375E" w:rsidRDefault="009F5605">
      <w:pPr>
        <w:pStyle w:val="BodyText"/>
        <w:ind w:left="958" w:right="1129"/>
        <w:jc w:val="both"/>
      </w:pPr>
      <w:r>
        <w:t>All match penalties, or incidents requiring the aforementioned disciplinary actions, are to be entered on the IIHF Referee Game Report Form (Section B) by the Game Referee and, shall be reported</w:t>
      </w:r>
      <w:r>
        <w:rPr>
          <w:spacing w:val="-5"/>
        </w:rPr>
        <w:t xml:space="preserve"> </w:t>
      </w:r>
      <w:r>
        <w:t>to</w:t>
      </w:r>
      <w:r>
        <w:rPr>
          <w:spacing w:val="-6"/>
        </w:rPr>
        <w:t xml:space="preserve"> </w:t>
      </w:r>
      <w:r>
        <w:t>the</w:t>
      </w:r>
      <w:r>
        <w:rPr>
          <w:spacing w:val="-6"/>
        </w:rPr>
        <w:t xml:space="preserve"> </w:t>
      </w:r>
      <w:r>
        <w:t>NZIHF</w:t>
      </w:r>
      <w:r>
        <w:rPr>
          <w:spacing w:val="-5"/>
        </w:rPr>
        <w:t xml:space="preserve"> </w:t>
      </w:r>
      <w:r>
        <w:t>office,</w:t>
      </w:r>
      <w:r>
        <w:rPr>
          <w:spacing w:val="-3"/>
        </w:rPr>
        <w:t xml:space="preserve"> </w:t>
      </w:r>
      <w:r>
        <w:t>the</w:t>
      </w:r>
      <w:r>
        <w:rPr>
          <w:spacing w:val="-6"/>
        </w:rPr>
        <w:t xml:space="preserve"> </w:t>
      </w:r>
      <w:r>
        <w:t>NZIHF</w:t>
      </w:r>
      <w:r>
        <w:rPr>
          <w:spacing w:val="-5"/>
        </w:rPr>
        <w:t xml:space="preserve"> </w:t>
      </w:r>
      <w:r>
        <w:t>Referee-in-Chief</w:t>
      </w:r>
      <w:r>
        <w:rPr>
          <w:spacing w:val="-3"/>
        </w:rPr>
        <w:t xml:space="preserve"> </w:t>
      </w:r>
      <w:r>
        <w:t>and</w:t>
      </w:r>
      <w:r>
        <w:rPr>
          <w:spacing w:val="-7"/>
        </w:rPr>
        <w:t xml:space="preserve"> </w:t>
      </w:r>
      <w:r>
        <w:t>the</w:t>
      </w:r>
      <w:r>
        <w:rPr>
          <w:spacing w:val="-5"/>
        </w:rPr>
        <w:t xml:space="preserve"> </w:t>
      </w:r>
      <w:r>
        <w:t>NZIHF</w:t>
      </w:r>
      <w:r>
        <w:rPr>
          <w:spacing w:val="-6"/>
        </w:rPr>
        <w:t xml:space="preserve"> </w:t>
      </w:r>
      <w:r>
        <w:t>Member</w:t>
      </w:r>
      <w:r>
        <w:rPr>
          <w:spacing w:val="-5"/>
        </w:rPr>
        <w:t xml:space="preserve"> </w:t>
      </w:r>
      <w:r>
        <w:t>Organization’s Referee-in-Chief</w:t>
      </w:r>
      <w:r w:rsidRPr="00E0191D">
        <w:t xml:space="preserve"> </w:t>
      </w:r>
      <w:r>
        <w:t>immediately</w:t>
      </w:r>
      <w:r w:rsidRPr="00E0191D">
        <w:t xml:space="preserve"> </w:t>
      </w:r>
      <w:r>
        <w:t>following</w:t>
      </w:r>
      <w:r w:rsidRPr="00E0191D">
        <w:t xml:space="preserve"> </w:t>
      </w:r>
      <w:r>
        <w:t>the</w:t>
      </w:r>
      <w:r w:rsidRPr="00E0191D">
        <w:t xml:space="preserve"> </w:t>
      </w:r>
      <w:r>
        <w:t>game.</w:t>
      </w:r>
      <w:r w:rsidRPr="00E0191D">
        <w:t xml:space="preserve"> </w:t>
      </w:r>
      <w:r>
        <w:t>Once</w:t>
      </w:r>
      <w:r w:rsidRPr="00E0191D">
        <w:t xml:space="preserve"> </w:t>
      </w:r>
      <w:r>
        <w:t>the</w:t>
      </w:r>
      <w:r w:rsidRPr="00E0191D">
        <w:t xml:space="preserve"> </w:t>
      </w:r>
      <w:r>
        <w:t>Referee’s</w:t>
      </w:r>
      <w:r w:rsidRPr="00E0191D">
        <w:t xml:space="preserve"> </w:t>
      </w:r>
      <w:r>
        <w:t>call</w:t>
      </w:r>
      <w:r w:rsidRPr="00E0191D">
        <w:t xml:space="preserve"> </w:t>
      </w:r>
      <w:r>
        <w:t>on</w:t>
      </w:r>
      <w:r w:rsidRPr="00E0191D">
        <w:t xml:space="preserve"> </w:t>
      </w:r>
      <w:r>
        <w:t>a</w:t>
      </w:r>
      <w:r w:rsidRPr="00E0191D">
        <w:t xml:space="preserve"> </w:t>
      </w:r>
      <w:r>
        <w:t>match</w:t>
      </w:r>
      <w:r w:rsidRPr="00E0191D">
        <w:t xml:space="preserve"> </w:t>
      </w:r>
      <w:r>
        <w:t>penalty</w:t>
      </w:r>
      <w:r w:rsidRPr="00E0191D">
        <w:t xml:space="preserve"> </w:t>
      </w:r>
      <w:r>
        <w:t>has been confirmed by the NZIHF Referee-in-</w:t>
      </w:r>
      <w:r w:rsidR="000A6755">
        <w:t>Chief, by</w:t>
      </w:r>
      <w:r w:rsidR="000B319D">
        <w:t xml:space="preserve"> </w:t>
      </w:r>
      <w:r w:rsidR="000B319D" w:rsidRPr="00E0191D">
        <w:t>the way of video review</w:t>
      </w:r>
      <w:r w:rsidR="000B319D">
        <w:t xml:space="preserve"> </w:t>
      </w:r>
      <w:r w:rsidR="000B319D" w:rsidRPr="00E0191D">
        <w:t>and conformation of the on ice decision</w:t>
      </w:r>
      <w:r w:rsidR="000B319D">
        <w:t xml:space="preserve">, </w:t>
      </w:r>
      <w:r>
        <w:t xml:space="preserve"> the minimum suspension shall be effected. Dependent on the severity of the incidents, further disciplinary action may be imposed by the appropriate NZIHF or NZIHF Member Organization’s Proper</w:t>
      </w:r>
      <w:r w:rsidRPr="00E0191D">
        <w:t xml:space="preserve"> </w:t>
      </w:r>
      <w:r>
        <w:t>Authorities.</w:t>
      </w:r>
    </w:p>
    <w:p w14:paraId="40D1DE1E" w14:textId="77777777" w:rsidR="000B319D" w:rsidRDefault="000B319D">
      <w:pPr>
        <w:pStyle w:val="BodyText"/>
        <w:ind w:left="958" w:right="1129"/>
        <w:jc w:val="both"/>
      </w:pPr>
    </w:p>
    <w:p w14:paraId="4E430A5A" w14:textId="77777777" w:rsidR="002B375E" w:rsidRDefault="009F5605">
      <w:pPr>
        <w:pStyle w:val="BodyText"/>
        <w:ind w:left="958" w:right="1128"/>
        <w:jc w:val="both"/>
      </w:pPr>
      <w:r>
        <w:t xml:space="preserve">At the same time, the application of an automatic suspension does not remove the right of the player to request </w:t>
      </w:r>
      <w:r w:rsidR="00252A8E">
        <w:t>an</w:t>
      </w:r>
      <w:r>
        <w:t xml:space="preserve"> </w:t>
      </w:r>
      <w:r w:rsidR="00635FD3" w:rsidRPr="00E0191D">
        <w:t>appeal under clause 18</w:t>
      </w:r>
      <w:r w:rsidR="00252A8E" w:rsidRPr="00E0191D">
        <w:t>.2</w:t>
      </w:r>
      <w:r w:rsidR="00635FD3" w:rsidRPr="00E0191D">
        <w:t>,</w:t>
      </w:r>
      <w:r w:rsidR="00635FD3">
        <w:t xml:space="preserve"> </w:t>
      </w:r>
      <w:r>
        <w:t xml:space="preserve">if they disagree with the </w:t>
      </w:r>
      <w:r w:rsidR="00635FD3">
        <w:t xml:space="preserve">decision. </w:t>
      </w:r>
      <w:r w:rsidR="00252A8E" w:rsidRPr="00E0191D">
        <w:t>However,</w:t>
      </w:r>
      <w:r w:rsidR="00635FD3" w:rsidRPr="00E0191D">
        <w:t xml:space="preserve"> the appeal must demonstrate new evidence under clause </w:t>
      </w:r>
      <w:r w:rsidR="00252A8E" w:rsidRPr="00E0191D">
        <w:t xml:space="preserve">18.3 </w:t>
      </w:r>
      <w:r w:rsidR="00252A8E">
        <w:t>Where</w:t>
      </w:r>
      <w:r>
        <w:t xml:space="preserve"> “Tribunal” is listed against an offence, then the matter must go before a Tribunal for decision.</w:t>
      </w:r>
    </w:p>
    <w:p w14:paraId="7CF0F648" w14:textId="77777777" w:rsidR="002B375E" w:rsidRDefault="002B375E">
      <w:pPr>
        <w:pStyle w:val="BodyText"/>
        <w:spacing w:before="1"/>
      </w:pPr>
    </w:p>
    <w:p w14:paraId="43253552" w14:textId="77777777" w:rsidR="002B375E" w:rsidRDefault="009F5605">
      <w:pPr>
        <w:pStyle w:val="BodyText"/>
        <w:ind w:left="958" w:right="1127"/>
        <w:jc w:val="both"/>
      </w:pPr>
      <w:r>
        <w:t>In addition to the automatic suspension imposed under these rules, the proper NZIHF or NZIHF Member</w:t>
      </w:r>
      <w:r>
        <w:rPr>
          <w:spacing w:val="-6"/>
        </w:rPr>
        <w:t xml:space="preserve"> </w:t>
      </w:r>
      <w:r>
        <w:t>Organization’s</w:t>
      </w:r>
      <w:r>
        <w:rPr>
          <w:spacing w:val="-9"/>
        </w:rPr>
        <w:t xml:space="preserve"> </w:t>
      </w:r>
      <w:r>
        <w:t>Authorities</w:t>
      </w:r>
      <w:r>
        <w:rPr>
          <w:spacing w:val="-8"/>
        </w:rPr>
        <w:t xml:space="preserve"> </w:t>
      </w:r>
      <w:r>
        <w:t>may,</w:t>
      </w:r>
      <w:r>
        <w:rPr>
          <w:spacing w:val="-6"/>
        </w:rPr>
        <w:t xml:space="preserve"> </w:t>
      </w:r>
      <w:r>
        <w:t>at</w:t>
      </w:r>
      <w:r>
        <w:rPr>
          <w:spacing w:val="-4"/>
        </w:rPr>
        <w:t xml:space="preserve"> </w:t>
      </w:r>
      <w:r>
        <w:t>any</w:t>
      </w:r>
      <w:r>
        <w:rPr>
          <w:spacing w:val="-9"/>
        </w:rPr>
        <w:t xml:space="preserve"> </w:t>
      </w:r>
      <w:r>
        <w:t>time</w:t>
      </w:r>
      <w:r>
        <w:rPr>
          <w:spacing w:val="-6"/>
        </w:rPr>
        <w:t xml:space="preserve"> </w:t>
      </w:r>
      <w:r>
        <w:t>after</w:t>
      </w:r>
      <w:r>
        <w:rPr>
          <w:spacing w:val="-9"/>
        </w:rPr>
        <w:t xml:space="preserve"> </w:t>
      </w:r>
      <w:r>
        <w:t>the</w:t>
      </w:r>
      <w:r>
        <w:rPr>
          <w:spacing w:val="-6"/>
        </w:rPr>
        <w:t xml:space="preserve"> </w:t>
      </w:r>
      <w:r>
        <w:t>conclusion</w:t>
      </w:r>
      <w:r>
        <w:rPr>
          <w:spacing w:val="-7"/>
        </w:rPr>
        <w:t xml:space="preserve"> </w:t>
      </w:r>
      <w:r>
        <w:t>of</w:t>
      </w:r>
      <w:r>
        <w:rPr>
          <w:spacing w:val="-7"/>
        </w:rPr>
        <w:t xml:space="preserve"> </w:t>
      </w:r>
      <w:r>
        <w:t>the</w:t>
      </w:r>
      <w:r>
        <w:rPr>
          <w:spacing w:val="-10"/>
        </w:rPr>
        <w:t xml:space="preserve"> </w:t>
      </w:r>
      <w:r>
        <w:t>game,</w:t>
      </w:r>
      <w:r>
        <w:rPr>
          <w:spacing w:val="-7"/>
        </w:rPr>
        <w:t xml:space="preserve"> </w:t>
      </w:r>
      <w:r>
        <w:t>investigate any incident and may assess additional suspensions for any offence committed on or off the ice at</w:t>
      </w:r>
      <w:r>
        <w:rPr>
          <w:spacing w:val="-3"/>
        </w:rPr>
        <w:t xml:space="preserve"> </w:t>
      </w:r>
      <w:r>
        <w:t>any</w:t>
      </w:r>
      <w:r>
        <w:rPr>
          <w:spacing w:val="-6"/>
        </w:rPr>
        <w:t xml:space="preserve"> </w:t>
      </w:r>
      <w:r>
        <w:t>time</w:t>
      </w:r>
      <w:r>
        <w:rPr>
          <w:spacing w:val="-4"/>
        </w:rPr>
        <w:t xml:space="preserve"> </w:t>
      </w:r>
      <w:r>
        <w:t>before</w:t>
      </w:r>
      <w:r>
        <w:rPr>
          <w:spacing w:val="-4"/>
        </w:rPr>
        <w:t xml:space="preserve"> </w:t>
      </w:r>
      <w:r>
        <w:t>during</w:t>
      </w:r>
      <w:r>
        <w:rPr>
          <w:spacing w:val="-4"/>
        </w:rPr>
        <w:t xml:space="preserve"> </w:t>
      </w:r>
      <w:r>
        <w:t>and</w:t>
      </w:r>
      <w:r>
        <w:rPr>
          <w:spacing w:val="-4"/>
        </w:rPr>
        <w:t xml:space="preserve"> </w:t>
      </w:r>
      <w:r>
        <w:t>after</w:t>
      </w:r>
      <w:r>
        <w:rPr>
          <w:spacing w:val="-5"/>
        </w:rPr>
        <w:t xml:space="preserve"> </w:t>
      </w:r>
      <w:r>
        <w:t>the</w:t>
      </w:r>
      <w:r>
        <w:rPr>
          <w:spacing w:val="-6"/>
        </w:rPr>
        <w:t xml:space="preserve"> </w:t>
      </w:r>
      <w:r>
        <w:t>game,</w:t>
      </w:r>
      <w:r>
        <w:rPr>
          <w:spacing w:val="-3"/>
        </w:rPr>
        <w:t xml:space="preserve"> </w:t>
      </w:r>
      <w:r>
        <w:t>whether</w:t>
      </w:r>
      <w:r>
        <w:rPr>
          <w:spacing w:val="-3"/>
        </w:rPr>
        <w:t xml:space="preserve"> </w:t>
      </w:r>
      <w:r>
        <w:t>or</w:t>
      </w:r>
      <w:r>
        <w:rPr>
          <w:spacing w:val="-3"/>
        </w:rPr>
        <w:t xml:space="preserve"> </w:t>
      </w:r>
      <w:r>
        <w:t>not</w:t>
      </w:r>
      <w:r>
        <w:rPr>
          <w:spacing w:val="-5"/>
        </w:rPr>
        <w:t xml:space="preserve"> </w:t>
      </w:r>
      <w:r>
        <w:t>such</w:t>
      </w:r>
      <w:r>
        <w:rPr>
          <w:spacing w:val="-4"/>
        </w:rPr>
        <w:t xml:space="preserve"> </w:t>
      </w:r>
      <w:r>
        <w:t>offences</w:t>
      </w:r>
      <w:r>
        <w:rPr>
          <w:spacing w:val="-5"/>
        </w:rPr>
        <w:t xml:space="preserve"> </w:t>
      </w:r>
      <w:r>
        <w:t>have</w:t>
      </w:r>
      <w:r>
        <w:rPr>
          <w:spacing w:val="-4"/>
        </w:rPr>
        <w:t xml:space="preserve"> </w:t>
      </w:r>
      <w:r>
        <w:t>been</w:t>
      </w:r>
      <w:r>
        <w:rPr>
          <w:spacing w:val="-4"/>
        </w:rPr>
        <w:t xml:space="preserve"> </w:t>
      </w:r>
      <w:r>
        <w:t>penalized by the game referee. If an investigation is requested by a club, a league, a region or by a NZIHF Member</w:t>
      </w:r>
      <w:r>
        <w:rPr>
          <w:spacing w:val="-12"/>
        </w:rPr>
        <w:t xml:space="preserve"> </w:t>
      </w:r>
      <w:r>
        <w:t>Organization</w:t>
      </w:r>
      <w:r>
        <w:rPr>
          <w:spacing w:val="-13"/>
        </w:rPr>
        <w:t xml:space="preserve"> </w:t>
      </w:r>
      <w:r>
        <w:t>of</w:t>
      </w:r>
      <w:r>
        <w:rPr>
          <w:spacing w:val="-12"/>
        </w:rPr>
        <w:t xml:space="preserve"> </w:t>
      </w:r>
      <w:r>
        <w:t>its</w:t>
      </w:r>
      <w:r>
        <w:rPr>
          <w:spacing w:val="-15"/>
        </w:rPr>
        <w:t xml:space="preserve"> </w:t>
      </w:r>
      <w:r>
        <w:t>own</w:t>
      </w:r>
      <w:r>
        <w:rPr>
          <w:spacing w:val="-13"/>
        </w:rPr>
        <w:t xml:space="preserve"> </w:t>
      </w:r>
      <w:r>
        <w:t>initiative,</w:t>
      </w:r>
      <w:r>
        <w:rPr>
          <w:spacing w:val="-12"/>
        </w:rPr>
        <w:t xml:space="preserve"> </w:t>
      </w:r>
      <w:r>
        <w:t>it</w:t>
      </w:r>
      <w:r>
        <w:rPr>
          <w:spacing w:val="-14"/>
        </w:rPr>
        <w:t xml:space="preserve"> </w:t>
      </w:r>
      <w:r>
        <w:t>must</w:t>
      </w:r>
      <w:r>
        <w:rPr>
          <w:spacing w:val="-14"/>
        </w:rPr>
        <w:t xml:space="preserve"> </w:t>
      </w:r>
      <w:r>
        <w:t>be</w:t>
      </w:r>
      <w:r>
        <w:rPr>
          <w:spacing w:val="-13"/>
        </w:rPr>
        <w:t xml:space="preserve"> </w:t>
      </w:r>
      <w:r>
        <w:t>initiated</w:t>
      </w:r>
      <w:r>
        <w:rPr>
          <w:spacing w:val="-15"/>
        </w:rPr>
        <w:t xml:space="preserve"> </w:t>
      </w:r>
      <w:r>
        <w:t>within</w:t>
      </w:r>
      <w:r>
        <w:rPr>
          <w:spacing w:val="-16"/>
        </w:rPr>
        <w:t xml:space="preserve"> </w:t>
      </w:r>
      <w:r>
        <w:t>forty-eight</w:t>
      </w:r>
      <w:r>
        <w:rPr>
          <w:spacing w:val="-14"/>
        </w:rPr>
        <w:t xml:space="preserve"> </w:t>
      </w:r>
      <w:r>
        <w:t>(48)</w:t>
      </w:r>
      <w:r>
        <w:rPr>
          <w:spacing w:val="-14"/>
        </w:rPr>
        <w:t xml:space="preserve"> </w:t>
      </w:r>
      <w:r>
        <w:t>hours</w:t>
      </w:r>
      <w:r>
        <w:rPr>
          <w:spacing w:val="-17"/>
        </w:rPr>
        <w:t xml:space="preserve"> </w:t>
      </w:r>
      <w:r>
        <w:t>following the completion of the game in which the incident</w:t>
      </w:r>
      <w:r>
        <w:rPr>
          <w:spacing w:val="-9"/>
        </w:rPr>
        <w:t xml:space="preserve"> </w:t>
      </w:r>
      <w:r>
        <w:t>occurred.</w:t>
      </w:r>
    </w:p>
    <w:p w14:paraId="057B6CB9" w14:textId="77777777" w:rsidR="002B375E" w:rsidRDefault="002B375E">
      <w:pPr>
        <w:pStyle w:val="BodyText"/>
        <w:spacing w:before="10"/>
        <w:rPr>
          <w:sz w:val="21"/>
        </w:rPr>
      </w:pPr>
    </w:p>
    <w:p w14:paraId="6B06B831" w14:textId="77777777" w:rsidR="002B375E" w:rsidRDefault="009F5605">
      <w:pPr>
        <w:pStyle w:val="BodyText"/>
        <w:spacing w:before="1"/>
        <w:ind w:left="959" w:right="1125"/>
        <w:jc w:val="both"/>
      </w:pPr>
      <w:r>
        <w:t>With the exception of decisions made in response to "Indefinite Suspensions", all discipline decisions made by the NZIHF Referee-in-Chief, Tournament Directorate and/or NZIHF Representative shall be the final NZIHF decision. Decisions that are made in response to an “Indefinite Suspension” may be appealed to the NZIHF President or the NZIHF Member Organization’s</w:t>
      </w:r>
      <w:r>
        <w:rPr>
          <w:spacing w:val="-13"/>
        </w:rPr>
        <w:t xml:space="preserve"> </w:t>
      </w:r>
      <w:r>
        <w:t>President.</w:t>
      </w:r>
      <w:r>
        <w:rPr>
          <w:spacing w:val="44"/>
        </w:rPr>
        <w:t xml:space="preserve"> </w:t>
      </w:r>
      <w:r>
        <w:t>It</w:t>
      </w:r>
      <w:r>
        <w:rPr>
          <w:spacing w:val="-14"/>
        </w:rPr>
        <w:t xml:space="preserve"> </w:t>
      </w:r>
      <w:r>
        <w:t>is</w:t>
      </w:r>
      <w:r>
        <w:rPr>
          <w:spacing w:val="-16"/>
        </w:rPr>
        <w:t xml:space="preserve"> </w:t>
      </w:r>
      <w:r>
        <w:t>to</w:t>
      </w:r>
      <w:r>
        <w:rPr>
          <w:spacing w:val="-15"/>
        </w:rPr>
        <w:t xml:space="preserve"> </w:t>
      </w:r>
      <w:r>
        <w:t>be</w:t>
      </w:r>
      <w:r>
        <w:rPr>
          <w:spacing w:val="-16"/>
        </w:rPr>
        <w:t xml:space="preserve"> </w:t>
      </w:r>
      <w:r>
        <w:t>understood</w:t>
      </w:r>
      <w:r>
        <w:rPr>
          <w:spacing w:val="-17"/>
        </w:rPr>
        <w:t xml:space="preserve"> </w:t>
      </w:r>
      <w:r>
        <w:t>that</w:t>
      </w:r>
      <w:r>
        <w:rPr>
          <w:spacing w:val="-15"/>
        </w:rPr>
        <w:t xml:space="preserve"> </w:t>
      </w:r>
      <w:r>
        <w:t>the</w:t>
      </w:r>
      <w:r>
        <w:rPr>
          <w:spacing w:val="-17"/>
        </w:rPr>
        <w:t xml:space="preserve"> </w:t>
      </w:r>
      <w:r>
        <w:t>time</w:t>
      </w:r>
      <w:r>
        <w:rPr>
          <w:spacing w:val="-16"/>
        </w:rPr>
        <w:t xml:space="preserve"> </w:t>
      </w:r>
      <w:r>
        <w:t>required</w:t>
      </w:r>
      <w:r>
        <w:rPr>
          <w:spacing w:val="-17"/>
        </w:rPr>
        <w:t xml:space="preserve"> </w:t>
      </w:r>
      <w:r>
        <w:t>for</w:t>
      </w:r>
      <w:r>
        <w:rPr>
          <w:spacing w:val="-17"/>
        </w:rPr>
        <w:t xml:space="preserve"> </w:t>
      </w:r>
      <w:r>
        <w:t>the</w:t>
      </w:r>
      <w:r>
        <w:rPr>
          <w:spacing w:val="-13"/>
        </w:rPr>
        <w:t xml:space="preserve"> </w:t>
      </w:r>
      <w:r>
        <w:t>President</w:t>
      </w:r>
      <w:r>
        <w:rPr>
          <w:spacing w:val="-15"/>
        </w:rPr>
        <w:t xml:space="preserve"> </w:t>
      </w:r>
      <w:r>
        <w:t>to</w:t>
      </w:r>
      <w:r>
        <w:rPr>
          <w:spacing w:val="-17"/>
        </w:rPr>
        <w:t xml:space="preserve"> </w:t>
      </w:r>
      <w:r>
        <w:t>respond may be delayed because of availability or the gathering of</w:t>
      </w:r>
      <w:r>
        <w:rPr>
          <w:spacing w:val="-10"/>
        </w:rPr>
        <w:t xml:space="preserve"> </w:t>
      </w:r>
      <w:r>
        <w:t>facts.</w:t>
      </w:r>
    </w:p>
    <w:p w14:paraId="7BD51879" w14:textId="77777777" w:rsidR="002B375E" w:rsidRDefault="002B375E">
      <w:pPr>
        <w:jc w:val="both"/>
        <w:sectPr w:rsidR="002B375E">
          <w:pgSz w:w="11910" w:h="16850"/>
          <w:pgMar w:top="780" w:right="0" w:bottom="400" w:left="460" w:header="0" w:footer="182" w:gutter="0"/>
          <w:cols w:space="720"/>
        </w:sectPr>
      </w:pPr>
    </w:p>
    <w:p w14:paraId="3918D0B8" w14:textId="77777777" w:rsidR="002B375E" w:rsidRDefault="009F5605" w:rsidP="001D6559">
      <w:pPr>
        <w:pStyle w:val="Heading2"/>
        <w:tabs>
          <w:tab w:val="left" w:pos="1810"/>
        </w:tabs>
        <w:spacing w:before="71"/>
        <w:ind w:left="284"/>
      </w:pPr>
      <w:r>
        <w:lastRenderedPageBreak/>
        <w:t>Schedule</w:t>
      </w:r>
      <w:r>
        <w:rPr>
          <w:spacing w:val="-2"/>
        </w:rPr>
        <w:t xml:space="preserve"> </w:t>
      </w:r>
      <w:r>
        <w:t>H:</w:t>
      </w:r>
      <w:r>
        <w:tab/>
        <w:t>Offences &amp; Automatic</w:t>
      </w:r>
      <w:r>
        <w:rPr>
          <w:spacing w:val="-4"/>
        </w:rPr>
        <w:t xml:space="preserve"> </w:t>
      </w:r>
      <w:r>
        <w:t>Suspensions</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49"/>
        <w:gridCol w:w="1699"/>
      </w:tblGrid>
      <w:tr w:rsidR="002B375E" w14:paraId="0EBDF21F" w14:textId="77777777">
        <w:trPr>
          <w:trHeight w:val="748"/>
        </w:trPr>
        <w:tc>
          <w:tcPr>
            <w:tcW w:w="1846" w:type="dxa"/>
          </w:tcPr>
          <w:p w14:paraId="080BF8F1" w14:textId="77777777" w:rsidR="002B375E" w:rsidRDefault="009F5605">
            <w:pPr>
              <w:pStyle w:val="TableParagraph"/>
              <w:spacing w:before="119"/>
              <w:ind w:left="506" w:right="419" w:hanging="63"/>
              <w:rPr>
                <w:b/>
              </w:rPr>
            </w:pPr>
            <w:r>
              <w:rPr>
                <w:b/>
              </w:rPr>
              <w:t>IIHF Rule Number</w:t>
            </w:r>
          </w:p>
        </w:tc>
        <w:tc>
          <w:tcPr>
            <w:tcW w:w="7649" w:type="dxa"/>
          </w:tcPr>
          <w:p w14:paraId="4E59DDB6" w14:textId="77777777" w:rsidR="002B375E" w:rsidRDefault="002B375E">
            <w:pPr>
              <w:pStyle w:val="TableParagraph"/>
              <w:spacing w:before="5"/>
              <w:rPr>
                <w:b/>
                <w:sz w:val="21"/>
              </w:rPr>
            </w:pPr>
          </w:p>
          <w:p w14:paraId="689B76BE" w14:textId="77777777" w:rsidR="002B375E" w:rsidRDefault="009F5605">
            <w:pPr>
              <w:pStyle w:val="TableParagraph"/>
              <w:ind w:left="3276" w:right="3270"/>
              <w:jc w:val="center"/>
              <w:rPr>
                <w:b/>
              </w:rPr>
            </w:pPr>
            <w:r>
              <w:rPr>
                <w:b/>
              </w:rPr>
              <w:t>OFFENCE</w:t>
            </w:r>
          </w:p>
        </w:tc>
        <w:tc>
          <w:tcPr>
            <w:tcW w:w="1699" w:type="dxa"/>
          </w:tcPr>
          <w:p w14:paraId="2F2738E2" w14:textId="77777777" w:rsidR="002B375E" w:rsidRDefault="009F5605">
            <w:pPr>
              <w:pStyle w:val="TableParagraph"/>
              <w:spacing w:before="61"/>
              <w:ind w:left="224" w:right="219" w:firstLine="4"/>
              <w:jc w:val="center"/>
              <w:rPr>
                <w:b/>
                <w:sz w:val="18"/>
              </w:rPr>
            </w:pPr>
            <w:r>
              <w:rPr>
                <w:b/>
                <w:sz w:val="18"/>
              </w:rPr>
              <w:t>Minimum Suspension of Games</w:t>
            </w:r>
          </w:p>
        </w:tc>
      </w:tr>
    </w:tbl>
    <w:p w14:paraId="27FE55B2" w14:textId="77777777" w:rsidR="002B375E" w:rsidRDefault="002B375E">
      <w:pPr>
        <w:pStyle w:val="BodyText"/>
        <w:spacing w:before="9"/>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49"/>
        <w:gridCol w:w="1565"/>
      </w:tblGrid>
      <w:tr w:rsidR="002B375E" w14:paraId="080F8033" w14:textId="77777777">
        <w:trPr>
          <w:trHeight w:val="3566"/>
        </w:trPr>
        <w:tc>
          <w:tcPr>
            <w:tcW w:w="1846" w:type="dxa"/>
          </w:tcPr>
          <w:p w14:paraId="632A5D9C" w14:textId="77777777" w:rsidR="002B375E" w:rsidRDefault="002B375E">
            <w:pPr>
              <w:pStyle w:val="TableParagraph"/>
              <w:rPr>
                <w:b/>
                <w:sz w:val="24"/>
              </w:rPr>
            </w:pPr>
          </w:p>
          <w:p w14:paraId="6B56229B" w14:textId="77777777" w:rsidR="002B375E" w:rsidRDefault="002B375E">
            <w:pPr>
              <w:pStyle w:val="TableParagraph"/>
              <w:rPr>
                <w:b/>
                <w:sz w:val="24"/>
              </w:rPr>
            </w:pPr>
          </w:p>
          <w:p w14:paraId="627A7497" w14:textId="77777777" w:rsidR="002B375E" w:rsidRDefault="002B375E">
            <w:pPr>
              <w:pStyle w:val="TableParagraph"/>
              <w:rPr>
                <w:b/>
                <w:sz w:val="24"/>
              </w:rPr>
            </w:pPr>
          </w:p>
          <w:p w14:paraId="0ED7AE6F" w14:textId="77777777" w:rsidR="002B375E" w:rsidRDefault="002B375E">
            <w:pPr>
              <w:pStyle w:val="TableParagraph"/>
              <w:rPr>
                <w:b/>
                <w:sz w:val="24"/>
              </w:rPr>
            </w:pPr>
          </w:p>
          <w:p w14:paraId="034B892E" w14:textId="77777777" w:rsidR="002B375E" w:rsidRDefault="002B375E">
            <w:pPr>
              <w:pStyle w:val="TableParagraph"/>
              <w:rPr>
                <w:b/>
                <w:sz w:val="26"/>
              </w:rPr>
            </w:pPr>
          </w:p>
          <w:p w14:paraId="03DA6DAD" w14:textId="4676C094" w:rsidR="002B375E" w:rsidRDefault="009F5605" w:rsidP="00B721F1">
            <w:pPr>
              <w:tabs>
                <w:tab w:val="center" w:pos="1935"/>
              </w:tabs>
              <w:spacing w:after="51" w:line="259" w:lineRule="auto"/>
              <w:ind w:left="-1"/>
            </w:pPr>
            <w:r w:rsidRPr="00B721F1">
              <w:rPr>
                <w:b/>
                <w:color w:val="00539F"/>
              </w:rPr>
              <w:t xml:space="preserve">Game Misconduct </w:t>
            </w:r>
            <w:r w:rsidR="005D7578" w:rsidRPr="00B721F1">
              <w:rPr>
                <w:b/>
                <w:color w:val="00539F"/>
              </w:rPr>
              <w:t>70.6</w:t>
            </w:r>
          </w:p>
        </w:tc>
        <w:tc>
          <w:tcPr>
            <w:tcW w:w="7649" w:type="dxa"/>
          </w:tcPr>
          <w:p w14:paraId="6B957F69" w14:textId="77777777" w:rsidR="005D7578" w:rsidRDefault="005D7578" w:rsidP="005D7578">
            <w:pPr>
              <w:spacing w:after="163"/>
              <w:ind w:left="9"/>
            </w:pPr>
            <w:r>
              <w:t>A Game Misconduct Penalty shall be imposed on the Player who was the first or second Player to leave the Players’ Bench or Penalty Box during an altercation or for the purpose of starting an altercation, from either or both Teams.</w:t>
            </w:r>
          </w:p>
          <w:p w14:paraId="6145DB13" w14:textId="77777777" w:rsidR="005D7578" w:rsidRDefault="005D7578" w:rsidP="005D7578">
            <w:pPr>
              <w:spacing w:after="163"/>
              <w:ind w:left="9"/>
            </w:pPr>
            <w:r>
              <w:t>Any penalized Player leaving the Penalty Box during a stoppage of play and during an altercation shall incur a Minor Penalty plus a Game Misconduct Penalty. The Minor Penalty plus the unexpired time remaining in their original penalty must be served by a replacement Player placed in the Penalty Box by the Coach of the offending Team.</w:t>
            </w:r>
          </w:p>
          <w:p w14:paraId="4FF25286" w14:textId="77777777" w:rsidR="005D7578" w:rsidRDefault="005D7578" w:rsidP="005D7578">
            <w:pPr>
              <w:ind w:left="9"/>
            </w:pPr>
            <w:r>
              <w:t>Any Player who has been ordered to the Dressing Room by the Officials and returns to their Players’ Bench or to the ice surface for any reason before the appropriate time shall be assessed a Game Misconduct. If deemed appropriate, Supplementary Discipline can be applied by the Proper Authorities at their discretion.</w:t>
            </w:r>
          </w:p>
          <w:p w14:paraId="60C20A27" w14:textId="5D6E4D3A" w:rsidR="002B375E" w:rsidRDefault="002B375E">
            <w:pPr>
              <w:pStyle w:val="TableParagraph"/>
              <w:spacing w:before="6" w:line="252" w:lineRule="exact"/>
              <w:ind w:left="107" w:right="162"/>
            </w:pPr>
          </w:p>
        </w:tc>
        <w:tc>
          <w:tcPr>
            <w:tcW w:w="1565" w:type="dxa"/>
          </w:tcPr>
          <w:p w14:paraId="0F0C719B" w14:textId="77777777" w:rsidR="002B375E" w:rsidRDefault="002B375E">
            <w:pPr>
              <w:pStyle w:val="TableParagraph"/>
              <w:rPr>
                <w:b/>
                <w:sz w:val="24"/>
              </w:rPr>
            </w:pPr>
          </w:p>
          <w:p w14:paraId="6B6F0F50" w14:textId="77777777" w:rsidR="002B375E" w:rsidRDefault="002B375E">
            <w:pPr>
              <w:pStyle w:val="TableParagraph"/>
              <w:rPr>
                <w:b/>
                <w:sz w:val="24"/>
              </w:rPr>
            </w:pPr>
          </w:p>
          <w:p w14:paraId="1EAB5F42" w14:textId="77777777" w:rsidR="002B375E" w:rsidRDefault="002B375E">
            <w:pPr>
              <w:pStyle w:val="TableParagraph"/>
              <w:rPr>
                <w:b/>
                <w:sz w:val="24"/>
              </w:rPr>
            </w:pPr>
          </w:p>
          <w:p w14:paraId="2F722FBC" w14:textId="77777777" w:rsidR="002B375E" w:rsidRDefault="002B375E">
            <w:pPr>
              <w:pStyle w:val="TableParagraph"/>
              <w:rPr>
                <w:b/>
                <w:sz w:val="24"/>
              </w:rPr>
            </w:pPr>
          </w:p>
          <w:p w14:paraId="4A9E0115" w14:textId="77777777" w:rsidR="002B375E" w:rsidRDefault="002B375E">
            <w:pPr>
              <w:pStyle w:val="TableParagraph"/>
              <w:rPr>
                <w:b/>
                <w:sz w:val="24"/>
              </w:rPr>
            </w:pPr>
          </w:p>
          <w:p w14:paraId="2A9C6EE7" w14:textId="77777777" w:rsidR="002B375E" w:rsidRDefault="002B375E">
            <w:pPr>
              <w:pStyle w:val="TableParagraph"/>
              <w:rPr>
                <w:b/>
                <w:sz w:val="35"/>
              </w:rPr>
            </w:pPr>
          </w:p>
          <w:p w14:paraId="4E575973" w14:textId="77777777" w:rsidR="002B375E" w:rsidRDefault="009F5605">
            <w:pPr>
              <w:pStyle w:val="TableParagraph"/>
              <w:ind w:left="6"/>
              <w:jc w:val="center"/>
              <w:rPr>
                <w:b/>
              </w:rPr>
            </w:pPr>
            <w:r>
              <w:rPr>
                <w:b/>
              </w:rPr>
              <w:t>1</w:t>
            </w:r>
          </w:p>
        </w:tc>
      </w:tr>
    </w:tbl>
    <w:p w14:paraId="55B5DBD3" w14:textId="17FB1A60" w:rsidR="002B375E" w:rsidRDefault="002B375E">
      <w:pPr>
        <w:pStyle w:val="BodyText"/>
        <w:spacing w:before="10"/>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631C5D" w14:paraId="3A5A0D16" w14:textId="77777777" w:rsidTr="00B410EE">
        <w:trPr>
          <w:trHeight w:val="6578"/>
        </w:trPr>
        <w:tc>
          <w:tcPr>
            <w:tcW w:w="1846" w:type="dxa"/>
          </w:tcPr>
          <w:p w14:paraId="68917B90" w14:textId="21FC08D1" w:rsidR="00631C5D" w:rsidRDefault="00631C5D" w:rsidP="00631C5D">
            <w:pPr>
              <w:tabs>
                <w:tab w:val="center" w:pos="2005"/>
              </w:tabs>
              <w:spacing w:after="51" w:line="259" w:lineRule="auto"/>
              <w:ind w:left="-1"/>
            </w:pPr>
            <w:r>
              <w:t xml:space="preserve"> </w:t>
            </w:r>
            <w:r>
              <w:rPr>
                <w:b/>
                <w:color w:val="00539F"/>
              </w:rPr>
              <w:t xml:space="preserve">DANGEROUS EQUIPMENT </w:t>
            </w:r>
            <w:r w:rsidR="00A56143">
              <w:rPr>
                <w:b/>
                <w:color w:val="00539F"/>
              </w:rPr>
              <w:t>9</w:t>
            </w:r>
          </w:p>
          <w:p w14:paraId="145E0E7E" w14:textId="303E28C4" w:rsidR="00631C5D" w:rsidRDefault="00631C5D" w:rsidP="00B410EE">
            <w:pPr>
              <w:pStyle w:val="TableParagraph"/>
              <w:spacing w:before="1"/>
              <w:ind w:right="375"/>
            </w:pPr>
          </w:p>
          <w:p w14:paraId="775EC1BA" w14:textId="77777777" w:rsidR="00631C5D" w:rsidRDefault="00631C5D" w:rsidP="00B410EE">
            <w:pPr>
              <w:pStyle w:val="TableParagraph"/>
              <w:spacing w:before="1"/>
              <w:ind w:right="375"/>
            </w:pPr>
          </w:p>
        </w:tc>
        <w:tc>
          <w:tcPr>
            <w:tcW w:w="7654" w:type="dxa"/>
          </w:tcPr>
          <w:p w14:paraId="093AE121" w14:textId="03064119" w:rsidR="00631C5D" w:rsidRDefault="00631C5D" w:rsidP="00B410EE">
            <w:pPr>
              <w:tabs>
                <w:tab w:val="center" w:pos="2005"/>
              </w:tabs>
              <w:spacing w:after="51" w:line="259" w:lineRule="auto"/>
              <w:ind w:left="-1"/>
            </w:pPr>
            <w:r>
              <w:rPr>
                <w:b/>
                <w:color w:val="00539F"/>
              </w:rPr>
              <w:t xml:space="preserve">DANGEROUS EQUIPMENT </w:t>
            </w:r>
          </w:p>
          <w:p w14:paraId="32DB5979" w14:textId="77777777" w:rsidR="00631C5D" w:rsidRDefault="00631C5D" w:rsidP="00B410EE">
            <w:pPr>
              <w:spacing w:after="8" w:line="327" w:lineRule="auto"/>
              <w:ind w:left="9" w:right="12"/>
            </w:pPr>
            <w:r>
              <w:t>Equipment that does not conform to IIHF standards and equipment that is deemed unacceptable for the game action will be classified as “Dangerous Equipment”. A Player using “Dangerous Equipment” will be sent off the ice by the Referee and their Team shall receive a warning from the Referee.</w:t>
            </w:r>
          </w:p>
          <w:p w14:paraId="2404506C" w14:textId="77777777" w:rsidR="00631C5D" w:rsidRDefault="00631C5D" w:rsidP="00B410EE">
            <w:pPr>
              <w:spacing w:after="159" w:line="277" w:lineRule="auto"/>
              <w:ind w:left="9" w:right="1965"/>
            </w:pPr>
            <w:r>
              <w:t xml:space="preserve">After the Team has been warned, all Players on that Team wearing such equipment shall be penalized. </w:t>
            </w:r>
            <w:r>
              <w:rPr>
                <w:rFonts w:ascii="Segoe UI Symbol" w:eastAsia="Segoe UI Symbol" w:hAnsi="Segoe UI Symbol" w:cs="Segoe UI Symbol"/>
                <w:color w:val="00539F"/>
                <w:sz w:val="21"/>
              </w:rPr>
              <w:t xml:space="preserve">➔ </w:t>
            </w:r>
            <w:r>
              <w:rPr>
                <w:b/>
                <w:color w:val="00539F"/>
              </w:rPr>
              <w:t>Rule 12 – Illegal Equipment.</w:t>
            </w:r>
          </w:p>
          <w:p w14:paraId="548E146D" w14:textId="77777777" w:rsidR="00631C5D" w:rsidRDefault="00631C5D" w:rsidP="00B410EE">
            <w:pPr>
              <w:ind w:left="9"/>
            </w:pPr>
            <w:r>
              <w:t>Dangerous Equipment includes wearing a visor in a way that may cause injury to an opponent, wearing non-approved equipment, using dangerous or illegal skates or stick, failing to wear equipment under the uniform (except gloves, helmet, and goaltender’s pads), and cutting the palm out of one or both gloves.</w:t>
            </w:r>
          </w:p>
          <w:p w14:paraId="69B28797" w14:textId="77777777" w:rsidR="00631C5D" w:rsidRDefault="00631C5D" w:rsidP="00B410EE">
            <w:pPr>
              <w:spacing w:after="69" w:line="259" w:lineRule="auto"/>
              <w:ind w:left="9"/>
            </w:pPr>
            <w:r>
              <w:t>The use of pads or protectors made of metal, or of any other material likely to cause injury to an opposing Player is prohibited.</w:t>
            </w:r>
          </w:p>
          <w:p w14:paraId="01089E93" w14:textId="77777777" w:rsidR="00631C5D" w:rsidRDefault="00631C5D" w:rsidP="00B410EE">
            <w:pPr>
              <w:ind w:left="9"/>
            </w:pPr>
            <w:r>
              <w:t>Referees have the authority to prohibit any equipment they feel may cause injury to any participant in the game. Failure to comply with the Referees’ instructions shall result in a Minor Penalty for “Delay of Game”. A mask or protector of a design approved by the IIHF may be worn by a Player who has sustained a facial injury.</w:t>
            </w:r>
          </w:p>
          <w:p w14:paraId="42B82466" w14:textId="77777777" w:rsidR="00631C5D" w:rsidRDefault="00631C5D" w:rsidP="00B410EE">
            <w:pPr>
              <w:spacing w:after="160"/>
              <w:ind w:left="9"/>
            </w:pPr>
            <w:r>
              <w:t>In the first instance, the injured Player shall be entitled to wear any protective device prescribed by the Team Doctor. If any opposing Team objects to the device, it may record its objection with the IIHF.</w:t>
            </w:r>
          </w:p>
          <w:p w14:paraId="2D594356" w14:textId="77777777" w:rsidR="00631C5D" w:rsidRDefault="00631C5D" w:rsidP="00B410EE">
            <w:pPr>
              <w:ind w:left="9"/>
            </w:pPr>
            <w:r>
              <w:t>In cases where a stick may have been modified and it is evident that the edges have not been beveled, the Referee shall deem the stick to be dangerous equipment and removed from the game until the edges can be beveled sufficiently.</w:t>
            </w:r>
          </w:p>
          <w:p w14:paraId="5478F6DC" w14:textId="77777777" w:rsidR="00631C5D" w:rsidRDefault="00631C5D" w:rsidP="00B410EE">
            <w:pPr>
              <w:ind w:left="9"/>
            </w:pPr>
            <w:r>
              <w:t xml:space="preserve">No penalty is to be assessed unless the Player returns to the ice with the unmodified stick, in which case they will be assessed a Minor Penalty. </w:t>
            </w:r>
          </w:p>
          <w:p w14:paraId="3FA32DBD" w14:textId="77777777" w:rsidR="00631C5D" w:rsidRDefault="00631C5D" w:rsidP="00B410EE">
            <w:pPr>
              <w:spacing w:after="337" w:line="259" w:lineRule="auto"/>
              <w:ind w:left="9"/>
            </w:pPr>
            <w:r>
              <w:rPr>
                <w:rFonts w:ascii="Segoe UI Symbol" w:eastAsia="Segoe UI Symbol" w:hAnsi="Segoe UI Symbol" w:cs="Segoe UI Symbol"/>
                <w:color w:val="00539F"/>
                <w:sz w:val="21"/>
              </w:rPr>
              <w:t xml:space="preserve">➔ </w:t>
            </w:r>
            <w:r>
              <w:rPr>
                <w:b/>
                <w:color w:val="00539F"/>
              </w:rPr>
              <w:t xml:space="preserve">Rule 63 – Delaying the Game. </w:t>
            </w:r>
          </w:p>
          <w:p w14:paraId="721E8100" w14:textId="77777777" w:rsidR="00631C5D" w:rsidRDefault="00631C5D" w:rsidP="00B410EE">
            <w:pPr>
              <w:pStyle w:val="TableParagraph"/>
              <w:spacing w:line="232" w:lineRule="exact"/>
              <w:ind w:left="107"/>
            </w:pPr>
          </w:p>
        </w:tc>
        <w:tc>
          <w:tcPr>
            <w:tcW w:w="1560" w:type="dxa"/>
          </w:tcPr>
          <w:p w14:paraId="1747D8EF" w14:textId="77777777" w:rsidR="00631C5D" w:rsidRDefault="00631C5D" w:rsidP="00B410EE">
            <w:pPr>
              <w:pStyle w:val="TableParagraph"/>
              <w:rPr>
                <w:rFonts w:ascii="Times New Roman"/>
                <w:sz w:val="20"/>
              </w:rPr>
            </w:pPr>
          </w:p>
        </w:tc>
      </w:tr>
    </w:tbl>
    <w:p w14:paraId="77110E58" w14:textId="64604412" w:rsidR="00631C5D" w:rsidRDefault="00631C5D">
      <w:pPr>
        <w:pStyle w:val="BodyText"/>
        <w:spacing w:before="10"/>
        <w:rPr>
          <w:b/>
          <w:sz w:val="21"/>
        </w:rPr>
      </w:pPr>
    </w:p>
    <w:p w14:paraId="5C205B5A" w14:textId="77777777" w:rsidR="00631C5D" w:rsidRDefault="00631C5D">
      <w:pPr>
        <w:pStyle w:val="BodyText"/>
        <w:spacing w:before="10"/>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4E4FBD" w14:paraId="3D043AFA" w14:textId="77777777" w:rsidTr="00B410EE">
        <w:trPr>
          <w:trHeight w:val="1773"/>
        </w:trPr>
        <w:tc>
          <w:tcPr>
            <w:tcW w:w="1846" w:type="dxa"/>
          </w:tcPr>
          <w:p w14:paraId="0C84CB21" w14:textId="77777777" w:rsidR="004E4FBD" w:rsidRDefault="004E4FBD" w:rsidP="00B410EE">
            <w:pPr>
              <w:pStyle w:val="TableParagraph"/>
              <w:ind w:right="221"/>
            </w:pPr>
            <w:r w:rsidRPr="008C15DF">
              <w:rPr>
                <w:b/>
                <w:color w:val="00539F"/>
              </w:rPr>
              <w:t>Engaging with Spectators 23</w:t>
            </w:r>
          </w:p>
        </w:tc>
        <w:tc>
          <w:tcPr>
            <w:tcW w:w="7654" w:type="dxa"/>
          </w:tcPr>
          <w:p w14:paraId="5D716BF5" w14:textId="77777777" w:rsidR="004E4FBD" w:rsidRDefault="004E4FBD" w:rsidP="00B410EE">
            <w:pPr>
              <w:widowControl/>
              <w:autoSpaceDE/>
              <w:autoSpaceDN/>
              <w:spacing w:after="51" w:line="259" w:lineRule="auto"/>
            </w:pPr>
            <w:r>
              <w:rPr>
                <w:b/>
                <w:color w:val="00539F"/>
              </w:rPr>
              <w:t>23   THER INFRACTIONS – THAT COULD RESULT IN A GAME MISCONDUCT</w:t>
            </w:r>
          </w:p>
          <w:p w14:paraId="63476DF8" w14:textId="77777777" w:rsidR="004E4FBD" w:rsidRDefault="004E4FBD" w:rsidP="00B410EE">
            <w:pPr>
              <w:spacing w:after="167"/>
              <w:ind w:left="9"/>
            </w:pPr>
            <w:r>
              <w:t>A list of the infractions that can result in a Game Misconduct Penalty being assessed. See specific rule numbers for complete descriptions. In addition, the following list of infractions can also result in a Game Misconduct Penalty being assessed:</w:t>
            </w:r>
          </w:p>
          <w:p w14:paraId="4652A660" w14:textId="77777777" w:rsidR="004E4FBD" w:rsidRDefault="004E4FBD" w:rsidP="00B410EE">
            <w:pPr>
              <w:widowControl/>
              <w:numPr>
                <w:ilvl w:val="0"/>
                <w:numId w:val="65"/>
              </w:numPr>
              <w:autoSpaceDE/>
              <w:autoSpaceDN/>
              <w:spacing w:after="84" w:line="259" w:lineRule="auto"/>
              <w:ind w:hanging="850"/>
              <w:jc w:val="both"/>
            </w:pPr>
            <w:r>
              <w:t>interfering with or striking a spectator.</w:t>
            </w:r>
          </w:p>
          <w:p w14:paraId="6BC57E33" w14:textId="77777777" w:rsidR="004E4FBD" w:rsidRDefault="004E4FBD" w:rsidP="00B410EE">
            <w:pPr>
              <w:widowControl/>
              <w:numPr>
                <w:ilvl w:val="0"/>
                <w:numId w:val="65"/>
              </w:numPr>
              <w:autoSpaceDE/>
              <w:autoSpaceDN/>
              <w:spacing w:after="84" w:line="259" w:lineRule="auto"/>
              <w:ind w:hanging="850"/>
              <w:jc w:val="both"/>
            </w:pPr>
            <w:r>
              <w:t>racial taunts or slurs or sexual remarks</w:t>
            </w:r>
          </w:p>
          <w:p w14:paraId="128755C1" w14:textId="77777777" w:rsidR="004E4FBD" w:rsidRDefault="004E4FBD" w:rsidP="00B410EE">
            <w:pPr>
              <w:widowControl/>
              <w:numPr>
                <w:ilvl w:val="0"/>
                <w:numId w:val="65"/>
              </w:numPr>
              <w:autoSpaceDE/>
              <w:autoSpaceDN/>
              <w:spacing w:after="84" w:line="259" w:lineRule="auto"/>
              <w:ind w:hanging="850"/>
              <w:jc w:val="both"/>
            </w:pPr>
            <w:r>
              <w:t>spitting, smearing blood on or at an opponent or spectator</w:t>
            </w:r>
          </w:p>
          <w:p w14:paraId="6CF17DE4" w14:textId="77777777" w:rsidR="004E4FBD" w:rsidRDefault="004E4FBD" w:rsidP="00B410EE">
            <w:pPr>
              <w:widowControl/>
              <w:numPr>
                <w:ilvl w:val="0"/>
                <w:numId w:val="65"/>
              </w:numPr>
              <w:autoSpaceDE/>
              <w:autoSpaceDN/>
              <w:spacing w:after="239" w:line="259" w:lineRule="auto"/>
              <w:ind w:hanging="850"/>
              <w:jc w:val="both"/>
            </w:pPr>
            <w:r>
              <w:t>biting an opponent or spectator</w:t>
            </w:r>
          </w:p>
          <w:p w14:paraId="07777730" w14:textId="77777777" w:rsidR="004E4FBD" w:rsidRDefault="004E4FBD" w:rsidP="00B410EE">
            <w:pPr>
              <w:ind w:left="9"/>
            </w:pPr>
            <w:r>
              <w:t>Any Player or team personnel who physically interferes with the spectators, becomes involved in an altercation with a spectator, or throws any object at a spectator, shall automatically incur a Game Misconduct Penalty and the Referee shall report all such infractions to the Proper Authorities who shall have full power to impose such further penalty as they deem appropriate. For a list of the infractions that can result in a Game Misconduct Penalty being assessed – see specific rule numbers for complete descriptions.</w:t>
            </w:r>
          </w:p>
          <w:p w14:paraId="0D241A86" w14:textId="77777777" w:rsidR="004E4FBD" w:rsidRDefault="004E4FBD" w:rsidP="00B410EE">
            <w:pPr>
              <w:pStyle w:val="TableParagraph"/>
              <w:ind w:left="107" w:right="363"/>
            </w:pPr>
          </w:p>
        </w:tc>
        <w:tc>
          <w:tcPr>
            <w:tcW w:w="1560" w:type="dxa"/>
          </w:tcPr>
          <w:p w14:paraId="3D1A2EFE" w14:textId="77777777" w:rsidR="004E4FBD" w:rsidRDefault="004E4FBD" w:rsidP="00B410EE">
            <w:pPr>
              <w:pStyle w:val="TableParagraph"/>
              <w:rPr>
                <w:b/>
                <w:sz w:val="24"/>
              </w:rPr>
            </w:pPr>
          </w:p>
          <w:p w14:paraId="30899579" w14:textId="77777777" w:rsidR="004E4FBD" w:rsidRDefault="004E4FBD" w:rsidP="00B410EE">
            <w:pPr>
              <w:pStyle w:val="TableParagraph"/>
              <w:rPr>
                <w:b/>
                <w:sz w:val="24"/>
              </w:rPr>
            </w:pPr>
          </w:p>
          <w:p w14:paraId="29381C93" w14:textId="77777777" w:rsidR="004E4FBD" w:rsidRDefault="004E4FBD" w:rsidP="00B410EE">
            <w:pPr>
              <w:pStyle w:val="TableParagraph"/>
              <w:rPr>
                <w:b/>
                <w:sz w:val="24"/>
              </w:rPr>
            </w:pPr>
          </w:p>
          <w:p w14:paraId="68ACF02B" w14:textId="77777777" w:rsidR="004E4FBD" w:rsidRDefault="004E4FBD" w:rsidP="00B410EE">
            <w:pPr>
              <w:pStyle w:val="TableParagraph"/>
              <w:rPr>
                <w:b/>
                <w:sz w:val="24"/>
              </w:rPr>
            </w:pPr>
          </w:p>
          <w:p w14:paraId="4D868760" w14:textId="77777777" w:rsidR="004E4FBD" w:rsidRDefault="004E4FBD" w:rsidP="00B410EE">
            <w:pPr>
              <w:pStyle w:val="TableParagraph"/>
              <w:spacing w:before="163"/>
              <w:ind w:left="380"/>
            </w:pPr>
            <w:r>
              <w:t>Tribunal</w:t>
            </w:r>
          </w:p>
        </w:tc>
      </w:tr>
    </w:tbl>
    <w:p w14:paraId="3020C331" w14:textId="77777777" w:rsidR="00301528" w:rsidRDefault="00301528">
      <w:pPr>
        <w:pStyle w:val="BodyText"/>
        <w:spacing w:before="10"/>
        <w:rPr>
          <w:b/>
          <w:sz w:val="21"/>
        </w:rPr>
      </w:pPr>
    </w:p>
    <w:tbl>
      <w:tblPr>
        <w:tblW w:w="110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1"/>
        <w:gridCol w:w="7848"/>
        <w:gridCol w:w="1417"/>
      </w:tblGrid>
      <w:tr w:rsidR="002B375E" w14:paraId="6CBC8690" w14:textId="77777777" w:rsidTr="00BB1CD3">
        <w:trPr>
          <w:trHeight w:val="4300"/>
        </w:trPr>
        <w:tc>
          <w:tcPr>
            <w:tcW w:w="1791" w:type="dxa"/>
          </w:tcPr>
          <w:p w14:paraId="3CBF0971" w14:textId="75BEF240" w:rsidR="002B375E" w:rsidRDefault="002B375E">
            <w:pPr>
              <w:pStyle w:val="TableParagraph"/>
              <w:rPr>
                <w:b/>
                <w:sz w:val="24"/>
              </w:rPr>
            </w:pPr>
          </w:p>
          <w:p w14:paraId="07D9FB16" w14:textId="77777777" w:rsidR="002B375E" w:rsidRDefault="002B375E">
            <w:pPr>
              <w:pStyle w:val="TableParagraph"/>
              <w:rPr>
                <w:b/>
                <w:sz w:val="24"/>
              </w:rPr>
            </w:pPr>
          </w:p>
          <w:p w14:paraId="508235F6" w14:textId="77777777" w:rsidR="002B375E" w:rsidRDefault="002B375E">
            <w:pPr>
              <w:pStyle w:val="TableParagraph"/>
              <w:rPr>
                <w:b/>
                <w:sz w:val="24"/>
              </w:rPr>
            </w:pPr>
          </w:p>
          <w:p w14:paraId="2E5CF656" w14:textId="77777777" w:rsidR="002B375E" w:rsidRDefault="002B375E">
            <w:pPr>
              <w:pStyle w:val="TableParagraph"/>
              <w:rPr>
                <w:b/>
                <w:sz w:val="24"/>
              </w:rPr>
            </w:pPr>
          </w:p>
          <w:p w14:paraId="3F62FE29" w14:textId="77777777" w:rsidR="002B375E" w:rsidRDefault="002B375E">
            <w:pPr>
              <w:pStyle w:val="TableParagraph"/>
              <w:rPr>
                <w:b/>
                <w:sz w:val="24"/>
              </w:rPr>
            </w:pPr>
          </w:p>
          <w:p w14:paraId="53BD3838" w14:textId="77777777" w:rsidR="002B375E" w:rsidRDefault="002B375E">
            <w:pPr>
              <w:pStyle w:val="TableParagraph"/>
              <w:rPr>
                <w:b/>
                <w:sz w:val="24"/>
              </w:rPr>
            </w:pPr>
          </w:p>
          <w:p w14:paraId="1D22A792" w14:textId="77777777" w:rsidR="002B375E" w:rsidRPr="00570BF3" w:rsidRDefault="002B375E" w:rsidP="00570BF3">
            <w:pPr>
              <w:tabs>
                <w:tab w:val="center" w:pos="1935"/>
              </w:tabs>
              <w:spacing w:after="51" w:line="259" w:lineRule="auto"/>
              <w:ind w:left="-1"/>
            </w:pPr>
          </w:p>
          <w:p w14:paraId="55833CBE" w14:textId="77777777" w:rsidR="002B375E" w:rsidRDefault="009F5605" w:rsidP="00570BF3">
            <w:pPr>
              <w:tabs>
                <w:tab w:val="center" w:pos="1935"/>
              </w:tabs>
              <w:spacing w:after="51" w:line="259" w:lineRule="auto"/>
              <w:ind w:left="-1"/>
            </w:pPr>
            <w:r>
              <w:t>Proper Authority</w:t>
            </w:r>
          </w:p>
        </w:tc>
        <w:tc>
          <w:tcPr>
            <w:tcW w:w="7848" w:type="dxa"/>
          </w:tcPr>
          <w:p w14:paraId="26BE2169" w14:textId="77777777" w:rsidR="002B375E" w:rsidRDefault="009F5605">
            <w:pPr>
              <w:pStyle w:val="TableParagraph"/>
              <w:ind w:left="107"/>
              <w:jc w:val="both"/>
              <w:rPr>
                <w:b/>
              </w:rPr>
            </w:pPr>
            <w:r>
              <w:rPr>
                <w:b/>
              </w:rPr>
              <w:t>PROPER AUTHORITIES AND DISCIPLINE</w:t>
            </w:r>
          </w:p>
          <w:p w14:paraId="6714918F" w14:textId="77777777" w:rsidR="002B375E" w:rsidRDefault="002B375E">
            <w:pPr>
              <w:pStyle w:val="TableParagraph"/>
              <w:rPr>
                <w:b/>
              </w:rPr>
            </w:pPr>
          </w:p>
          <w:p w14:paraId="1B2101AE" w14:textId="77777777" w:rsidR="002B375E" w:rsidRDefault="009F5605" w:rsidP="00993E12">
            <w:pPr>
              <w:pStyle w:val="TableParagraph"/>
              <w:numPr>
                <w:ilvl w:val="0"/>
                <w:numId w:val="21"/>
              </w:numPr>
              <w:tabs>
                <w:tab w:val="left" w:pos="281"/>
              </w:tabs>
              <w:ind w:right="118" w:firstLine="0"/>
            </w:pPr>
            <w:r>
              <w:t xml:space="preserve">“Proper Authorities” refers specifically to the immediate governing body of the game(s) being played. In addition to the on-ice officials, every game at NZIHF championships and events is overseen by a referee supervisor and possibly a disciplinary panel or representative thereof. Actions which show a flagrant disregard for the rules of play may be dealt with after the game </w:t>
            </w:r>
            <w:r>
              <w:rPr>
                <w:spacing w:val="-3"/>
              </w:rPr>
              <w:t xml:space="preserve">by </w:t>
            </w:r>
            <w:r>
              <w:t>proper</w:t>
            </w:r>
            <w:r>
              <w:rPr>
                <w:spacing w:val="-2"/>
              </w:rPr>
              <w:t xml:space="preserve"> </w:t>
            </w:r>
            <w:r>
              <w:t>authorities.</w:t>
            </w:r>
          </w:p>
          <w:p w14:paraId="5C4A24CF" w14:textId="77777777" w:rsidR="002B375E" w:rsidRDefault="002B375E">
            <w:pPr>
              <w:pStyle w:val="TableParagraph"/>
              <w:rPr>
                <w:b/>
              </w:rPr>
            </w:pPr>
          </w:p>
          <w:p w14:paraId="237306AC" w14:textId="77777777" w:rsidR="002B375E" w:rsidRDefault="009F5605" w:rsidP="00993E12">
            <w:pPr>
              <w:pStyle w:val="TableParagraph"/>
              <w:numPr>
                <w:ilvl w:val="0"/>
                <w:numId w:val="21"/>
              </w:numPr>
              <w:tabs>
                <w:tab w:val="left" w:pos="329"/>
              </w:tabs>
              <w:ind w:left="108" w:right="889" w:firstLine="0"/>
            </w:pPr>
            <w:r>
              <w:t>The function and duty of proper authorities is outlined in the</w:t>
            </w:r>
            <w:r>
              <w:rPr>
                <w:spacing w:val="-32"/>
              </w:rPr>
              <w:t xml:space="preserve"> </w:t>
            </w:r>
            <w:r>
              <w:t>IIHF’s Disciplinary</w:t>
            </w:r>
            <w:r>
              <w:rPr>
                <w:spacing w:val="-3"/>
              </w:rPr>
              <w:t xml:space="preserve"> </w:t>
            </w:r>
            <w:r>
              <w:t>Code.</w:t>
            </w:r>
          </w:p>
          <w:p w14:paraId="0ED3B66D" w14:textId="77777777" w:rsidR="002B375E" w:rsidRDefault="002B375E">
            <w:pPr>
              <w:pStyle w:val="TableParagraph"/>
              <w:rPr>
                <w:b/>
              </w:rPr>
            </w:pPr>
          </w:p>
          <w:p w14:paraId="6B0A2114" w14:textId="77777777" w:rsidR="002B375E" w:rsidRDefault="009F5605">
            <w:pPr>
              <w:pStyle w:val="TableParagraph"/>
              <w:ind w:left="107" w:right="98"/>
              <w:jc w:val="both"/>
            </w:pPr>
            <w:r>
              <w:t>In addition to the suspension imposed under these rules, the Proper Authorities</w:t>
            </w:r>
            <w:r>
              <w:rPr>
                <w:spacing w:val="-8"/>
              </w:rPr>
              <w:t xml:space="preserve"> </w:t>
            </w:r>
            <w:r>
              <w:t>may,</w:t>
            </w:r>
            <w:r>
              <w:rPr>
                <w:spacing w:val="-7"/>
              </w:rPr>
              <w:t xml:space="preserve"> </w:t>
            </w:r>
            <w:r>
              <w:t>at</w:t>
            </w:r>
            <w:r>
              <w:rPr>
                <w:spacing w:val="-7"/>
              </w:rPr>
              <w:t xml:space="preserve"> </w:t>
            </w:r>
            <w:r>
              <w:t>any</w:t>
            </w:r>
            <w:r>
              <w:rPr>
                <w:spacing w:val="-11"/>
              </w:rPr>
              <w:t xml:space="preserve"> </w:t>
            </w:r>
            <w:r>
              <w:t>time</w:t>
            </w:r>
            <w:r>
              <w:rPr>
                <w:spacing w:val="-6"/>
              </w:rPr>
              <w:t xml:space="preserve"> </w:t>
            </w:r>
            <w:r>
              <w:t>after</w:t>
            </w:r>
            <w:r>
              <w:rPr>
                <w:spacing w:val="-8"/>
              </w:rPr>
              <w:t xml:space="preserve"> </w:t>
            </w:r>
            <w:r>
              <w:t>the</w:t>
            </w:r>
            <w:r>
              <w:rPr>
                <w:spacing w:val="-8"/>
              </w:rPr>
              <w:t xml:space="preserve"> </w:t>
            </w:r>
            <w:r>
              <w:t>conclusion</w:t>
            </w:r>
            <w:r>
              <w:rPr>
                <w:spacing w:val="-8"/>
              </w:rPr>
              <w:t xml:space="preserve"> </w:t>
            </w:r>
            <w:r>
              <w:t>of</w:t>
            </w:r>
            <w:r>
              <w:rPr>
                <w:spacing w:val="-7"/>
              </w:rPr>
              <w:t xml:space="preserve"> </w:t>
            </w:r>
            <w:r>
              <w:t>the</w:t>
            </w:r>
            <w:r>
              <w:rPr>
                <w:spacing w:val="-11"/>
              </w:rPr>
              <w:t xml:space="preserve"> </w:t>
            </w:r>
            <w:r>
              <w:t>game,</w:t>
            </w:r>
            <w:r>
              <w:rPr>
                <w:spacing w:val="-7"/>
              </w:rPr>
              <w:t xml:space="preserve"> </w:t>
            </w:r>
            <w:r>
              <w:t>investigate</w:t>
            </w:r>
            <w:r>
              <w:rPr>
                <w:spacing w:val="-9"/>
              </w:rPr>
              <w:t xml:space="preserve"> </w:t>
            </w:r>
            <w:r>
              <w:t>any incident and may assess additional suspensions for any offence committed on</w:t>
            </w:r>
            <w:r>
              <w:rPr>
                <w:spacing w:val="5"/>
              </w:rPr>
              <w:t xml:space="preserve"> </w:t>
            </w:r>
            <w:r>
              <w:t>or</w:t>
            </w:r>
            <w:r>
              <w:rPr>
                <w:spacing w:val="4"/>
              </w:rPr>
              <w:t xml:space="preserve"> </w:t>
            </w:r>
            <w:r>
              <w:t>off</w:t>
            </w:r>
            <w:r>
              <w:rPr>
                <w:spacing w:val="6"/>
              </w:rPr>
              <w:t xml:space="preserve"> </w:t>
            </w:r>
            <w:r>
              <w:t>the</w:t>
            </w:r>
            <w:r>
              <w:rPr>
                <w:spacing w:val="3"/>
              </w:rPr>
              <w:t xml:space="preserve"> </w:t>
            </w:r>
            <w:r>
              <w:t>ice</w:t>
            </w:r>
            <w:r>
              <w:rPr>
                <w:spacing w:val="4"/>
              </w:rPr>
              <w:t xml:space="preserve"> </w:t>
            </w:r>
            <w:r>
              <w:t>at</w:t>
            </w:r>
            <w:r>
              <w:rPr>
                <w:spacing w:val="5"/>
              </w:rPr>
              <w:t xml:space="preserve"> </w:t>
            </w:r>
            <w:r>
              <w:t>any</w:t>
            </w:r>
            <w:r>
              <w:rPr>
                <w:spacing w:val="2"/>
              </w:rPr>
              <w:t xml:space="preserve"> </w:t>
            </w:r>
            <w:r>
              <w:t>time</w:t>
            </w:r>
            <w:r>
              <w:rPr>
                <w:spacing w:val="5"/>
              </w:rPr>
              <w:t xml:space="preserve"> </w:t>
            </w:r>
            <w:r>
              <w:t>before,</w:t>
            </w:r>
            <w:r>
              <w:rPr>
                <w:spacing w:val="5"/>
              </w:rPr>
              <w:t xml:space="preserve"> </w:t>
            </w:r>
            <w:r>
              <w:t>during</w:t>
            </w:r>
            <w:r>
              <w:rPr>
                <w:spacing w:val="6"/>
              </w:rPr>
              <w:t xml:space="preserve"> </w:t>
            </w:r>
            <w:r>
              <w:t>and</w:t>
            </w:r>
            <w:r>
              <w:rPr>
                <w:spacing w:val="5"/>
              </w:rPr>
              <w:t xml:space="preserve"> </w:t>
            </w:r>
            <w:r>
              <w:t>after</w:t>
            </w:r>
            <w:r>
              <w:rPr>
                <w:spacing w:val="5"/>
              </w:rPr>
              <w:t xml:space="preserve"> </w:t>
            </w:r>
            <w:r>
              <w:t>a</w:t>
            </w:r>
            <w:r>
              <w:rPr>
                <w:spacing w:val="1"/>
              </w:rPr>
              <w:t xml:space="preserve"> </w:t>
            </w:r>
            <w:r>
              <w:t>game,</w:t>
            </w:r>
            <w:r>
              <w:rPr>
                <w:spacing w:val="6"/>
              </w:rPr>
              <w:t xml:space="preserve"> </w:t>
            </w:r>
            <w:r>
              <w:t>whether</w:t>
            </w:r>
            <w:r>
              <w:rPr>
                <w:spacing w:val="7"/>
              </w:rPr>
              <w:t xml:space="preserve"> </w:t>
            </w:r>
            <w:r>
              <w:t>or</w:t>
            </w:r>
            <w:r>
              <w:rPr>
                <w:spacing w:val="7"/>
              </w:rPr>
              <w:t xml:space="preserve"> </w:t>
            </w:r>
            <w:r>
              <w:t>not</w:t>
            </w:r>
          </w:p>
          <w:p w14:paraId="7EA3DFEB" w14:textId="77777777" w:rsidR="002B375E" w:rsidRDefault="009F5605">
            <w:pPr>
              <w:pStyle w:val="TableParagraph"/>
              <w:spacing w:before="1" w:line="232" w:lineRule="exact"/>
              <w:ind w:left="107"/>
              <w:jc w:val="both"/>
            </w:pPr>
            <w:r>
              <w:t>such offences have been penalized by the Game Referee.</w:t>
            </w:r>
          </w:p>
        </w:tc>
        <w:tc>
          <w:tcPr>
            <w:tcW w:w="1417" w:type="dxa"/>
          </w:tcPr>
          <w:p w14:paraId="6FD22AB0" w14:textId="77777777" w:rsidR="002B375E" w:rsidRDefault="002B375E">
            <w:pPr>
              <w:pStyle w:val="TableParagraph"/>
              <w:rPr>
                <w:rFonts w:ascii="Times New Roman"/>
                <w:sz w:val="20"/>
              </w:rPr>
            </w:pPr>
          </w:p>
        </w:tc>
      </w:tr>
      <w:tr w:rsidR="003A2C57" w14:paraId="6FD2AFD8" w14:textId="77777777" w:rsidTr="00BB1CD3">
        <w:trPr>
          <w:trHeight w:val="834"/>
        </w:trPr>
        <w:tc>
          <w:tcPr>
            <w:tcW w:w="1791" w:type="dxa"/>
            <w:tcBorders>
              <w:top w:val="single" w:sz="4" w:space="0" w:color="000000"/>
              <w:left w:val="single" w:sz="4" w:space="0" w:color="000000"/>
              <w:bottom w:val="single" w:sz="4" w:space="0" w:color="000000"/>
              <w:right w:val="single" w:sz="4" w:space="0" w:color="000000"/>
            </w:tcBorders>
          </w:tcPr>
          <w:p w14:paraId="14321278" w14:textId="18D32776" w:rsidR="003A2C57" w:rsidRPr="00E22F10" w:rsidRDefault="00E22F10" w:rsidP="00E22F10">
            <w:pPr>
              <w:tabs>
                <w:tab w:val="center" w:pos="1935"/>
              </w:tabs>
              <w:spacing w:after="51" w:line="259" w:lineRule="auto"/>
              <w:ind w:left="-1"/>
              <w:rPr>
                <w:b/>
                <w:color w:val="00539F"/>
              </w:rPr>
            </w:pPr>
            <w:r w:rsidRPr="00E22F10">
              <w:rPr>
                <w:b/>
                <w:color w:val="00539F"/>
              </w:rPr>
              <w:t>Abuse of Officials 39</w:t>
            </w:r>
          </w:p>
          <w:p w14:paraId="5FFB328D" w14:textId="77777777" w:rsidR="003A2C57" w:rsidRDefault="003A2C57" w:rsidP="00C136E1">
            <w:pPr>
              <w:pStyle w:val="TableParagraph"/>
              <w:rPr>
                <w:b/>
                <w:sz w:val="24"/>
              </w:rPr>
            </w:pPr>
          </w:p>
          <w:p w14:paraId="42CF2476" w14:textId="77777777" w:rsidR="003A2C57" w:rsidRDefault="003A2C57" w:rsidP="00C136E1">
            <w:pPr>
              <w:pStyle w:val="TableParagraph"/>
              <w:rPr>
                <w:b/>
                <w:sz w:val="24"/>
              </w:rPr>
            </w:pPr>
          </w:p>
          <w:p w14:paraId="5406ED91" w14:textId="779D9090" w:rsidR="003A2C57" w:rsidRPr="003A2C57" w:rsidRDefault="003A2C57" w:rsidP="003A2C57">
            <w:pPr>
              <w:pStyle w:val="TableParagraph"/>
              <w:rPr>
                <w:b/>
                <w:sz w:val="24"/>
              </w:rPr>
            </w:pPr>
          </w:p>
        </w:tc>
        <w:tc>
          <w:tcPr>
            <w:tcW w:w="7848" w:type="dxa"/>
            <w:tcBorders>
              <w:top w:val="single" w:sz="4" w:space="0" w:color="000000"/>
              <w:left w:val="single" w:sz="4" w:space="0" w:color="000000"/>
              <w:bottom w:val="single" w:sz="4" w:space="0" w:color="000000"/>
              <w:right w:val="single" w:sz="4" w:space="0" w:color="000000"/>
            </w:tcBorders>
          </w:tcPr>
          <w:p w14:paraId="5203AA14" w14:textId="3A5312BF" w:rsidR="00E22F10" w:rsidRPr="00E22F10" w:rsidRDefault="00E22F10" w:rsidP="00E22F10">
            <w:pPr>
              <w:spacing w:after="160" w:line="259" w:lineRule="auto"/>
              <w:rPr>
                <w:b/>
                <w:color w:val="00539F"/>
              </w:rPr>
            </w:pPr>
            <w:r w:rsidRPr="00E22F10">
              <w:rPr>
                <w:b/>
                <w:color w:val="00539F"/>
              </w:rPr>
              <w:t xml:space="preserve">Abuse of </w:t>
            </w:r>
            <w:r w:rsidR="00590354" w:rsidRPr="00E22F10">
              <w:rPr>
                <w:b/>
                <w:color w:val="00539F"/>
              </w:rPr>
              <w:t>Officials</w:t>
            </w:r>
          </w:p>
          <w:p w14:paraId="71A097CE" w14:textId="45A14AED" w:rsidR="00E22F10" w:rsidRDefault="00E22F10" w:rsidP="00E22F10">
            <w:pPr>
              <w:tabs>
                <w:tab w:val="center" w:pos="1935"/>
              </w:tabs>
              <w:spacing w:after="51" w:line="259" w:lineRule="auto"/>
              <w:ind w:left="-1"/>
            </w:pPr>
            <w:r>
              <w:rPr>
                <w:b/>
                <w:color w:val="00539F"/>
              </w:rPr>
              <w:t>GENERAL DESCRIPTION</w:t>
            </w:r>
          </w:p>
          <w:p w14:paraId="38ECB22C" w14:textId="77777777" w:rsidR="00E22F10" w:rsidRDefault="00E22F10" w:rsidP="00E22F10">
            <w:pPr>
              <w:spacing w:after="163"/>
              <w:ind w:left="9"/>
            </w:pPr>
            <w:r>
              <w:t>A Player, Goalkeeper, Coach or team personnel shall not challenge or dispute the rulings of an Official before, during or after a game, on or off the ice and any location while in the arena and its connected premises.</w:t>
            </w:r>
          </w:p>
          <w:p w14:paraId="6B7C1108" w14:textId="77777777" w:rsidR="00E22F10" w:rsidRDefault="00E22F10" w:rsidP="00E22F10">
            <w:pPr>
              <w:spacing w:after="278"/>
              <w:ind w:left="9"/>
            </w:pPr>
            <w:r>
              <w:t xml:space="preserve">A Player, Goalkeeper, Coach or team personnel shall not display “Unsportsmanlike Conduct” including, but not limited to, obscene, profane or abusive language or gestures, comments of a personal nature intended to degrade an Official or persist in disputing a ruling after being told to stop or after being penalized for such behavior. Note: When such conduct is directed at anyone other than an official, </w:t>
            </w:r>
            <w:r w:rsidRPr="00204FC8">
              <w:rPr>
                <w:rFonts w:ascii="Segoe UI Symbol" w:hAnsi="Segoe UI Symbol" w:cs="Segoe UI Symbol"/>
              </w:rPr>
              <w:t>➔</w:t>
            </w:r>
            <w:r w:rsidRPr="00204FC8">
              <w:t xml:space="preserve"> Rule 75 – Unsportsmanlike Conduct</w:t>
            </w:r>
            <w:r>
              <w:t xml:space="preserve"> shall be applied.</w:t>
            </w:r>
          </w:p>
          <w:p w14:paraId="11A651F3" w14:textId="1DB918AA" w:rsidR="00E22F10" w:rsidRDefault="00E22F10" w:rsidP="00E22F10">
            <w:pPr>
              <w:tabs>
                <w:tab w:val="center" w:pos="1601"/>
              </w:tabs>
              <w:spacing w:after="51" w:line="259" w:lineRule="auto"/>
              <w:ind w:left="-1"/>
            </w:pPr>
            <w:r>
              <w:rPr>
                <w:b/>
                <w:color w:val="00539F"/>
              </w:rPr>
              <w:t xml:space="preserve">39.1. </w:t>
            </w:r>
            <w:r>
              <w:rPr>
                <w:b/>
                <w:color w:val="00539F"/>
              </w:rPr>
              <w:tab/>
              <w:t>MINOR PENALTY</w:t>
            </w:r>
          </w:p>
          <w:p w14:paraId="34A29C70" w14:textId="77777777" w:rsidR="00E22F10" w:rsidRDefault="00E22F10" w:rsidP="00E22F10">
            <w:pPr>
              <w:spacing w:after="76" w:line="259" w:lineRule="auto"/>
              <w:ind w:left="9"/>
            </w:pPr>
            <w:r>
              <w:t>A Minor Penalty for “Unsportsmanlike Conduct” shall be assessed under this rule for the following infractions:</w:t>
            </w:r>
          </w:p>
          <w:p w14:paraId="5D584143" w14:textId="77777777" w:rsidR="00E22F10" w:rsidRDefault="00E22F10" w:rsidP="00993E12">
            <w:pPr>
              <w:widowControl/>
              <w:numPr>
                <w:ilvl w:val="0"/>
                <w:numId w:val="49"/>
              </w:numPr>
              <w:autoSpaceDE/>
              <w:autoSpaceDN/>
              <w:spacing w:after="79" w:line="259" w:lineRule="auto"/>
              <w:ind w:hanging="850"/>
            </w:pPr>
            <w:r>
              <w:t>Any Player who challenges or disputes the ruling of an Official.</w:t>
            </w:r>
          </w:p>
          <w:p w14:paraId="1DCC999C" w14:textId="1187E39E" w:rsidR="00E22F10" w:rsidRDefault="00E22F10" w:rsidP="00701436">
            <w:pPr>
              <w:spacing w:after="109"/>
              <w:ind w:left="860"/>
            </w:pPr>
            <w:r>
              <w:lastRenderedPageBreak/>
              <w:t xml:space="preserve">Any identifiable Player who uses obscene, profane or abusive language or gestures directed at any On- or Off-ice official. Note: An additional Game Misconduct Penalty for use of obscene gestures, racial slurs or taunts or sexual remarks </w:t>
            </w:r>
            <w:r>
              <w:rPr>
                <w:rFonts w:ascii="Segoe UI Symbol" w:eastAsia="Segoe UI Symbol" w:hAnsi="Segoe UI Symbol" w:cs="Segoe UI Symbol"/>
                <w:color w:val="00539F"/>
                <w:sz w:val="21"/>
              </w:rPr>
              <w:t>➔</w:t>
            </w:r>
            <w:r>
              <w:rPr>
                <w:b/>
                <w:color w:val="00539F"/>
                <w:sz w:val="20"/>
              </w:rPr>
              <w:t xml:space="preserve"> Rule 39.</w:t>
            </w:r>
            <w:r w:rsidR="00D5305C">
              <w:rPr>
                <w:b/>
                <w:color w:val="00539F"/>
                <w:sz w:val="20"/>
              </w:rPr>
              <w:t>4</w:t>
            </w:r>
            <w:r>
              <w:rPr>
                <w:b/>
                <w:color w:val="00539F"/>
                <w:sz w:val="20"/>
              </w:rPr>
              <w:t xml:space="preserve"> – Game Misconduct Penalty.</w:t>
            </w:r>
          </w:p>
          <w:p w14:paraId="4D2DA939" w14:textId="77777777" w:rsidR="00E22F10" w:rsidRDefault="00E22F10" w:rsidP="00993E12">
            <w:pPr>
              <w:widowControl/>
              <w:numPr>
                <w:ilvl w:val="0"/>
                <w:numId w:val="49"/>
              </w:numPr>
              <w:autoSpaceDE/>
              <w:autoSpaceDN/>
              <w:spacing w:after="5" w:line="331" w:lineRule="auto"/>
              <w:ind w:hanging="850"/>
            </w:pPr>
            <w:r>
              <w:t>Any Player or Players who bang the Boards or glass with their sticks or other objects at any time, or who, in any manner show disrespect for an Official’s decision.</w:t>
            </w:r>
          </w:p>
          <w:p w14:paraId="6BC1C858" w14:textId="72BFD514" w:rsidR="00E22F10" w:rsidRDefault="00E22F10" w:rsidP="00701436">
            <w:pPr>
              <w:spacing w:after="167"/>
              <w:ind w:left="860"/>
            </w:pPr>
            <w:r>
              <w:t>If this is done in order to get the attention of the On-ice Officials for a legitimate reason (i.e.  serious injury, illness, etc.), then discretion must be exercised by the Referees.</w:t>
            </w:r>
          </w:p>
          <w:p w14:paraId="042FD39B" w14:textId="77777777" w:rsidR="00E22F10" w:rsidRDefault="00E22F10" w:rsidP="00993E12">
            <w:pPr>
              <w:widowControl/>
              <w:numPr>
                <w:ilvl w:val="0"/>
                <w:numId w:val="49"/>
              </w:numPr>
              <w:autoSpaceDE/>
              <w:autoSpaceDN/>
              <w:spacing w:after="166" w:line="331" w:lineRule="auto"/>
              <w:ind w:hanging="850"/>
            </w:pPr>
            <w:r>
              <w:t>When a Captain, Alternate Captain or any other Player comes off the Players’ Bench to question or protest a ruling by an Official on the ice.</w:t>
            </w:r>
          </w:p>
          <w:p w14:paraId="39D589B2" w14:textId="77777777" w:rsidR="00E22F10" w:rsidRDefault="00E22F10" w:rsidP="00993E12">
            <w:pPr>
              <w:widowControl/>
              <w:numPr>
                <w:ilvl w:val="0"/>
                <w:numId w:val="49"/>
              </w:numPr>
              <w:autoSpaceDE/>
              <w:autoSpaceDN/>
              <w:spacing w:after="167" w:line="331" w:lineRule="auto"/>
              <w:ind w:hanging="850"/>
            </w:pPr>
            <w:r>
              <w:t>If a Player bangs the Boards or glass in protest of an Off-ice Official’s ruling. If they persists, a Misconduct Penalty would then be assessed.</w:t>
            </w:r>
          </w:p>
          <w:p w14:paraId="501047D5" w14:textId="77777777" w:rsidR="00E22F10" w:rsidRDefault="00E22F10" w:rsidP="00993E12">
            <w:pPr>
              <w:widowControl/>
              <w:numPr>
                <w:ilvl w:val="0"/>
                <w:numId w:val="49"/>
              </w:numPr>
              <w:autoSpaceDE/>
              <w:autoSpaceDN/>
              <w:spacing w:after="167" w:line="331" w:lineRule="auto"/>
              <w:ind w:hanging="850"/>
            </w:pPr>
            <w:r>
              <w:t>If a penalized Player is assessed an additional “Unsportsmanlike Conduct” penalty either before or after they begins serving their original penalty(ies), the additional Minor Penalty is added to their unexpired time and served consecutively.</w:t>
            </w:r>
          </w:p>
          <w:p w14:paraId="1BA08BE0" w14:textId="77777777" w:rsidR="00E22F10" w:rsidRDefault="00E22F10" w:rsidP="00993E12">
            <w:pPr>
              <w:widowControl/>
              <w:numPr>
                <w:ilvl w:val="0"/>
                <w:numId w:val="49"/>
              </w:numPr>
              <w:autoSpaceDE/>
              <w:autoSpaceDN/>
              <w:spacing w:after="340" w:line="331" w:lineRule="auto"/>
              <w:ind w:hanging="850"/>
              <w:jc w:val="both"/>
            </w:pPr>
            <w:r>
              <w:t>If a penalized Player does not go directly to the Penalty Box or Dressing Room as instructed by an On-ice Official.</w:t>
            </w:r>
          </w:p>
          <w:p w14:paraId="7922CD83" w14:textId="0B42F738" w:rsidR="00E22F10" w:rsidRDefault="00E22F10" w:rsidP="00E22F10">
            <w:pPr>
              <w:tabs>
                <w:tab w:val="center" w:pos="1953"/>
              </w:tabs>
              <w:spacing w:after="51" w:line="259" w:lineRule="auto"/>
              <w:ind w:left="-1"/>
            </w:pPr>
            <w:r>
              <w:rPr>
                <w:b/>
                <w:color w:val="00539F"/>
              </w:rPr>
              <w:t xml:space="preserve">39.2. </w:t>
            </w:r>
            <w:r>
              <w:rPr>
                <w:b/>
                <w:color w:val="00539F"/>
              </w:rPr>
              <w:tab/>
              <w:t>BENCH MINOR PENALTY</w:t>
            </w:r>
          </w:p>
          <w:p w14:paraId="4733232F" w14:textId="77777777" w:rsidR="00E22F10" w:rsidRDefault="00E22F10" w:rsidP="00E22F10">
            <w:pPr>
              <w:ind w:left="9"/>
            </w:pPr>
            <w:r>
              <w:t>A Bench Minor Penalty for “Unsportsmanlike Conduct – Abuse of Officials” shall be assessed under this rule for the following infractions:</w:t>
            </w:r>
          </w:p>
          <w:p w14:paraId="0FD9A103" w14:textId="77777777" w:rsidR="00E22F10" w:rsidRDefault="00E22F10" w:rsidP="00993E12">
            <w:pPr>
              <w:widowControl/>
              <w:numPr>
                <w:ilvl w:val="0"/>
                <w:numId w:val="50"/>
              </w:numPr>
              <w:autoSpaceDE/>
              <w:autoSpaceDN/>
              <w:spacing w:after="167" w:line="331" w:lineRule="auto"/>
              <w:ind w:hanging="850"/>
            </w:pPr>
            <w:r>
              <w:t>Any Coach or team personnel who bangs the Boards or glass with a stick or other object at any time, showing disrespect for an Official’s decision. If this is done in order to get the attention of the On-ice Officials for a legitimate reason (i.e. serious injury, illness, etc.), then discretion must be exercised by the Referees.</w:t>
            </w:r>
          </w:p>
          <w:p w14:paraId="2B02A8E3" w14:textId="77777777" w:rsidR="00E22F10" w:rsidRDefault="00E22F10" w:rsidP="00993E12">
            <w:pPr>
              <w:widowControl/>
              <w:numPr>
                <w:ilvl w:val="0"/>
                <w:numId w:val="50"/>
              </w:numPr>
              <w:autoSpaceDE/>
              <w:autoSpaceDN/>
              <w:spacing w:after="79" w:line="259" w:lineRule="auto"/>
              <w:ind w:hanging="850"/>
            </w:pPr>
            <w:r>
              <w:t>Coach or non-playing Team Personnel uses obscene, profane or abusive language or gesture directed at any On or Off-</w:t>
            </w:r>
          </w:p>
          <w:p w14:paraId="2015DA2B" w14:textId="77777777" w:rsidR="00E22F10" w:rsidRDefault="00E22F10" w:rsidP="006E3150">
            <w:pPr>
              <w:spacing w:after="74" w:line="265" w:lineRule="auto"/>
              <w:ind w:right="6"/>
            </w:pPr>
            <w:r>
              <w:t xml:space="preserve">ice Official or uses the name of any Official coupled with any vociferous remarks, after already being assessed a Bench </w:t>
            </w:r>
          </w:p>
          <w:p w14:paraId="015F64F6" w14:textId="77777777" w:rsidR="00E22F10" w:rsidRDefault="00E22F10" w:rsidP="006E3150">
            <w:pPr>
              <w:spacing w:after="167"/>
              <w:ind w:left="860"/>
            </w:pPr>
            <w:r>
              <w:t>Minor Penalty (Rule 39.3 (ii)), this Coach or non-playing Team Personnel is to be assessed a Game Misconduct and the situation reported to the Proper Authorities for further action. When this type of conduct occurs after the expiration of the game, on or off the ice, the Game Misconduct shall be applied without the necessity of having been assessed a Bench Minor Penalty previously.</w:t>
            </w:r>
          </w:p>
          <w:p w14:paraId="43B0F3D4" w14:textId="77777777" w:rsidR="00E22F10" w:rsidRDefault="00E22F10" w:rsidP="00993E12">
            <w:pPr>
              <w:widowControl/>
              <w:numPr>
                <w:ilvl w:val="0"/>
                <w:numId w:val="50"/>
              </w:numPr>
              <w:autoSpaceDE/>
              <w:autoSpaceDN/>
              <w:spacing w:after="167" w:line="331" w:lineRule="auto"/>
              <w:ind w:hanging="850"/>
            </w:pPr>
            <w:r>
              <w:t>Any Player, Coach, or team personnel interferes in any manner with any Game Official including the Referees, Linespersons, Game or Penalty Timekeepers or Goal Judges in the performance of their duties.</w:t>
            </w:r>
          </w:p>
          <w:p w14:paraId="7686EA46" w14:textId="77777777" w:rsidR="00E22F10" w:rsidRDefault="00E22F10" w:rsidP="00993E12">
            <w:pPr>
              <w:widowControl/>
              <w:numPr>
                <w:ilvl w:val="0"/>
                <w:numId w:val="50"/>
              </w:numPr>
              <w:autoSpaceDE/>
              <w:autoSpaceDN/>
              <w:spacing w:after="340" w:line="331" w:lineRule="auto"/>
              <w:ind w:hanging="850"/>
            </w:pPr>
            <w:r>
              <w:t>Any Player, Coach, or non-playing person misuses technology (tablet, etc.) to challenge a game official.</w:t>
            </w:r>
          </w:p>
          <w:p w14:paraId="30D67811" w14:textId="22938675" w:rsidR="00E22F10" w:rsidRDefault="00E22F10" w:rsidP="00E22F10">
            <w:pPr>
              <w:tabs>
                <w:tab w:val="center" w:pos="1912"/>
              </w:tabs>
              <w:spacing w:after="51" w:line="259" w:lineRule="auto"/>
              <w:ind w:left="-1"/>
            </w:pPr>
            <w:r>
              <w:rPr>
                <w:b/>
                <w:color w:val="00539F"/>
              </w:rPr>
              <w:lastRenderedPageBreak/>
              <w:t xml:space="preserve">39.3. </w:t>
            </w:r>
            <w:r>
              <w:rPr>
                <w:b/>
                <w:color w:val="00539F"/>
              </w:rPr>
              <w:tab/>
              <w:t>MISCONDUCT PENALTY</w:t>
            </w:r>
          </w:p>
          <w:p w14:paraId="2EC8E8BD" w14:textId="77777777" w:rsidR="00E22F10" w:rsidRDefault="00E22F10" w:rsidP="00E22F10">
            <w:pPr>
              <w:spacing w:after="76" w:line="259" w:lineRule="auto"/>
              <w:ind w:left="9"/>
            </w:pPr>
            <w:r>
              <w:t>Misconduct Penalties for “Unsportsmanlike Conduct - Abuse of Officials” shall be assessed under this rule for the following infractions:</w:t>
            </w:r>
          </w:p>
          <w:p w14:paraId="6C9555DA" w14:textId="735D6F74" w:rsidR="00E22F10" w:rsidRDefault="00E22F10" w:rsidP="00993E12">
            <w:pPr>
              <w:widowControl/>
              <w:numPr>
                <w:ilvl w:val="0"/>
                <w:numId w:val="51"/>
              </w:numPr>
              <w:autoSpaceDE/>
              <w:autoSpaceDN/>
              <w:spacing w:after="109" w:line="331" w:lineRule="auto"/>
              <w:ind w:hanging="420"/>
            </w:pPr>
            <w:r>
              <w:t xml:space="preserve">Any Player who persists in the use of obscene, profane or abusive language towards any On- or Off-ice official for which they has already been assessed a Minor. Note: A Game Misconduct Penalty for use of obscene gestures, racial slurs or taunts or sexual remarks </w:t>
            </w:r>
            <w:r>
              <w:rPr>
                <w:rFonts w:ascii="Segoe UI Symbol" w:eastAsia="Segoe UI Symbol" w:hAnsi="Segoe UI Symbol" w:cs="Segoe UI Symbol"/>
                <w:color w:val="00539F"/>
                <w:sz w:val="21"/>
              </w:rPr>
              <w:t>➔</w:t>
            </w:r>
            <w:r>
              <w:rPr>
                <w:b/>
                <w:color w:val="00539F"/>
                <w:sz w:val="20"/>
              </w:rPr>
              <w:t xml:space="preserve"> Rule 39.</w:t>
            </w:r>
            <w:r w:rsidR="00022102">
              <w:rPr>
                <w:b/>
                <w:color w:val="00539F"/>
                <w:sz w:val="20"/>
              </w:rPr>
              <w:t>4</w:t>
            </w:r>
            <w:r>
              <w:rPr>
                <w:b/>
                <w:color w:val="00539F"/>
                <w:sz w:val="20"/>
              </w:rPr>
              <w:t xml:space="preserve"> – Game Misconduct Penalty.</w:t>
            </w:r>
          </w:p>
          <w:p w14:paraId="380B7911" w14:textId="77777777" w:rsidR="00E22F10" w:rsidRDefault="00E22F10" w:rsidP="00993E12">
            <w:pPr>
              <w:widowControl/>
              <w:numPr>
                <w:ilvl w:val="0"/>
                <w:numId w:val="51"/>
              </w:numPr>
              <w:autoSpaceDE/>
              <w:autoSpaceDN/>
              <w:spacing w:after="244" w:line="259" w:lineRule="auto"/>
              <w:ind w:hanging="420"/>
            </w:pPr>
            <w:r>
              <w:t>Any Player who intentionally knocks or shoots the puck out of the reach of an Official who is retrieving it.</w:t>
            </w:r>
          </w:p>
          <w:p w14:paraId="2B30582B" w14:textId="77777777" w:rsidR="00E22F10" w:rsidRDefault="00E22F10" w:rsidP="00993E12">
            <w:pPr>
              <w:widowControl/>
              <w:numPr>
                <w:ilvl w:val="0"/>
                <w:numId w:val="51"/>
              </w:numPr>
              <w:autoSpaceDE/>
              <w:autoSpaceDN/>
              <w:spacing w:after="167" w:line="331" w:lineRule="auto"/>
              <w:ind w:hanging="420"/>
            </w:pPr>
            <w:r>
              <w:t>Any Player who, after being assessed a Minor Penalty for “Unsportsmanlike Conduct”, persists in challenging or disputing the ruling of an Official.</w:t>
            </w:r>
          </w:p>
          <w:p w14:paraId="78B33F09" w14:textId="54812482" w:rsidR="00E22F10" w:rsidRDefault="00E22F10" w:rsidP="00993E12">
            <w:pPr>
              <w:widowControl/>
              <w:numPr>
                <w:ilvl w:val="0"/>
                <w:numId w:val="51"/>
              </w:numPr>
              <w:autoSpaceDE/>
              <w:autoSpaceDN/>
              <w:spacing w:after="167" w:line="331" w:lineRule="auto"/>
              <w:ind w:hanging="420"/>
            </w:pPr>
            <w:r>
              <w:t>Any Player or Players who bang the Boards or glass with their sticks or other objects at any time, showing disrespect for an Official’s decision, for which they have already been assessed a Minor or Bench Minor Penalty for “Unsportsman like Conduct”.</w:t>
            </w:r>
          </w:p>
          <w:p w14:paraId="0F863F2C" w14:textId="77777777" w:rsidR="00E22F10" w:rsidRDefault="00E22F10" w:rsidP="00993E12">
            <w:pPr>
              <w:widowControl/>
              <w:numPr>
                <w:ilvl w:val="0"/>
                <w:numId w:val="51"/>
              </w:numPr>
              <w:autoSpaceDE/>
              <w:autoSpaceDN/>
              <w:spacing w:after="167" w:line="331" w:lineRule="auto"/>
              <w:ind w:hanging="420"/>
            </w:pPr>
            <w:r>
              <w:t>Any Player or Players who, except for the purpose of taking their positions in the Penalty Box, enter or remain in the Referee’s Crease while they is reporting to or consulting with any Game Official including the other Referee, the Lines men, Game Timekeeper, Penalty Timekeeper, Official Scorekeeper or Public Address System Announcer.</w:t>
            </w:r>
          </w:p>
          <w:p w14:paraId="2C323B0D" w14:textId="20E4F25A" w:rsidR="00E22F10" w:rsidRDefault="00E22F10" w:rsidP="00993E12">
            <w:pPr>
              <w:widowControl/>
              <w:numPr>
                <w:ilvl w:val="0"/>
                <w:numId w:val="51"/>
              </w:numPr>
              <w:autoSpaceDE/>
              <w:autoSpaceDN/>
              <w:spacing w:after="109" w:line="331" w:lineRule="auto"/>
              <w:ind w:hanging="420"/>
            </w:pPr>
            <w:r>
              <w:t xml:space="preserve">A Misconduct Penalty (or Game Misconduct Penalty at the discretion of the Referee) shall be imposed on any Player who deliberately throws any equipment out of the playing area. When this is done in protest of an official’s ruling, a Minor Penalty plus a Game Misconduct Penalty shall be assessed </w:t>
            </w:r>
            <w:r>
              <w:rPr>
                <w:rFonts w:ascii="Segoe UI Symbol" w:eastAsia="Segoe UI Symbol" w:hAnsi="Segoe UI Symbol" w:cs="Segoe UI Symbol"/>
                <w:color w:val="00539F"/>
                <w:sz w:val="21"/>
              </w:rPr>
              <w:t>➔</w:t>
            </w:r>
            <w:r>
              <w:t xml:space="preserve"> </w:t>
            </w:r>
            <w:r>
              <w:rPr>
                <w:b/>
                <w:color w:val="00539F"/>
                <w:sz w:val="20"/>
              </w:rPr>
              <w:t>Rule 39.</w:t>
            </w:r>
            <w:r w:rsidR="00F636A1">
              <w:rPr>
                <w:b/>
                <w:color w:val="00539F"/>
                <w:sz w:val="20"/>
              </w:rPr>
              <w:t>4</w:t>
            </w:r>
            <w:r>
              <w:rPr>
                <w:b/>
                <w:color w:val="00539F"/>
                <w:sz w:val="20"/>
              </w:rPr>
              <w:t xml:space="preserve"> – Game Misconduct Penalty.</w:t>
            </w:r>
          </w:p>
          <w:p w14:paraId="1E1020D1" w14:textId="77777777" w:rsidR="00E22F10" w:rsidRDefault="00E22F10" w:rsidP="00993E12">
            <w:pPr>
              <w:widowControl/>
              <w:numPr>
                <w:ilvl w:val="0"/>
                <w:numId w:val="51"/>
              </w:numPr>
              <w:autoSpaceDE/>
              <w:autoSpaceDN/>
              <w:spacing w:after="167" w:line="331" w:lineRule="auto"/>
              <w:ind w:hanging="420"/>
            </w:pPr>
            <w:r>
              <w:t>Any Player who, after previously being assessed a Minor Penalty for “Unsportsmanlike Conduct” for banging the Boards or glass in protest of an Off-ice Official’s ruling.</w:t>
            </w:r>
          </w:p>
          <w:p w14:paraId="6BC7A327" w14:textId="77777777" w:rsidR="00E22F10" w:rsidRDefault="00E22F10" w:rsidP="00993E12">
            <w:pPr>
              <w:widowControl/>
              <w:numPr>
                <w:ilvl w:val="0"/>
                <w:numId w:val="51"/>
              </w:numPr>
              <w:autoSpaceDE/>
              <w:autoSpaceDN/>
              <w:spacing w:after="322" w:line="331" w:lineRule="auto"/>
              <w:ind w:hanging="420"/>
            </w:pPr>
            <w:r>
              <w:t>In general, participants displaying this type of behavior are assessed a Minor Penalty, then a Misconduct Penalty and then a Game Misconduct Penalty if they persist.</w:t>
            </w:r>
          </w:p>
          <w:p w14:paraId="64CAF5F8" w14:textId="7DB49CB4" w:rsidR="00E22F10" w:rsidRDefault="00E22F10" w:rsidP="00E22F10">
            <w:pPr>
              <w:tabs>
                <w:tab w:val="center" w:pos="2214"/>
              </w:tabs>
              <w:spacing w:after="51" w:line="259" w:lineRule="auto"/>
              <w:ind w:left="-1"/>
            </w:pPr>
            <w:r>
              <w:rPr>
                <w:b/>
                <w:color w:val="00539F"/>
              </w:rPr>
              <w:t xml:space="preserve">39.4. </w:t>
            </w:r>
            <w:r>
              <w:rPr>
                <w:b/>
                <w:color w:val="00539F"/>
              </w:rPr>
              <w:tab/>
              <w:t>GAME MISCONDUCT PENALTY</w:t>
            </w:r>
          </w:p>
          <w:p w14:paraId="594B0D06" w14:textId="77777777" w:rsidR="00E22F10" w:rsidRDefault="00E22F10" w:rsidP="00E22F10">
            <w:pPr>
              <w:ind w:left="9"/>
            </w:pPr>
            <w:r>
              <w:t>Game Misconduct Penalties for “Unsportsmanlike Conduct – Abuse of Officials” shall be assessed under this rule for the following infractions:</w:t>
            </w:r>
          </w:p>
          <w:p w14:paraId="2F3F8888" w14:textId="77777777" w:rsidR="00E22F10" w:rsidRDefault="00E22F10" w:rsidP="00993E12">
            <w:pPr>
              <w:widowControl/>
              <w:numPr>
                <w:ilvl w:val="0"/>
                <w:numId w:val="52"/>
              </w:numPr>
              <w:autoSpaceDE/>
              <w:autoSpaceDN/>
              <w:spacing w:after="244" w:line="259" w:lineRule="auto"/>
              <w:ind w:hanging="420"/>
              <w:jc w:val="both"/>
            </w:pPr>
            <w:r>
              <w:t>Any Player who, after being assessed a Misconduct Penalty, persists in challenging or disputing the ruling of an Official.</w:t>
            </w:r>
          </w:p>
          <w:p w14:paraId="33658BB8" w14:textId="4E75C63F" w:rsidR="00E22F10" w:rsidRDefault="00E22F10" w:rsidP="00993E12">
            <w:pPr>
              <w:widowControl/>
              <w:numPr>
                <w:ilvl w:val="0"/>
                <w:numId w:val="52"/>
              </w:numPr>
              <w:autoSpaceDE/>
              <w:autoSpaceDN/>
              <w:spacing w:after="167" w:line="331" w:lineRule="auto"/>
              <w:ind w:hanging="420"/>
              <w:jc w:val="both"/>
            </w:pPr>
            <w:r>
              <w:lastRenderedPageBreak/>
              <w:t>When a Coach or non-playing Team Personnel uses obscene, profane or abusive language or gesture directed at any On or Off-ice Official or uses the name of any Official coupled with any vociferous remarks, after already being assessed a Bench Minor Penalty (Rule 39.</w:t>
            </w:r>
            <w:r w:rsidR="00E47359">
              <w:t>2</w:t>
            </w:r>
            <w:r>
              <w:t xml:space="preserve"> (ii)), this Coach or non-playing Team Personnel is to be assessed a Game Misconduct Penalty and the situation reported to the Proper Authorities for further action. When this type of conduct occurs after the expiration of the game, on or off the ice, the Game Misconduct shall be applied without the necessity of having been assessed a Bench Minor Penalty previously</w:t>
            </w:r>
          </w:p>
          <w:p w14:paraId="59ADE22A" w14:textId="77777777" w:rsidR="00E22F10" w:rsidRDefault="00E22F10" w:rsidP="00993E12">
            <w:pPr>
              <w:widowControl/>
              <w:numPr>
                <w:ilvl w:val="0"/>
                <w:numId w:val="52"/>
              </w:numPr>
              <w:autoSpaceDE/>
              <w:autoSpaceDN/>
              <w:spacing w:after="122" w:line="331" w:lineRule="auto"/>
              <w:ind w:hanging="420"/>
              <w:jc w:val="both"/>
            </w:pPr>
            <w:r>
              <w:t xml:space="preserve">Any Player who deliberately applies physical force in any manner against an Official, in any manner, where such actions were likely to cause injury to the latter to an Official, physically demeans, or deliberately applies physical force to an Official solely for the purpose of getting free of such an Official during or immediately following an altercation shall receive a Game Misconduct Penalty and the guidelines set out in </w:t>
            </w:r>
            <w:r>
              <w:rPr>
                <w:rFonts w:ascii="Segoe UI Symbol" w:eastAsia="Segoe UI Symbol" w:hAnsi="Segoe UI Symbol" w:cs="Segoe UI Symbol"/>
                <w:color w:val="00539F"/>
              </w:rPr>
              <w:t xml:space="preserve">➔ </w:t>
            </w:r>
            <w:r>
              <w:rPr>
                <w:b/>
                <w:color w:val="00539F"/>
                <w:sz w:val="20"/>
              </w:rPr>
              <w:t>Rule 40 – Physical Abuse of Officials</w:t>
            </w:r>
            <w:r>
              <w:t xml:space="preserve"> are to be applied.</w:t>
            </w:r>
          </w:p>
          <w:p w14:paraId="7ECA5AAB" w14:textId="77777777" w:rsidR="00E22F10" w:rsidRDefault="00E22F10" w:rsidP="00993E12">
            <w:pPr>
              <w:widowControl/>
              <w:numPr>
                <w:ilvl w:val="0"/>
                <w:numId w:val="52"/>
              </w:numPr>
              <w:autoSpaceDE/>
              <w:autoSpaceDN/>
              <w:spacing w:after="167" w:line="331" w:lineRule="auto"/>
              <w:ind w:hanging="420"/>
              <w:jc w:val="both"/>
            </w:pPr>
            <w:r>
              <w:t>Any Player who, having entered the Penalty Box, leaves the Penalty Box prior to the expiration of their penalty for the purpose of challenging an Official’s ruling, shall be assessed.</w:t>
            </w:r>
          </w:p>
          <w:p w14:paraId="3405442A" w14:textId="77777777" w:rsidR="00E22F10" w:rsidRDefault="00E22F10" w:rsidP="00993E12">
            <w:pPr>
              <w:widowControl/>
              <w:numPr>
                <w:ilvl w:val="0"/>
                <w:numId w:val="52"/>
              </w:numPr>
              <w:autoSpaceDE/>
              <w:autoSpaceDN/>
              <w:spacing w:after="5" w:line="331" w:lineRule="auto"/>
              <w:ind w:hanging="420"/>
              <w:jc w:val="both"/>
            </w:pPr>
            <w:r>
              <w:t>This rule does not replace any other more severe penalty that may be imposed for leaving the Penalty Box for the purpose of starting or participating in an altercation.</w:t>
            </w:r>
          </w:p>
          <w:p w14:paraId="4914C46B" w14:textId="77777777" w:rsidR="00E22F10" w:rsidRDefault="00E22F10" w:rsidP="00E22F10">
            <w:pPr>
              <w:spacing w:after="184" w:line="259" w:lineRule="auto"/>
              <w:ind w:left="860"/>
            </w:pPr>
            <w:r>
              <w:rPr>
                <w:rFonts w:ascii="Segoe UI Symbol" w:eastAsia="Segoe UI Symbol" w:hAnsi="Segoe UI Symbol" w:cs="Segoe UI Symbol"/>
                <w:color w:val="00539F"/>
                <w:sz w:val="21"/>
              </w:rPr>
              <w:t xml:space="preserve">➔ </w:t>
            </w:r>
            <w:r>
              <w:rPr>
                <w:b/>
                <w:color w:val="00539F"/>
                <w:sz w:val="20"/>
              </w:rPr>
              <w:t>Rule 70 – Leaving the Players Bench or Penalty Box.</w:t>
            </w:r>
          </w:p>
          <w:p w14:paraId="3CC00973" w14:textId="77777777" w:rsidR="00E22F10" w:rsidRDefault="00E22F10" w:rsidP="00993E12">
            <w:pPr>
              <w:widowControl/>
              <w:numPr>
                <w:ilvl w:val="0"/>
                <w:numId w:val="52"/>
              </w:numPr>
              <w:autoSpaceDE/>
              <w:autoSpaceDN/>
              <w:spacing w:after="167" w:line="331" w:lineRule="auto"/>
              <w:ind w:hanging="420"/>
              <w:jc w:val="both"/>
            </w:pPr>
            <w:r>
              <w:t>A Minor Penalty for “Unsportsmanlike Conduct” plus a Game Misconduct shall be imposed on a Player who throws their stick or any part thereof, or any other piece of equipment or object outside the playing area in protest of an Official’s decision.</w:t>
            </w:r>
          </w:p>
          <w:p w14:paraId="2E374CAE" w14:textId="445E4857" w:rsidR="00E22F10" w:rsidRDefault="00E22F10" w:rsidP="00993E12">
            <w:pPr>
              <w:widowControl/>
              <w:numPr>
                <w:ilvl w:val="0"/>
                <w:numId w:val="52"/>
              </w:numPr>
              <w:autoSpaceDE/>
              <w:autoSpaceDN/>
              <w:spacing w:after="167" w:line="331" w:lineRule="auto"/>
              <w:ind w:hanging="420"/>
              <w:jc w:val="both"/>
            </w:pPr>
            <w:r>
              <w:t>Any Player, Coach or team personnel who throws or shoots any equipment or other object in the general direction of an Official but does not come close to making any contact. This action may occur on or off the ice.</w:t>
            </w:r>
          </w:p>
          <w:p w14:paraId="1A858921" w14:textId="77777777" w:rsidR="00E22F10" w:rsidRDefault="00E22F10" w:rsidP="00993E12">
            <w:pPr>
              <w:widowControl/>
              <w:numPr>
                <w:ilvl w:val="0"/>
                <w:numId w:val="52"/>
              </w:numPr>
              <w:autoSpaceDE/>
              <w:autoSpaceDN/>
              <w:spacing w:after="167" w:line="331" w:lineRule="auto"/>
              <w:ind w:hanging="658"/>
            </w:pPr>
            <w:r>
              <w:t>In general, participants displaying this type of behavior are assessed a Minor Penalty, then a Misconduct Penalty and then a Game Misconduct Penalty if they persist.</w:t>
            </w:r>
          </w:p>
          <w:p w14:paraId="0FEA6945" w14:textId="77777777" w:rsidR="00E22F10" w:rsidRDefault="00E22F10" w:rsidP="00993E12">
            <w:pPr>
              <w:widowControl/>
              <w:numPr>
                <w:ilvl w:val="0"/>
                <w:numId w:val="52"/>
              </w:numPr>
              <w:autoSpaceDE/>
              <w:autoSpaceDN/>
              <w:spacing w:after="322" w:line="331" w:lineRule="auto"/>
              <w:ind w:hanging="658"/>
            </w:pPr>
            <w:r>
              <w:t xml:space="preserve">Any Player, Coach or team personnel spits, smears blood or directing obscene, profane, or abusive language, use of obscene gestures, racial slurs or taunts or sexual remarks at an Official, during or after a game, </w:t>
            </w:r>
            <w:r>
              <w:lastRenderedPageBreak/>
              <w:t>on or off the ice and any location while in the arena and its connected premises.</w:t>
            </w:r>
          </w:p>
          <w:p w14:paraId="76D1FC64" w14:textId="736C1C8D" w:rsidR="003A2C57" w:rsidRPr="003A2C57" w:rsidRDefault="003A2C57" w:rsidP="003A2C57">
            <w:pPr>
              <w:pStyle w:val="TableParagraph"/>
              <w:ind w:left="107"/>
              <w:jc w:val="both"/>
              <w:rPr>
                <w:b/>
              </w:rPr>
            </w:pPr>
          </w:p>
        </w:tc>
        <w:tc>
          <w:tcPr>
            <w:tcW w:w="1417" w:type="dxa"/>
            <w:tcBorders>
              <w:top w:val="single" w:sz="4" w:space="0" w:color="000000"/>
              <w:left w:val="single" w:sz="4" w:space="0" w:color="000000"/>
              <w:bottom w:val="single" w:sz="4" w:space="0" w:color="000000"/>
              <w:right w:val="single" w:sz="4" w:space="0" w:color="000000"/>
            </w:tcBorders>
          </w:tcPr>
          <w:p w14:paraId="5437F9CC" w14:textId="77777777" w:rsidR="003A2C57" w:rsidRDefault="003A2C57" w:rsidP="00C136E1">
            <w:pPr>
              <w:pStyle w:val="TableParagraph"/>
              <w:rPr>
                <w:rFonts w:ascii="Times New Roman"/>
                <w:sz w:val="20"/>
              </w:rPr>
            </w:pPr>
          </w:p>
          <w:p w14:paraId="26C8AEA1" w14:textId="77777777" w:rsidR="00E22F10" w:rsidRDefault="00E22F10" w:rsidP="00C136E1">
            <w:pPr>
              <w:pStyle w:val="TableParagraph"/>
              <w:rPr>
                <w:rFonts w:ascii="Times New Roman"/>
                <w:sz w:val="20"/>
              </w:rPr>
            </w:pPr>
          </w:p>
          <w:p w14:paraId="623AD43B" w14:textId="77777777" w:rsidR="00E22F10" w:rsidRDefault="00E22F10" w:rsidP="00C136E1">
            <w:pPr>
              <w:pStyle w:val="TableParagraph"/>
              <w:rPr>
                <w:rFonts w:ascii="Times New Roman"/>
                <w:sz w:val="20"/>
              </w:rPr>
            </w:pPr>
          </w:p>
          <w:p w14:paraId="6A625181" w14:textId="77777777" w:rsidR="00E22F10" w:rsidRDefault="00E22F10" w:rsidP="00C136E1">
            <w:pPr>
              <w:pStyle w:val="TableParagraph"/>
              <w:rPr>
                <w:rFonts w:ascii="Times New Roman"/>
                <w:sz w:val="20"/>
              </w:rPr>
            </w:pPr>
          </w:p>
          <w:p w14:paraId="4E65181B" w14:textId="77777777" w:rsidR="00E22F10" w:rsidRDefault="00E22F10" w:rsidP="00C136E1">
            <w:pPr>
              <w:pStyle w:val="TableParagraph"/>
              <w:rPr>
                <w:rFonts w:ascii="Times New Roman"/>
                <w:sz w:val="20"/>
              </w:rPr>
            </w:pPr>
          </w:p>
          <w:p w14:paraId="0B89AD88" w14:textId="77777777" w:rsidR="00E22F10" w:rsidRDefault="00E22F10" w:rsidP="00C136E1">
            <w:pPr>
              <w:pStyle w:val="TableParagraph"/>
              <w:rPr>
                <w:rFonts w:ascii="Times New Roman"/>
                <w:sz w:val="20"/>
              </w:rPr>
            </w:pPr>
          </w:p>
          <w:p w14:paraId="24EE94EF" w14:textId="77777777" w:rsidR="00E22F10" w:rsidRDefault="00E22F10" w:rsidP="00C136E1">
            <w:pPr>
              <w:pStyle w:val="TableParagraph"/>
              <w:rPr>
                <w:rFonts w:ascii="Times New Roman"/>
                <w:sz w:val="20"/>
              </w:rPr>
            </w:pPr>
          </w:p>
          <w:p w14:paraId="3E64FDF4" w14:textId="77777777" w:rsidR="00E22F10" w:rsidRDefault="00E22F10" w:rsidP="00C136E1">
            <w:pPr>
              <w:pStyle w:val="TableParagraph"/>
              <w:rPr>
                <w:rFonts w:ascii="Times New Roman"/>
                <w:sz w:val="20"/>
              </w:rPr>
            </w:pPr>
          </w:p>
          <w:p w14:paraId="226955C5" w14:textId="77777777" w:rsidR="00E22F10" w:rsidRDefault="00E22F10" w:rsidP="00C136E1">
            <w:pPr>
              <w:pStyle w:val="TableParagraph"/>
              <w:rPr>
                <w:rFonts w:ascii="Times New Roman"/>
                <w:sz w:val="20"/>
              </w:rPr>
            </w:pPr>
          </w:p>
          <w:p w14:paraId="737D9093" w14:textId="77777777" w:rsidR="00E22F10" w:rsidRDefault="00E22F10" w:rsidP="00C136E1">
            <w:pPr>
              <w:pStyle w:val="TableParagraph"/>
              <w:rPr>
                <w:rFonts w:ascii="Times New Roman"/>
                <w:sz w:val="20"/>
              </w:rPr>
            </w:pPr>
          </w:p>
          <w:p w14:paraId="7BA81D39" w14:textId="77777777" w:rsidR="00E22F10" w:rsidRDefault="00E22F10" w:rsidP="00C136E1">
            <w:pPr>
              <w:pStyle w:val="TableParagraph"/>
              <w:rPr>
                <w:rFonts w:ascii="Times New Roman"/>
                <w:sz w:val="20"/>
              </w:rPr>
            </w:pPr>
          </w:p>
          <w:p w14:paraId="7BEF4313" w14:textId="77777777" w:rsidR="00E22F10" w:rsidRDefault="00E22F10" w:rsidP="00C136E1">
            <w:pPr>
              <w:pStyle w:val="TableParagraph"/>
              <w:rPr>
                <w:rFonts w:ascii="Times New Roman"/>
                <w:sz w:val="20"/>
              </w:rPr>
            </w:pPr>
          </w:p>
          <w:p w14:paraId="3A894B7D" w14:textId="77777777" w:rsidR="00E22F10" w:rsidRDefault="00E22F10" w:rsidP="00C136E1">
            <w:pPr>
              <w:pStyle w:val="TableParagraph"/>
              <w:rPr>
                <w:rFonts w:ascii="Times New Roman"/>
                <w:sz w:val="20"/>
              </w:rPr>
            </w:pPr>
          </w:p>
          <w:p w14:paraId="69B0B143" w14:textId="77777777" w:rsidR="00E22F10" w:rsidRDefault="00E22F10" w:rsidP="00C136E1">
            <w:pPr>
              <w:pStyle w:val="TableParagraph"/>
              <w:rPr>
                <w:rFonts w:ascii="Times New Roman"/>
                <w:sz w:val="20"/>
              </w:rPr>
            </w:pPr>
          </w:p>
          <w:p w14:paraId="56A457DF" w14:textId="77777777" w:rsidR="00E22F10" w:rsidRDefault="00E22F10" w:rsidP="00C136E1">
            <w:pPr>
              <w:pStyle w:val="TableParagraph"/>
              <w:rPr>
                <w:rFonts w:ascii="Times New Roman"/>
                <w:sz w:val="20"/>
              </w:rPr>
            </w:pPr>
          </w:p>
          <w:p w14:paraId="1FCD038C" w14:textId="77777777" w:rsidR="00E22F10" w:rsidRDefault="00E22F10" w:rsidP="00C136E1">
            <w:pPr>
              <w:pStyle w:val="TableParagraph"/>
              <w:rPr>
                <w:rFonts w:ascii="Times New Roman"/>
                <w:sz w:val="20"/>
              </w:rPr>
            </w:pPr>
          </w:p>
          <w:p w14:paraId="09046723" w14:textId="77777777" w:rsidR="00E22F10" w:rsidRDefault="00E22F10" w:rsidP="00C136E1">
            <w:pPr>
              <w:pStyle w:val="TableParagraph"/>
              <w:rPr>
                <w:rFonts w:ascii="Times New Roman"/>
                <w:sz w:val="20"/>
              </w:rPr>
            </w:pPr>
          </w:p>
          <w:p w14:paraId="4A71D68A" w14:textId="77777777" w:rsidR="00E22F10" w:rsidRDefault="00E22F10" w:rsidP="00C136E1">
            <w:pPr>
              <w:pStyle w:val="TableParagraph"/>
              <w:rPr>
                <w:rFonts w:ascii="Times New Roman"/>
                <w:sz w:val="20"/>
              </w:rPr>
            </w:pPr>
          </w:p>
          <w:p w14:paraId="178D015C" w14:textId="77777777" w:rsidR="00E22F10" w:rsidRDefault="00E22F10" w:rsidP="00C136E1">
            <w:pPr>
              <w:pStyle w:val="TableParagraph"/>
              <w:rPr>
                <w:rFonts w:ascii="Times New Roman"/>
                <w:sz w:val="20"/>
              </w:rPr>
            </w:pPr>
          </w:p>
          <w:p w14:paraId="3789AB29" w14:textId="77777777" w:rsidR="00E22F10" w:rsidRDefault="00E22F10" w:rsidP="00C136E1">
            <w:pPr>
              <w:pStyle w:val="TableParagraph"/>
              <w:rPr>
                <w:rFonts w:ascii="Times New Roman"/>
                <w:sz w:val="20"/>
              </w:rPr>
            </w:pPr>
          </w:p>
          <w:p w14:paraId="148CD8D2" w14:textId="77777777" w:rsidR="00E22F10" w:rsidRDefault="00E22F10" w:rsidP="00C136E1">
            <w:pPr>
              <w:pStyle w:val="TableParagraph"/>
              <w:rPr>
                <w:rFonts w:ascii="Times New Roman"/>
                <w:sz w:val="20"/>
              </w:rPr>
            </w:pPr>
          </w:p>
          <w:p w14:paraId="4D91744A" w14:textId="77777777" w:rsidR="00E22F10" w:rsidRDefault="00E22F10" w:rsidP="00C136E1">
            <w:pPr>
              <w:pStyle w:val="TableParagraph"/>
              <w:rPr>
                <w:rFonts w:ascii="Times New Roman"/>
                <w:sz w:val="20"/>
              </w:rPr>
            </w:pPr>
          </w:p>
          <w:p w14:paraId="58133AB4" w14:textId="77777777" w:rsidR="00E22F10" w:rsidRDefault="00E22F10" w:rsidP="00C136E1">
            <w:pPr>
              <w:pStyle w:val="TableParagraph"/>
              <w:rPr>
                <w:rFonts w:ascii="Times New Roman"/>
                <w:sz w:val="20"/>
              </w:rPr>
            </w:pPr>
          </w:p>
          <w:p w14:paraId="021D0AD9" w14:textId="77777777" w:rsidR="00E22F10" w:rsidRDefault="00E22F10" w:rsidP="00C136E1">
            <w:pPr>
              <w:pStyle w:val="TableParagraph"/>
              <w:rPr>
                <w:rFonts w:ascii="Times New Roman"/>
                <w:sz w:val="20"/>
              </w:rPr>
            </w:pPr>
          </w:p>
          <w:p w14:paraId="41D0C5AE" w14:textId="77777777" w:rsidR="00E22F10" w:rsidRDefault="00E22F10" w:rsidP="00C136E1">
            <w:pPr>
              <w:pStyle w:val="TableParagraph"/>
              <w:rPr>
                <w:rFonts w:ascii="Times New Roman"/>
                <w:sz w:val="20"/>
              </w:rPr>
            </w:pPr>
          </w:p>
          <w:p w14:paraId="0B09CFE3" w14:textId="77777777" w:rsidR="00E22F10" w:rsidRDefault="00E22F10" w:rsidP="00C136E1">
            <w:pPr>
              <w:pStyle w:val="TableParagraph"/>
              <w:rPr>
                <w:rFonts w:ascii="Times New Roman"/>
                <w:sz w:val="20"/>
              </w:rPr>
            </w:pPr>
          </w:p>
          <w:p w14:paraId="43A91EEC" w14:textId="77777777" w:rsidR="00E22F10" w:rsidRDefault="00E22F10" w:rsidP="00C136E1">
            <w:pPr>
              <w:pStyle w:val="TableParagraph"/>
              <w:rPr>
                <w:rFonts w:ascii="Times New Roman"/>
                <w:sz w:val="20"/>
              </w:rPr>
            </w:pPr>
          </w:p>
          <w:p w14:paraId="01E0450B" w14:textId="77777777" w:rsidR="00E22F10" w:rsidRDefault="00E22F10" w:rsidP="00C136E1">
            <w:pPr>
              <w:pStyle w:val="TableParagraph"/>
              <w:rPr>
                <w:rFonts w:ascii="Times New Roman"/>
                <w:sz w:val="20"/>
              </w:rPr>
            </w:pPr>
          </w:p>
          <w:p w14:paraId="1827EEE9" w14:textId="77777777" w:rsidR="00E22F10" w:rsidRDefault="00E22F10" w:rsidP="00C136E1">
            <w:pPr>
              <w:pStyle w:val="TableParagraph"/>
              <w:rPr>
                <w:rFonts w:ascii="Times New Roman"/>
                <w:sz w:val="20"/>
              </w:rPr>
            </w:pPr>
          </w:p>
          <w:p w14:paraId="10E49ACF" w14:textId="77777777" w:rsidR="00E22F10" w:rsidRDefault="00E22F10" w:rsidP="00C136E1">
            <w:pPr>
              <w:pStyle w:val="TableParagraph"/>
              <w:rPr>
                <w:rFonts w:ascii="Times New Roman"/>
                <w:sz w:val="20"/>
              </w:rPr>
            </w:pPr>
          </w:p>
          <w:p w14:paraId="65D82868" w14:textId="77777777" w:rsidR="00E22F10" w:rsidRDefault="00E22F10" w:rsidP="00C136E1">
            <w:pPr>
              <w:pStyle w:val="TableParagraph"/>
              <w:rPr>
                <w:rFonts w:ascii="Times New Roman"/>
                <w:sz w:val="20"/>
              </w:rPr>
            </w:pPr>
          </w:p>
          <w:p w14:paraId="144E9C9D" w14:textId="77777777" w:rsidR="00E22F10" w:rsidRDefault="00E22F10" w:rsidP="00C136E1">
            <w:pPr>
              <w:pStyle w:val="TableParagraph"/>
              <w:rPr>
                <w:rFonts w:ascii="Times New Roman"/>
                <w:sz w:val="20"/>
              </w:rPr>
            </w:pPr>
          </w:p>
          <w:p w14:paraId="382011DF" w14:textId="77777777" w:rsidR="00E22F10" w:rsidRDefault="00E22F10" w:rsidP="00C136E1">
            <w:pPr>
              <w:pStyle w:val="TableParagraph"/>
              <w:rPr>
                <w:rFonts w:ascii="Times New Roman"/>
                <w:sz w:val="20"/>
              </w:rPr>
            </w:pPr>
          </w:p>
          <w:p w14:paraId="46FC5C4A" w14:textId="77777777" w:rsidR="00E22F10" w:rsidRDefault="00E22F10" w:rsidP="00C136E1">
            <w:pPr>
              <w:pStyle w:val="TableParagraph"/>
              <w:rPr>
                <w:rFonts w:ascii="Times New Roman"/>
                <w:sz w:val="20"/>
              </w:rPr>
            </w:pPr>
          </w:p>
          <w:p w14:paraId="2EDEAA26" w14:textId="77777777" w:rsidR="00E22F10" w:rsidRDefault="00E22F10" w:rsidP="00C136E1">
            <w:pPr>
              <w:pStyle w:val="TableParagraph"/>
              <w:rPr>
                <w:rFonts w:ascii="Times New Roman"/>
                <w:sz w:val="20"/>
              </w:rPr>
            </w:pPr>
          </w:p>
          <w:p w14:paraId="37D0E501" w14:textId="77777777" w:rsidR="00E22F10" w:rsidRDefault="00E22F10" w:rsidP="00C136E1">
            <w:pPr>
              <w:pStyle w:val="TableParagraph"/>
              <w:rPr>
                <w:rFonts w:ascii="Times New Roman"/>
                <w:sz w:val="20"/>
              </w:rPr>
            </w:pPr>
          </w:p>
          <w:p w14:paraId="3FEBB737" w14:textId="77777777" w:rsidR="00E22F10" w:rsidRDefault="00E22F10" w:rsidP="00C136E1">
            <w:pPr>
              <w:pStyle w:val="TableParagraph"/>
              <w:rPr>
                <w:rFonts w:ascii="Times New Roman"/>
                <w:sz w:val="20"/>
              </w:rPr>
            </w:pPr>
          </w:p>
          <w:p w14:paraId="51E63A0A" w14:textId="77777777" w:rsidR="00E22F10" w:rsidRDefault="00E22F10" w:rsidP="00C136E1">
            <w:pPr>
              <w:pStyle w:val="TableParagraph"/>
              <w:rPr>
                <w:rFonts w:ascii="Times New Roman"/>
                <w:sz w:val="20"/>
              </w:rPr>
            </w:pPr>
          </w:p>
          <w:p w14:paraId="1D57702D" w14:textId="77777777" w:rsidR="00E22F10" w:rsidRDefault="00E22F10" w:rsidP="00C136E1">
            <w:pPr>
              <w:pStyle w:val="TableParagraph"/>
              <w:rPr>
                <w:rFonts w:ascii="Times New Roman"/>
                <w:sz w:val="20"/>
              </w:rPr>
            </w:pPr>
          </w:p>
          <w:p w14:paraId="7B0BD0D0" w14:textId="77777777" w:rsidR="00E22F10" w:rsidRDefault="00E22F10" w:rsidP="00C136E1">
            <w:pPr>
              <w:pStyle w:val="TableParagraph"/>
              <w:rPr>
                <w:rFonts w:ascii="Times New Roman"/>
                <w:sz w:val="20"/>
              </w:rPr>
            </w:pPr>
          </w:p>
          <w:p w14:paraId="0CCA4766" w14:textId="77777777" w:rsidR="00E22F10" w:rsidRDefault="00E22F10" w:rsidP="00C136E1">
            <w:pPr>
              <w:pStyle w:val="TableParagraph"/>
              <w:rPr>
                <w:rFonts w:ascii="Times New Roman"/>
                <w:sz w:val="20"/>
              </w:rPr>
            </w:pPr>
          </w:p>
          <w:p w14:paraId="78AAFEA6" w14:textId="77777777" w:rsidR="00E22F10" w:rsidRDefault="00E22F10" w:rsidP="00C136E1">
            <w:pPr>
              <w:pStyle w:val="TableParagraph"/>
              <w:rPr>
                <w:rFonts w:ascii="Times New Roman"/>
                <w:sz w:val="20"/>
              </w:rPr>
            </w:pPr>
          </w:p>
          <w:p w14:paraId="14408288" w14:textId="77777777" w:rsidR="00E22F10" w:rsidRDefault="00E22F10" w:rsidP="00C136E1">
            <w:pPr>
              <w:pStyle w:val="TableParagraph"/>
              <w:rPr>
                <w:rFonts w:ascii="Times New Roman"/>
                <w:sz w:val="20"/>
              </w:rPr>
            </w:pPr>
          </w:p>
          <w:p w14:paraId="65AB102D" w14:textId="77777777" w:rsidR="00E22F10" w:rsidRDefault="00E22F10" w:rsidP="00C136E1">
            <w:pPr>
              <w:pStyle w:val="TableParagraph"/>
              <w:rPr>
                <w:rFonts w:ascii="Times New Roman"/>
                <w:sz w:val="20"/>
              </w:rPr>
            </w:pPr>
          </w:p>
          <w:p w14:paraId="6829A7E0" w14:textId="77777777" w:rsidR="00E22F10" w:rsidRDefault="00E22F10" w:rsidP="00C136E1">
            <w:pPr>
              <w:pStyle w:val="TableParagraph"/>
              <w:rPr>
                <w:rFonts w:ascii="Times New Roman"/>
                <w:sz w:val="20"/>
              </w:rPr>
            </w:pPr>
          </w:p>
          <w:p w14:paraId="0293797B" w14:textId="77777777" w:rsidR="00E22F10" w:rsidRDefault="00E22F10" w:rsidP="00C136E1">
            <w:pPr>
              <w:pStyle w:val="TableParagraph"/>
              <w:rPr>
                <w:rFonts w:ascii="Times New Roman"/>
                <w:sz w:val="20"/>
              </w:rPr>
            </w:pPr>
          </w:p>
          <w:p w14:paraId="42E0824F" w14:textId="77777777" w:rsidR="00E22F10" w:rsidRDefault="00E22F10" w:rsidP="00C136E1">
            <w:pPr>
              <w:pStyle w:val="TableParagraph"/>
              <w:rPr>
                <w:rFonts w:ascii="Times New Roman"/>
                <w:sz w:val="20"/>
              </w:rPr>
            </w:pPr>
          </w:p>
          <w:p w14:paraId="5CFB077E" w14:textId="77777777" w:rsidR="00E22F10" w:rsidRDefault="00E22F10" w:rsidP="00C136E1">
            <w:pPr>
              <w:pStyle w:val="TableParagraph"/>
              <w:rPr>
                <w:rFonts w:ascii="Times New Roman"/>
                <w:sz w:val="20"/>
              </w:rPr>
            </w:pPr>
          </w:p>
          <w:p w14:paraId="3DCCD760" w14:textId="77777777" w:rsidR="00E22F10" w:rsidRDefault="00E22F10" w:rsidP="00C136E1">
            <w:pPr>
              <w:pStyle w:val="TableParagraph"/>
              <w:rPr>
                <w:rFonts w:ascii="Times New Roman"/>
                <w:sz w:val="20"/>
              </w:rPr>
            </w:pPr>
          </w:p>
          <w:p w14:paraId="26A1EEE2" w14:textId="77777777" w:rsidR="00E22F10" w:rsidRDefault="00E22F10" w:rsidP="00C136E1">
            <w:pPr>
              <w:pStyle w:val="TableParagraph"/>
              <w:rPr>
                <w:rFonts w:ascii="Times New Roman"/>
                <w:sz w:val="20"/>
              </w:rPr>
            </w:pPr>
          </w:p>
          <w:p w14:paraId="58A707DA" w14:textId="77777777" w:rsidR="00E22F10" w:rsidRDefault="00E22F10" w:rsidP="00C136E1">
            <w:pPr>
              <w:pStyle w:val="TableParagraph"/>
              <w:rPr>
                <w:rFonts w:ascii="Times New Roman"/>
                <w:sz w:val="20"/>
              </w:rPr>
            </w:pPr>
          </w:p>
          <w:p w14:paraId="5FB9458B" w14:textId="77777777" w:rsidR="00E22F10" w:rsidRDefault="00E22F10" w:rsidP="00C136E1">
            <w:pPr>
              <w:pStyle w:val="TableParagraph"/>
              <w:rPr>
                <w:rFonts w:ascii="Times New Roman"/>
                <w:sz w:val="20"/>
              </w:rPr>
            </w:pPr>
          </w:p>
          <w:p w14:paraId="6626E326" w14:textId="77777777" w:rsidR="00E22F10" w:rsidRDefault="00E22F10" w:rsidP="00C136E1">
            <w:pPr>
              <w:pStyle w:val="TableParagraph"/>
              <w:rPr>
                <w:rFonts w:ascii="Times New Roman"/>
                <w:sz w:val="20"/>
              </w:rPr>
            </w:pPr>
          </w:p>
          <w:p w14:paraId="798EFB01" w14:textId="77777777" w:rsidR="00E22F10" w:rsidRDefault="00E22F10" w:rsidP="00C136E1">
            <w:pPr>
              <w:pStyle w:val="TableParagraph"/>
              <w:rPr>
                <w:rFonts w:ascii="Times New Roman"/>
                <w:sz w:val="20"/>
              </w:rPr>
            </w:pPr>
          </w:p>
          <w:p w14:paraId="2927E187" w14:textId="77777777" w:rsidR="00E22F10" w:rsidRDefault="00E22F10" w:rsidP="00C136E1">
            <w:pPr>
              <w:pStyle w:val="TableParagraph"/>
              <w:rPr>
                <w:rFonts w:ascii="Times New Roman"/>
                <w:sz w:val="20"/>
              </w:rPr>
            </w:pPr>
          </w:p>
          <w:p w14:paraId="7B814BD8" w14:textId="77777777" w:rsidR="00E22F10" w:rsidRDefault="00E22F10" w:rsidP="00C136E1">
            <w:pPr>
              <w:pStyle w:val="TableParagraph"/>
              <w:rPr>
                <w:rFonts w:ascii="Times New Roman"/>
                <w:sz w:val="20"/>
              </w:rPr>
            </w:pPr>
          </w:p>
          <w:p w14:paraId="19029B07" w14:textId="77777777" w:rsidR="00E22F10" w:rsidRDefault="00E22F10" w:rsidP="00C136E1">
            <w:pPr>
              <w:pStyle w:val="TableParagraph"/>
              <w:rPr>
                <w:rFonts w:ascii="Times New Roman"/>
                <w:sz w:val="20"/>
              </w:rPr>
            </w:pPr>
          </w:p>
          <w:p w14:paraId="2E1B2396" w14:textId="77777777" w:rsidR="00E22F10" w:rsidRDefault="00E22F10" w:rsidP="00C136E1">
            <w:pPr>
              <w:pStyle w:val="TableParagraph"/>
              <w:rPr>
                <w:rFonts w:ascii="Times New Roman"/>
                <w:sz w:val="20"/>
              </w:rPr>
            </w:pPr>
          </w:p>
          <w:p w14:paraId="0A28A01F" w14:textId="77777777" w:rsidR="00E22F10" w:rsidRDefault="00E22F10" w:rsidP="00C136E1">
            <w:pPr>
              <w:pStyle w:val="TableParagraph"/>
              <w:rPr>
                <w:rFonts w:ascii="Times New Roman"/>
                <w:sz w:val="20"/>
              </w:rPr>
            </w:pPr>
          </w:p>
          <w:p w14:paraId="5B7D5CFA" w14:textId="77777777" w:rsidR="00E22F10" w:rsidRDefault="00E22F10" w:rsidP="00C136E1">
            <w:pPr>
              <w:pStyle w:val="TableParagraph"/>
              <w:rPr>
                <w:rFonts w:ascii="Times New Roman"/>
                <w:sz w:val="20"/>
              </w:rPr>
            </w:pPr>
          </w:p>
          <w:p w14:paraId="7DABAE46" w14:textId="77777777" w:rsidR="00E22F10" w:rsidRDefault="00E22F10" w:rsidP="00C136E1">
            <w:pPr>
              <w:pStyle w:val="TableParagraph"/>
              <w:rPr>
                <w:rFonts w:ascii="Times New Roman"/>
                <w:sz w:val="20"/>
              </w:rPr>
            </w:pPr>
          </w:p>
          <w:p w14:paraId="2D071964" w14:textId="77777777" w:rsidR="00E22F10" w:rsidRDefault="00E22F10" w:rsidP="00C136E1">
            <w:pPr>
              <w:pStyle w:val="TableParagraph"/>
              <w:rPr>
                <w:rFonts w:ascii="Times New Roman"/>
                <w:sz w:val="20"/>
              </w:rPr>
            </w:pPr>
          </w:p>
          <w:p w14:paraId="550FC163" w14:textId="77777777" w:rsidR="00E22F10" w:rsidRDefault="00E22F10" w:rsidP="00C136E1">
            <w:pPr>
              <w:pStyle w:val="TableParagraph"/>
              <w:rPr>
                <w:rFonts w:ascii="Times New Roman"/>
                <w:sz w:val="20"/>
              </w:rPr>
            </w:pPr>
          </w:p>
          <w:p w14:paraId="7B6B9CDB" w14:textId="77777777" w:rsidR="00E22F10" w:rsidRDefault="00E22F10" w:rsidP="00C136E1">
            <w:pPr>
              <w:pStyle w:val="TableParagraph"/>
              <w:rPr>
                <w:rFonts w:ascii="Times New Roman"/>
                <w:sz w:val="20"/>
              </w:rPr>
            </w:pPr>
          </w:p>
          <w:p w14:paraId="05701450" w14:textId="77777777" w:rsidR="00E22F10" w:rsidRDefault="00E22F10" w:rsidP="00C136E1">
            <w:pPr>
              <w:pStyle w:val="TableParagraph"/>
              <w:rPr>
                <w:rFonts w:ascii="Times New Roman"/>
                <w:sz w:val="20"/>
              </w:rPr>
            </w:pPr>
          </w:p>
          <w:p w14:paraId="0C594B2E" w14:textId="77777777" w:rsidR="00E22F10" w:rsidRDefault="00E22F10" w:rsidP="00C136E1">
            <w:pPr>
              <w:pStyle w:val="TableParagraph"/>
              <w:rPr>
                <w:rFonts w:ascii="Times New Roman"/>
                <w:sz w:val="20"/>
              </w:rPr>
            </w:pPr>
          </w:p>
          <w:p w14:paraId="6DE0F6BC" w14:textId="77777777" w:rsidR="00E22F10" w:rsidRDefault="00E22F10" w:rsidP="00C136E1">
            <w:pPr>
              <w:pStyle w:val="TableParagraph"/>
              <w:rPr>
                <w:rFonts w:ascii="Times New Roman"/>
                <w:sz w:val="20"/>
              </w:rPr>
            </w:pPr>
          </w:p>
          <w:p w14:paraId="7A15CB3E" w14:textId="77777777" w:rsidR="00E22F10" w:rsidRDefault="00E22F10" w:rsidP="00C136E1">
            <w:pPr>
              <w:pStyle w:val="TableParagraph"/>
              <w:rPr>
                <w:rFonts w:ascii="Times New Roman"/>
                <w:sz w:val="20"/>
              </w:rPr>
            </w:pPr>
          </w:p>
          <w:p w14:paraId="26DD260B" w14:textId="77777777" w:rsidR="00E22F10" w:rsidRDefault="00E22F10" w:rsidP="00C136E1">
            <w:pPr>
              <w:pStyle w:val="TableParagraph"/>
              <w:rPr>
                <w:rFonts w:ascii="Times New Roman"/>
                <w:sz w:val="20"/>
              </w:rPr>
            </w:pPr>
          </w:p>
          <w:p w14:paraId="353EA77B" w14:textId="77777777" w:rsidR="00E22F10" w:rsidRDefault="00E22F10" w:rsidP="00C136E1">
            <w:pPr>
              <w:pStyle w:val="TableParagraph"/>
              <w:rPr>
                <w:rFonts w:ascii="Times New Roman"/>
                <w:sz w:val="20"/>
              </w:rPr>
            </w:pPr>
          </w:p>
          <w:p w14:paraId="41489D42" w14:textId="77777777" w:rsidR="00E22F10" w:rsidRDefault="00E22F10" w:rsidP="00C136E1">
            <w:pPr>
              <w:pStyle w:val="TableParagraph"/>
              <w:rPr>
                <w:rFonts w:ascii="Times New Roman"/>
                <w:sz w:val="20"/>
              </w:rPr>
            </w:pPr>
          </w:p>
          <w:p w14:paraId="54912447" w14:textId="77777777" w:rsidR="00E22F10" w:rsidRDefault="00E22F10" w:rsidP="00C136E1">
            <w:pPr>
              <w:pStyle w:val="TableParagraph"/>
              <w:rPr>
                <w:rFonts w:ascii="Times New Roman"/>
                <w:sz w:val="20"/>
              </w:rPr>
            </w:pPr>
          </w:p>
          <w:p w14:paraId="5854AA91" w14:textId="77777777" w:rsidR="00E22F10" w:rsidRDefault="00E22F10" w:rsidP="00C136E1">
            <w:pPr>
              <w:pStyle w:val="TableParagraph"/>
              <w:rPr>
                <w:rFonts w:ascii="Times New Roman"/>
                <w:sz w:val="20"/>
              </w:rPr>
            </w:pPr>
          </w:p>
          <w:p w14:paraId="4BA96BDB" w14:textId="77777777" w:rsidR="00E22F10" w:rsidRDefault="00E22F10" w:rsidP="00C136E1">
            <w:pPr>
              <w:pStyle w:val="TableParagraph"/>
              <w:rPr>
                <w:rFonts w:ascii="Times New Roman"/>
                <w:sz w:val="20"/>
              </w:rPr>
            </w:pPr>
          </w:p>
          <w:p w14:paraId="14528EA2" w14:textId="77777777" w:rsidR="00E22F10" w:rsidRDefault="00E22F10" w:rsidP="00C136E1">
            <w:pPr>
              <w:pStyle w:val="TableParagraph"/>
              <w:rPr>
                <w:rFonts w:ascii="Times New Roman"/>
                <w:sz w:val="20"/>
              </w:rPr>
            </w:pPr>
          </w:p>
          <w:p w14:paraId="4FE6C5B1" w14:textId="77777777" w:rsidR="00E22F10" w:rsidRDefault="00E22F10" w:rsidP="00C136E1">
            <w:pPr>
              <w:pStyle w:val="TableParagraph"/>
              <w:rPr>
                <w:rFonts w:ascii="Times New Roman"/>
                <w:sz w:val="20"/>
              </w:rPr>
            </w:pPr>
          </w:p>
          <w:p w14:paraId="6ADC7A3C" w14:textId="77777777" w:rsidR="00E22F10" w:rsidRDefault="00E22F10" w:rsidP="00C136E1">
            <w:pPr>
              <w:pStyle w:val="TableParagraph"/>
              <w:rPr>
                <w:rFonts w:ascii="Times New Roman"/>
                <w:sz w:val="20"/>
              </w:rPr>
            </w:pPr>
          </w:p>
          <w:p w14:paraId="6614A28A" w14:textId="77777777" w:rsidR="00E22F10" w:rsidRDefault="00E22F10" w:rsidP="00C136E1">
            <w:pPr>
              <w:pStyle w:val="TableParagraph"/>
              <w:rPr>
                <w:rFonts w:ascii="Times New Roman"/>
                <w:sz w:val="20"/>
              </w:rPr>
            </w:pPr>
          </w:p>
          <w:p w14:paraId="33425C15" w14:textId="77777777" w:rsidR="00E22F10" w:rsidRDefault="00E22F10" w:rsidP="00C136E1">
            <w:pPr>
              <w:pStyle w:val="TableParagraph"/>
              <w:rPr>
                <w:rFonts w:ascii="Times New Roman"/>
                <w:sz w:val="20"/>
              </w:rPr>
            </w:pPr>
          </w:p>
          <w:p w14:paraId="3019946A" w14:textId="77777777" w:rsidR="00E22F10" w:rsidRDefault="00E22F10" w:rsidP="00C136E1">
            <w:pPr>
              <w:pStyle w:val="TableParagraph"/>
              <w:rPr>
                <w:rFonts w:ascii="Times New Roman"/>
                <w:sz w:val="20"/>
              </w:rPr>
            </w:pPr>
          </w:p>
          <w:p w14:paraId="4964582B" w14:textId="77777777" w:rsidR="00E22F10" w:rsidRDefault="00E22F10" w:rsidP="00C136E1">
            <w:pPr>
              <w:pStyle w:val="TableParagraph"/>
              <w:rPr>
                <w:rFonts w:ascii="Times New Roman"/>
                <w:sz w:val="20"/>
              </w:rPr>
            </w:pPr>
          </w:p>
          <w:p w14:paraId="2D681BFE" w14:textId="77777777" w:rsidR="00E22F10" w:rsidRDefault="00E22F10" w:rsidP="00C136E1">
            <w:pPr>
              <w:pStyle w:val="TableParagraph"/>
              <w:rPr>
                <w:rFonts w:ascii="Times New Roman"/>
                <w:sz w:val="20"/>
              </w:rPr>
            </w:pPr>
          </w:p>
          <w:p w14:paraId="33967818" w14:textId="77777777" w:rsidR="00E22F10" w:rsidRDefault="00E22F10" w:rsidP="00C136E1">
            <w:pPr>
              <w:pStyle w:val="TableParagraph"/>
              <w:rPr>
                <w:rFonts w:ascii="Times New Roman"/>
                <w:sz w:val="20"/>
              </w:rPr>
            </w:pPr>
          </w:p>
          <w:p w14:paraId="0139BC53" w14:textId="77777777" w:rsidR="00E22F10" w:rsidRDefault="00E22F10" w:rsidP="00C136E1">
            <w:pPr>
              <w:pStyle w:val="TableParagraph"/>
              <w:rPr>
                <w:rFonts w:ascii="Times New Roman"/>
                <w:sz w:val="20"/>
              </w:rPr>
            </w:pPr>
          </w:p>
          <w:p w14:paraId="063500B6" w14:textId="77777777" w:rsidR="00E22F10" w:rsidRDefault="00E22F10" w:rsidP="00C136E1">
            <w:pPr>
              <w:pStyle w:val="TableParagraph"/>
              <w:rPr>
                <w:rFonts w:ascii="Times New Roman"/>
                <w:sz w:val="20"/>
              </w:rPr>
            </w:pPr>
          </w:p>
          <w:p w14:paraId="6934B2B4" w14:textId="77777777" w:rsidR="00E22F10" w:rsidRDefault="00E22F10" w:rsidP="00C136E1">
            <w:pPr>
              <w:pStyle w:val="TableParagraph"/>
              <w:rPr>
                <w:rFonts w:ascii="Times New Roman"/>
                <w:sz w:val="20"/>
              </w:rPr>
            </w:pPr>
          </w:p>
          <w:p w14:paraId="32CB650B" w14:textId="77777777" w:rsidR="00E22F10" w:rsidRDefault="00E22F10" w:rsidP="00C136E1">
            <w:pPr>
              <w:pStyle w:val="TableParagraph"/>
              <w:rPr>
                <w:rFonts w:ascii="Times New Roman"/>
                <w:sz w:val="20"/>
              </w:rPr>
            </w:pPr>
          </w:p>
          <w:p w14:paraId="7D5A6A3A" w14:textId="77777777" w:rsidR="00E22F10" w:rsidRDefault="00E22F10" w:rsidP="00C136E1">
            <w:pPr>
              <w:pStyle w:val="TableParagraph"/>
              <w:rPr>
                <w:rFonts w:ascii="Times New Roman"/>
                <w:sz w:val="20"/>
              </w:rPr>
            </w:pPr>
          </w:p>
          <w:p w14:paraId="6E919E2C" w14:textId="77777777" w:rsidR="00E22F10" w:rsidRDefault="00E22F10" w:rsidP="00C136E1">
            <w:pPr>
              <w:pStyle w:val="TableParagraph"/>
              <w:rPr>
                <w:rFonts w:ascii="Times New Roman"/>
                <w:sz w:val="20"/>
              </w:rPr>
            </w:pPr>
          </w:p>
          <w:p w14:paraId="0E66E1A2" w14:textId="77777777" w:rsidR="00E22F10" w:rsidRDefault="00E22F10" w:rsidP="00C136E1">
            <w:pPr>
              <w:pStyle w:val="TableParagraph"/>
              <w:rPr>
                <w:rFonts w:ascii="Times New Roman"/>
                <w:sz w:val="20"/>
              </w:rPr>
            </w:pPr>
          </w:p>
          <w:p w14:paraId="169C0249" w14:textId="77777777" w:rsidR="00E22F10" w:rsidRDefault="00E22F10" w:rsidP="00C136E1">
            <w:pPr>
              <w:pStyle w:val="TableParagraph"/>
              <w:rPr>
                <w:rFonts w:ascii="Times New Roman"/>
                <w:sz w:val="20"/>
              </w:rPr>
            </w:pPr>
          </w:p>
          <w:p w14:paraId="11D8AA1F" w14:textId="77777777" w:rsidR="00BB1CD3" w:rsidRDefault="00204FC8" w:rsidP="00C136E1">
            <w:pPr>
              <w:pStyle w:val="TableParagraph"/>
              <w:rPr>
                <w:rFonts w:ascii="Times New Roman"/>
                <w:sz w:val="20"/>
              </w:rPr>
            </w:pPr>
            <w:r>
              <w:rPr>
                <w:rFonts w:ascii="Times New Roman"/>
                <w:sz w:val="20"/>
              </w:rPr>
              <w:t xml:space="preserve">    </w:t>
            </w:r>
          </w:p>
          <w:p w14:paraId="624EA1A9" w14:textId="17CD8D33" w:rsidR="00E22F10" w:rsidRPr="00B8059E" w:rsidRDefault="00204FC8" w:rsidP="00C136E1">
            <w:pPr>
              <w:pStyle w:val="TableParagraph"/>
            </w:pPr>
            <w:r>
              <w:rPr>
                <w:rFonts w:ascii="Times New Roman"/>
                <w:sz w:val="20"/>
              </w:rPr>
              <w:t xml:space="preserve">  </w:t>
            </w:r>
          </w:p>
          <w:p w14:paraId="6D976C6F" w14:textId="6527C9B2" w:rsidR="00204FC8" w:rsidRPr="00B8059E" w:rsidRDefault="00204FC8" w:rsidP="00C136E1">
            <w:pPr>
              <w:pStyle w:val="TableParagraph"/>
            </w:pPr>
          </w:p>
          <w:p w14:paraId="427196BE" w14:textId="60582AA1" w:rsidR="00204FC8" w:rsidRPr="00B8059E" w:rsidRDefault="00204FC8" w:rsidP="00C136E1">
            <w:pPr>
              <w:pStyle w:val="TableParagraph"/>
            </w:pPr>
            <w:r w:rsidRPr="00B8059E">
              <w:t xml:space="preserve">  </w:t>
            </w:r>
          </w:p>
          <w:p w14:paraId="7E3011FC" w14:textId="77777777" w:rsidR="00E22F10" w:rsidRDefault="00E22F10" w:rsidP="00C136E1">
            <w:pPr>
              <w:pStyle w:val="TableParagraph"/>
              <w:rPr>
                <w:rFonts w:ascii="Times New Roman"/>
                <w:sz w:val="20"/>
              </w:rPr>
            </w:pPr>
          </w:p>
          <w:p w14:paraId="4183EDC7" w14:textId="77777777" w:rsidR="00E22F10" w:rsidRDefault="00E22F10" w:rsidP="00C136E1">
            <w:pPr>
              <w:pStyle w:val="TableParagraph"/>
              <w:rPr>
                <w:rFonts w:ascii="Times New Roman"/>
                <w:sz w:val="20"/>
              </w:rPr>
            </w:pPr>
          </w:p>
          <w:p w14:paraId="78779D38" w14:textId="77777777" w:rsidR="00E22F10" w:rsidRDefault="00E22F10" w:rsidP="00C136E1">
            <w:pPr>
              <w:pStyle w:val="TableParagraph"/>
              <w:rPr>
                <w:rFonts w:ascii="Times New Roman"/>
                <w:sz w:val="20"/>
              </w:rPr>
            </w:pPr>
          </w:p>
          <w:p w14:paraId="258431C4" w14:textId="77777777" w:rsidR="00E22F10" w:rsidRDefault="00E22F10" w:rsidP="00C136E1">
            <w:pPr>
              <w:pStyle w:val="TableParagraph"/>
              <w:rPr>
                <w:rFonts w:ascii="Times New Roman"/>
                <w:sz w:val="20"/>
              </w:rPr>
            </w:pPr>
          </w:p>
          <w:p w14:paraId="559CB62A" w14:textId="77777777" w:rsidR="00E22F10" w:rsidRDefault="00E22F10" w:rsidP="00C136E1">
            <w:pPr>
              <w:pStyle w:val="TableParagraph"/>
              <w:rPr>
                <w:rFonts w:ascii="Times New Roman"/>
                <w:sz w:val="20"/>
              </w:rPr>
            </w:pPr>
          </w:p>
          <w:p w14:paraId="7E7B75C6" w14:textId="77777777" w:rsidR="00E22F10" w:rsidRDefault="00E22F10" w:rsidP="00C136E1">
            <w:pPr>
              <w:pStyle w:val="TableParagraph"/>
              <w:rPr>
                <w:rFonts w:ascii="Times New Roman"/>
                <w:sz w:val="20"/>
              </w:rPr>
            </w:pPr>
          </w:p>
          <w:p w14:paraId="0EC07F39" w14:textId="77777777" w:rsidR="00E22F10" w:rsidRDefault="00E22F10" w:rsidP="00C136E1">
            <w:pPr>
              <w:pStyle w:val="TableParagraph"/>
              <w:rPr>
                <w:rFonts w:ascii="Times New Roman"/>
                <w:sz w:val="20"/>
              </w:rPr>
            </w:pPr>
          </w:p>
          <w:p w14:paraId="0C987D3E" w14:textId="77777777" w:rsidR="00E22F10" w:rsidRDefault="00E22F10" w:rsidP="00C136E1">
            <w:pPr>
              <w:pStyle w:val="TableParagraph"/>
              <w:rPr>
                <w:rFonts w:ascii="Times New Roman"/>
                <w:sz w:val="20"/>
              </w:rPr>
            </w:pPr>
          </w:p>
          <w:p w14:paraId="701D640A" w14:textId="77777777" w:rsidR="00E22F10" w:rsidRDefault="00E22F10" w:rsidP="00C136E1">
            <w:pPr>
              <w:pStyle w:val="TableParagraph"/>
              <w:rPr>
                <w:rFonts w:ascii="Times New Roman"/>
                <w:sz w:val="20"/>
              </w:rPr>
            </w:pPr>
          </w:p>
          <w:p w14:paraId="6CD6630A" w14:textId="77777777" w:rsidR="00E22F10" w:rsidRDefault="00E22F10" w:rsidP="00C136E1">
            <w:pPr>
              <w:pStyle w:val="TableParagraph"/>
              <w:rPr>
                <w:rFonts w:ascii="Times New Roman"/>
                <w:sz w:val="20"/>
              </w:rPr>
            </w:pPr>
          </w:p>
          <w:p w14:paraId="2DEF6A7D" w14:textId="77777777" w:rsidR="00E22F10" w:rsidRDefault="00E22F10" w:rsidP="00C136E1">
            <w:pPr>
              <w:pStyle w:val="TableParagraph"/>
              <w:rPr>
                <w:rFonts w:ascii="Times New Roman"/>
                <w:sz w:val="20"/>
              </w:rPr>
            </w:pPr>
          </w:p>
          <w:p w14:paraId="0C90D372" w14:textId="77777777" w:rsidR="00E22F10" w:rsidRDefault="00E22F10" w:rsidP="00C136E1">
            <w:pPr>
              <w:pStyle w:val="TableParagraph"/>
              <w:rPr>
                <w:rFonts w:ascii="Times New Roman"/>
                <w:sz w:val="20"/>
              </w:rPr>
            </w:pPr>
          </w:p>
          <w:p w14:paraId="167B1785" w14:textId="77777777" w:rsidR="00E22F10" w:rsidRDefault="00E22F10" w:rsidP="00C136E1">
            <w:pPr>
              <w:pStyle w:val="TableParagraph"/>
              <w:rPr>
                <w:rFonts w:ascii="Times New Roman"/>
                <w:sz w:val="20"/>
              </w:rPr>
            </w:pPr>
          </w:p>
          <w:p w14:paraId="01461E7C" w14:textId="77777777" w:rsidR="00E22F10" w:rsidRDefault="00E22F10" w:rsidP="00C136E1">
            <w:pPr>
              <w:pStyle w:val="TableParagraph"/>
              <w:rPr>
                <w:rFonts w:ascii="Times New Roman"/>
                <w:sz w:val="20"/>
              </w:rPr>
            </w:pPr>
          </w:p>
          <w:p w14:paraId="423EC6E3" w14:textId="77777777" w:rsidR="00E22F10" w:rsidRDefault="00E22F10" w:rsidP="00C136E1">
            <w:pPr>
              <w:pStyle w:val="TableParagraph"/>
              <w:rPr>
                <w:rFonts w:ascii="Times New Roman"/>
                <w:sz w:val="20"/>
              </w:rPr>
            </w:pPr>
          </w:p>
          <w:p w14:paraId="026B81F7" w14:textId="77777777" w:rsidR="00E22F10" w:rsidRDefault="00E22F10" w:rsidP="00C136E1">
            <w:pPr>
              <w:pStyle w:val="TableParagraph"/>
              <w:rPr>
                <w:rFonts w:ascii="Times New Roman"/>
                <w:sz w:val="20"/>
              </w:rPr>
            </w:pPr>
          </w:p>
          <w:p w14:paraId="601910C1" w14:textId="77777777" w:rsidR="00E22F10" w:rsidRDefault="00E22F10" w:rsidP="00C136E1">
            <w:pPr>
              <w:pStyle w:val="TableParagraph"/>
              <w:rPr>
                <w:rFonts w:ascii="Times New Roman"/>
                <w:sz w:val="20"/>
              </w:rPr>
            </w:pPr>
          </w:p>
          <w:p w14:paraId="156F1165" w14:textId="77777777" w:rsidR="00E22F10" w:rsidRDefault="00E22F10" w:rsidP="00C136E1">
            <w:pPr>
              <w:pStyle w:val="TableParagraph"/>
              <w:rPr>
                <w:rFonts w:ascii="Times New Roman"/>
                <w:sz w:val="20"/>
              </w:rPr>
            </w:pPr>
          </w:p>
          <w:p w14:paraId="1BB7B7A3" w14:textId="77777777" w:rsidR="00E22F10" w:rsidRDefault="00E22F10" w:rsidP="00C136E1">
            <w:pPr>
              <w:pStyle w:val="TableParagraph"/>
              <w:rPr>
                <w:rFonts w:ascii="Times New Roman"/>
                <w:sz w:val="20"/>
              </w:rPr>
            </w:pPr>
          </w:p>
          <w:p w14:paraId="69E2D9C7" w14:textId="77777777" w:rsidR="00E22F10" w:rsidRDefault="00E22F10" w:rsidP="00C136E1">
            <w:pPr>
              <w:pStyle w:val="TableParagraph"/>
              <w:rPr>
                <w:rFonts w:ascii="Times New Roman"/>
                <w:sz w:val="20"/>
              </w:rPr>
            </w:pPr>
          </w:p>
          <w:p w14:paraId="595982BD" w14:textId="77777777" w:rsidR="00E22F10" w:rsidRDefault="00E22F10" w:rsidP="00C136E1">
            <w:pPr>
              <w:pStyle w:val="TableParagraph"/>
              <w:rPr>
                <w:rFonts w:ascii="Times New Roman"/>
                <w:sz w:val="20"/>
              </w:rPr>
            </w:pPr>
          </w:p>
          <w:p w14:paraId="516ABC53" w14:textId="77777777" w:rsidR="00E22F10" w:rsidRDefault="00E22F10" w:rsidP="00C136E1">
            <w:pPr>
              <w:pStyle w:val="TableParagraph"/>
              <w:rPr>
                <w:rFonts w:ascii="Times New Roman"/>
                <w:sz w:val="20"/>
              </w:rPr>
            </w:pPr>
          </w:p>
          <w:p w14:paraId="32C37815" w14:textId="77777777" w:rsidR="00E22F10" w:rsidRDefault="00E22F10" w:rsidP="00C136E1">
            <w:pPr>
              <w:pStyle w:val="TableParagraph"/>
              <w:rPr>
                <w:rFonts w:ascii="Times New Roman"/>
                <w:sz w:val="20"/>
              </w:rPr>
            </w:pPr>
          </w:p>
          <w:p w14:paraId="02A5EA99" w14:textId="77777777" w:rsidR="00E22F10" w:rsidRDefault="00E22F10" w:rsidP="00C136E1">
            <w:pPr>
              <w:pStyle w:val="TableParagraph"/>
              <w:rPr>
                <w:rFonts w:ascii="Times New Roman"/>
                <w:sz w:val="20"/>
              </w:rPr>
            </w:pPr>
          </w:p>
          <w:p w14:paraId="687A4D4B" w14:textId="77777777" w:rsidR="00E22F10" w:rsidRDefault="00E22F10" w:rsidP="00C136E1">
            <w:pPr>
              <w:pStyle w:val="TableParagraph"/>
              <w:rPr>
                <w:rFonts w:ascii="Times New Roman"/>
                <w:sz w:val="20"/>
              </w:rPr>
            </w:pPr>
          </w:p>
          <w:p w14:paraId="51301314" w14:textId="77777777" w:rsidR="00E22F10" w:rsidRDefault="00E22F10" w:rsidP="00C136E1">
            <w:pPr>
              <w:pStyle w:val="TableParagraph"/>
              <w:rPr>
                <w:rFonts w:ascii="Times New Roman"/>
                <w:sz w:val="20"/>
              </w:rPr>
            </w:pPr>
          </w:p>
          <w:p w14:paraId="35AEA7E2" w14:textId="77777777" w:rsidR="00E22F10" w:rsidRDefault="00E22F10" w:rsidP="00C136E1">
            <w:pPr>
              <w:pStyle w:val="TableParagraph"/>
              <w:rPr>
                <w:rFonts w:ascii="Times New Roman"/>
                <w:sz w:val="20"/>
              </w:rPr>
            </w:pPr>
          </w:p>
          <w:p w14:paraId="1B0765FE" w14:textId="77777777" w:rsidR="00E22F10" w:rsidRDefault="00E22F10" w:rsidP="00C136E1">
            <w:pPr>
              <w:pStyle w:val="TableParagraph"/>
              <w:rPr>
                <w:rFonts w:ascii="Times New Roman"/>
                <w:sz w:val="20"/>
              </w:rPr>
            </w:pPr>
          </w:p>
          <w:p w14:paraId="10A94761" w14:textId="77777777" w:rsidR="00E22F10" w:rsidRDefault="00E22F10" w:rsidP="00C136E1">
            <w:pPr>
              <w:pStyle w:val="TableParagraph"/>
              <w:rPr>
                <w:rFonts w:ascii="Times New Roman"/>
                <w:sz w:val="20"/>
              </w:rPr>
            </w:pPr>
          </w:p>
          <w:p w14:paraId="083A12C8" w14:textId="77777777" w:rsidR="00E22F10" w:rsidRDefault="00E22F10" w:rsidP="00C136E1">
            <w:pPr>
              <w:pStyle w:val="TableParagraph"/>
              <w:rPr>
                <w:rFonts w:ascii="Times New Roman"/>
                <w:sz w:val="20"/>
              </w:rPr>
            </w:pPr>
          </w:p>
          <w:p w14:paraId="144F8D42" w14:textId="77777777" w:rsidR="00E22F10" w:rsidRDefault="00E22F10" w:rsidP="00C136E1">
            <w:pPr>
              <w:pStyle w:val="TableParagraph"/>
              <w:rPr>
                <w:rFonts w:ascii="Times New Roman"/>
                <w:sz w:val="20"/>
              </w:rPr>
            </w:pPr>
          </w:p>
          <w:p w14:paraId="2BDEB43D" w14:textId="77777777" w:rsidR="00E22F10" w:rsidRDefault="00E22F10" w:rsidP="00C136E1">
            <w:pPr>
              <w:pStyle w:val="TableParagraph"/>
              <w:rPr>
                <w:rFonts w:ascii="Times New Roman"/>
                <w:sz w:val="20"/>
              </w:rPr>
            </w:pPr>
          </w:p>
          <w:p w14:paraId="5C5E241D" w14:textId="77777777" w:rsidR="00E22F10" w:rsidRDefault="00E22F10" w:rsidP="00C136E1">
            <w:pPr>
              <w:pStyle w:val="TableParagraph"/>
              <w:rPr>
                <w:rFonts w:ascii="Times New Roman"/>
                <w:sz w:val="20"/>
              </w:rPr>
            </w:pPr>
          </w:p>
          <w:p w14:paraId="61F0EF47" w14:textId="77777777" w:rsidR="00E22F10" w:rsidRDefault="00E22F10" w:rsidP="00C136E1">
            <w:pPr>
              <w:pStyle w:val="TableParagraph"/>
              <w:rPr>
                <w:rFonts w:ascii="Times New Roman"/>
                <w:sz w:val="20"/>
              </w:rPr>
            </w:pPr>
          </w:p>
          <w:p w14:paraId="06C049B1" w14:textId="77777777" w:rsidR="00E22F10" w:rsidRDefault="00E22F10" w:rsidP="00C136E1">
            <w:pPr>
              <w:pStyle w:val="TableParagraph"/>
              <w:rPr>
                <w:rFonts w:ascii="Times New Roman"/>
                <w:sz w:val="20"/>
              </w:rPr>
            </w:pPr>
          </w:p>
          <w:p w14:paraId="047F6CD0" w14:textId="77777777" w:rsidR="00E22F10" w:rsidRDefault="00E22F10" w:rsidP="00C136E1">
            <w:pPr>
              <w:pStyle w:val="TableParagraph"/>
              <w:rPr>
                <w:rFonts w:ascii="Times New Roman"/>
                <w:sz w:val="20"/>
              </w:rPr>
            </w:pPr>
          </w:p>
          <w:p w14:paraId="2DE58907" w14:textId="77777777" w:rsidR="00E22F10" w:rsidRDefault="00E22F10" w:rsidP="00C136E1">
            <w:pPr>
              <w:pStyle w:val="TableParagraph"/>
              <w:rPr>
                <w:rFonts w:ascii="Times New Roman"/>
                <w:sz w:val="20"/>
              </w:rPr>
            </w:pPr>
          </w:p>
          <w:p w14:paraId="33A9F74B" w14:textId="77777777" w:rsidR="00E22F10" w:rsidRDefault="00E22F10" w:rsidP="00C136E1">
            <w:pPr>
              <w:pStyle w:val="TableParagraph"/>
              <w:rPr>
                <w:rFonts w:ascii="Times New Roman"/>
                <w:sz w:val="20"/>
              </w:rPr>
            </w:pPr>
          </w:p>
          <w:p w14:paraId="5BA9606C" w14:textId="77777777" w:rsidR="00E22F10" w:rsidRDefault="00E22F10" w:rsidP="00C136E1">
            <w:pPr>
              <w:pStyle w:val="TableParagraph"/>
              <w:rPr>
                <w:rFonts w:ascii="Times New Roman"/>
                <w:sz w:val="20"/>
              </w:rPr>
            </w:pPr>
          </w:p>
          <w:p w14:paraId="67A61162" w14:textId="77777777" w:rsidR="00E22F10" w:rsidRDefault="00E22F10" w:rsidP="00C136E1">
            <w:pPr>
              <w:pStyle w:val="TableParagraph"/>
              <w:rPr>
                <w:rFonts w:ascii="Times New Roman"/>
                <w:sz w:val="20"/>
              </w:rPr>
            </w:pPr>
          </w:p>
          <w:p w14:paraId="38393E22" w14:textId="77777777" w:rsidR="00E22F10" w:rsidRDefault="00E22F10" w:rsidP="00C136E1">
            <w:pPr>
              <w:pStyle w:val="TableParagraph"/>
              <w:rPr>
                <w:rFonts w:ascii="Times New Roman"/>
                <w:sz w:val="20"/>
              </w:rPr>
            </w:pPr>
          </w:p>
          <w:p w14:paraId="43C406E8" w14:textId="77777777" w:rsidR="00E22F10" w:rsidRDefault="00E22F10" w:rsidP="00C136E1">
            <w:pPr>
              <w:pStyle w:val="TableParagraph"/>
              <w:rPr>
                <w:rFonts w:ascii="Times New Roman"/>
                <w:sz w:val="20"/>
              </w:rPr>
            </w:pPr>
          </w:p>
          <w:p w14:paraId="7148B40A" w14:textId="77777777" w:rsidR="00E22F10" w:rsidRDefault="00E22F10" w:rsidP="00C136E1">
            <w:pPr>
              <w:pStyle w:val="TableParagraph"/>
              <w:rPr>
                <w:rFonts w:ascii="Times New Roman"/>
                <w:sz w:val="20"/>
              </w:rPr>
            </w:pPr>
          </w:p>
          <w:p w14:paraId="7E533C5E" w14:textId="77777777" w:rsidR="00E22F10" w:rsidRDefault="00E22F10" w:rsidP="00C136E1">
            <w:pPr>
              <w:pStyle w:val="TableParagraph"/>
              <w:rPr>
                <w:rFonts w:ascii="Times New Roman"/>
                <w:sz w:val="20"/>
              </w:rPr>
            </w:pPr>
          </w:p>
          <w:p w14:paraId="61AA338B" w14:textId="77777777" w:rsidR="00E22F10" w:rsidRDefault="00E22F10" w:rsidP="00C136E1">
            <w:pPr>
              <w:pStyle w:val="TableParagraph"/>
              <w:rPr>
                <w:rFonts w:ascii="Times New Roman"/>
                <w:sz w:val="20"/>
              </w:rPr>
            </w:pPr>
          </w:p>
          <w:p w14:paraId="5D6F6800" w14:textId="77777777" w:rsidR="00E22F10" w:rsidRDefault="00E22F10" w:rsidP="00C136E1">
            <w:pPr>
              <w:pStyle w:val="TableParagraph"/>
              <w:rPr>
                <w:rFonts w:ascii="Times New Roman"/>
                <w:sz w:val="20"/>
              </w:rPr>
            </w:pPr>
          </w:p>
          <w:p w14:paraId="1036AE44" w14:textId="77777777" w:rsidR="00E22F10" w:rsidRDefault="00E22F10" w:rsidP="00C136E1">
            <w:pPr>
              <w:pStyle w:val="TableParagraph"/>
              <w:rPr>
                <w:rFonts w:ascii="Times New Roman"/>
                <w:sz w:val="20"/>
              </w:rPr>
            </w:pPr>
          </w:p>
          <w:p w14:paraId="43E34569" w14:textId="77777777" w:rsidR="00E22F10" w:rsidRDefault="00E22F10" w:rsidP="00C136E1">
            <w:pPr>
              <w:pStyle w:val="TableParagraph"/>
              <w:rPr>
                <w:rFonts w:ascii="Times New Roman"/>
                <w:sz w:val="20"/>
              </w:rPr>
            </w:pPr>
          </w:p>
          <w:p w14:paraId="424EE32A" w14:textId="77777777" w:rsidR="00E22F10" w:rsidRDefault="00E22F10" w:rsidP="00C136E1">
            <w:pPr>
              <w:pStyle w:val="TableParagraph"/>
              <w:rPr>
                <w:rFonts w:ascii="Times New Roman"/>
                <w:sz w:val="20"/>
              </w:rPr>
            </w:pPr>
          </w:p>
          <w:p w14:paraId="704A07E6" w14:textId="77777777" w:rsidR="00E22F10" w:rsidRDefault="00E22F10" w:rsidP="00C136E1">
            <w:pPr>
              <w:pStyle w:val="TableParagraph"/>
              <w:rPr>
                <w:rFonts w:ascii="Times New Roman"/>
                <w:sz w:val="20"/>
              </w:rPr>
            </w:pPr>
          </w:p>
          <w:p w14:paraId="11EC57C3" w14:textId="77777777" w:rsidR="00E22F10" w:rsidRDefault="00E22F10" w:rsidP="00C136E1">
            <w:pPr>
              <w:pStyle w:val="TableParagraph"/>
              <w:rPr>
                <w:rFonts w:ascii="Times New Roman"/>
                <w:sz w:val="20"/>
              </w:rPr>
            </w:pPr>
          </w:p>
          <w:p w14:paraId="1DECE1AA" w14:textId="77777777" w:rsidR="00BB6475" w:rsidRDefault="00BB6475" w:rsidP="00C136E1">
            <w:pPr>
              <w:pStyle w:val="TableParagraph"/>
            </w:pPr>
          </w:p>
          <w:p w14:paraId="2E373A43" w14:textId="2EE4E333" w:rsidR="00E22F10" w:rsidRPr="00590354" w:rsidRDefault="00022102" w:rsidP="00C136E1">
            <w:pPr>
              <w:pStyle w:val="TableParagraph"/>
            </w:pPr>
            <w:r>
              <w:t>GM</w:t>
            </w:r>
            <w:r w:rsidR="00F636A1">
              <w:t>4</w:t>
            </w:r>
          </w:p>
          <w:p w14:paraId="29DBDD61" w14:textId="77777777" w:rsidR="00E22F10" w:rsidRDefault="00E22F10" w:rsidP="00C136E1">
            <w:pPr>
              <w:pStyle w:val="TableParagraph"/>
              <w:rPr>
                <w:rFonts w:ascii="Times New Roman"/>
                <w:sz w:val="20"/>
              </w:rPr>
            </w:pPr>
          </w:p>
          <w:p w14:paraId="17BAAA39" w14:textId="77777777" w:rsidR="00E22F10" w:rsidRDefault="00E22F10" w:rsidP="00C136E1">
            <w:pPr>
              <w:pStyle w:val="TableParagraph"/>
              <w:rPr>
                <w:rFonts w:ascii="Times New Roman"/>
                <w:sz w:val="20"/>
              </w:rPr>
            </w:pPr>
          </w:p>
          <w:p w14:paraId="2E4B7A7F" w14:textId="77777777" w:rsidR="00590354" w:rsidRDefault="00590354" w:rsidP="00590354">
            <w:pPr>
              <w:pStyle w:val="TableParagraph"/>
            </w:pPr>
            <w:r>
              <w:t>T</w:t>
            </w:r>
            <w:r w:rsidRPr="00BB2A62">
              <w:rPr>
                <w:b/>
                <w:bCs/>
              </w:rPr>
              <w:t>ri</w:t>
            </w:r>
            <w:r w:rsidRPr="00590354">
              <w:t>bunal</w:t>
            </w:r>
          </w:p>
          <w:p w14:paraId="70CC7C8A" w14:textId="72C8ADA6" w:rsidR="00E22F10" w:rsidRDefault="00E22F10" w:rsidP="00C136E1">
            <w:pPr>
              <w:pStyle w:val="TableParagraph"/>
              <w:rPr>
                <w:rFonts w:ascii="Times New Roman"/>
                <w:sz w:val="20"/>
              </w:rPr>
            </w:pPr>
          </w:p>
        </w:tc>
      </w:tr>
    </w:tbl>
    <w:p w14:paraId="1783406B" w14:textId="77777777" w:rsidR="002B375E" w:rsidRDefault="002B375E">
      <w:pPr>
        <w:pStyle w:val="BodyText"/>
        <w:spacing w:before="1"/>
        <w:rPr>
          <w:b/>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848"/>
        <w:gridCol w:w="1366"/>
      </w:tblGrid>
      <w:tr w:rsidR="002B375E" w14:paraId="2F7A49DE" w14:textId="77777777" w:rsidTr="008C15DF">
        <w:trPr>
          <w:trHeight w:val="2262"/>
        </w:trPr>
        <w:tc>
          <w:tcPr>
            <w:tcW w:w="1846" w:type="dxa"/>
          </w:tcPr>
          <w:p w14:paraId="58CA8572" w14:textId="7C54BC9E" w:rsidR="00CF5BFA" w:rsidRPr="0030674D" w:rsidRDefault="009F5605" w:rsidP="0030674D">
            <w:pPr>
              <w:pStyle w:val="TableParagraph"/>
              <w:ind w:right="479"/>
              <w:rPr>
                <w:b/>
                <w:color w:val="00539F"/>
              </w:rPr>
            </w:pPr>
            <w:r w:rsidRPr="0030674D">
              <w:rPr>
                <w:b/>
                <w:color w:val="00539F"/>
              </w:rPr>
              <w:t xml:space="preserve">Abuse of Officials </w:t>
            </w:r>
            <w:r w:rsidR="00CF5BFA" w:rsidRPr="0030674D">
              <w:rPr>
                <w:b/>
                <w:color w:val="00539F"/>
              </w:rPr>
              <w:t>40</w:t>
            </w:r>
          </w:p>
        </w:tc>
        <w:tc>
          <w:tcPr>
            <w:tcW w:w="7848" w:type="dxa"/>
          </w:tcPr>
          <w:p w14:paraId="6C6E4C64" w14:textId="58C054B0" w:rsidR="002B375E" w:rsidRPr="003179C7" w:rsidRDefault="009F5605" w:rsidP="003179C7">
            <w:pPr>
              <w:pStyle w:val="TableParagraph"/>
              <w:ind w:right="479"/>
              <w:rPr>
                <w:b/>
                <w:color w:val="00539F"/>
              </w:rPr>
            </w:pPr>
            <w:r w:rsidRPr="003179C7">
              <w:rPr>
                <w:b/>
                <w:color w:val="00539F"/>
              </w:rPr>
              <w:t>ABUSE OF OFFICIALS Definition:</w:t>
            </w:r>
          </w:p>
          <w:p w14:paraId="262812F9" w14:textId="77777777" w:rsidR="00CF5BFA" w:rsidRDefault="00CF5BFA" w:rsidP="00CF5BFA">
            <w:pPr>
              <w:tabs>
                <w:tab w:val="center" w:pos="1773"/>
              </w:tabs>
              <w:spacing w:after="51" w:line="259" w:lineRule="auto"/>
              <w:ind w:left="-1"/>
            </w:pPr>
            <w:r>
              <w:rPr>
                <w:b/>
                <w:color w:val="00539F"/>
              </w:rPr>
              <w:t xml:space="preserve">40.1. </w:t>
            </w:r>
            <w:r>
              <w:rPr>
                <w:b/>
                <w:color w:val="00539F"/>
              </w:rPr>
              <w:tab/>
              <w:t>GAME MISCONDUCT</w:t>
            </w:r>
          </w:p>
          <w:p w14:paraId="6A6C9D24" w14:textId="77777777" w:rsidR="00CF5BFA" w:rsidRDefault="00CF5BFA" w:rsidP="00CF5BFA">
            <w:pPr>
              <w:ind w:left="9"/>
            </w:pPr>
            <w:r>
              <w:t>Any Player who deliberately applies physical force in any manner against an official, where such actions were likely to cause injury to the latter, physically demeans, or deliberately applies physical force to an Official solely for the purpose of getting free of such an Official during or immediately following an altercation shall receive a Game Misconduct Penalty.</w:t>
            </w:r>
          </w:p>
          <w:p w14:paraId="0C006856" w14:textId="77777777" w:rsidR="00CF5BFA" w:rsidRDefault="00CF5BFA" w:rsidP="00CF5BFA">
            <w:pPr>
              <w:tabs>
                <w:tab w:val="center" w:pos="3609"/>
              </w:tabs>
              <w:spacing w:after="51" w:line="259" w:lineRule="auto"/>
              <w:ind w:left="-1"/>
            </w:pPr>
            <w:r>
              <w:rPr>
                <w:b/>
                <w:color w:val="00539F"/>
              </w:rPr>
              <w:t xml:space="preserve">40.2. </w:t>
            </w:r>
            <w:r>
              <w:rPr>
                <w:b/>
                <w:color w:val="00539F"/>
              </w:rPr>
              <w:tab/>
              <w:t>SUPPLEMENTARY DISCIPLINE – SUSPENSION – CATEGORY I</w:t>
            </w:r>
          </w:p>
          <w:p w14:paraId="06AF526F" w14:textId="77777777" w:rsidR="00CF5BFA" w:rsidRDefault="00CF5BFA" w:rsidP="00CF5BFA">
            <w:pPr>
              <w:ind w:left="9"/>
            </w:pPr>
            <w:r>
              <w:t>Any Player who deliberately strikes an Official and could cause an injury or who deliberately applies physical force in any manner against an Official with intent to injure, or who in any manner attempts to injure an Official. For the purpose of the rule, “could cause an injury” shall mean any physical force which a player knew or should have known could reasonably be expected to cause injury.</w:t>
            </w:r>
          </w:p>
          <w:p w14:paraId="2C9FED46" w14:textId="77777777" w:rsidR="00CF5BFA" w:rsidRDefault="00CF5BFA" w:rsidP="00CF5BFA">
            <w:pPr>
              <w:tabs>
                <w:tab w:val="center" w:pos="3639"/>
              </w:tabs>
              <w:spacing w:after="51" w:line="259" w:lineRule="auto"/>
              <w:ind w:left="-1"/>
            </w:pPr>
            <w:r>
              <w:rPr>
                <w:b/>
                <w:color w:val="00539F"/>
              </w:rPr>
              <w:t xml:space="preserve">40.3. </w:t>
            </w:r>
            <w:r>
              <w:rPr>
                <w:b/>
                <w:color w:val="00539F"/>
              </w:rPr>
              <w:tab/>
              <w:t>SUPPLEMENTARY DISCIPLINE – SUSPENSION – CATEGORY II</w:t>
            </w:r>
          </w:p>
          <w:p w14:paraId="0E5E73F2" w14:textId="77777777" w:rsidR="00CF5BFA" w:rsidRDefault="00CF5BFA" w:rsidP="00CF5BFA">
            <w:pPr>
              <w:ind w:left="9"/>
            </w:pPr>
            <w:r>
              <w:t>Any Player who deliberately applies physical force to an Official in any manner (excluding actions as set out in Category I), which physical force is applied without intent to injure, or who spits on an Official.</w:t>
            </w:r>
          </w:p>
          <w:p w14:paraId="0ED2E8B2" w14:textId="77777777" w:rsidR="00CF5BFA" w:rsidRDefault="00CF5BFA" w:rsidP="00CF5BFA">
            <w:pPr>
              <w:tabs>
                <w:tab w:val="center" w:pos="3669"/>
              </w:tabs>
              <w:spacing w:after="51" w:line="259" w:lineRule="auto"/>
              <w:ind w:left="-1"/>
            </w:pPr>
            <w:r>
              <w:rPr>
                <w:b/>
                <w:color w:val="00539F"/>
              </w:rPr>
              <w:t xml:space="preserve">40.4. </w:t>
            </w:r>
            <w:r>
              <w:rPr>
                <w:b/>
                <w:color w:val="00539F"/>
              </w:rPr>
              <w:tab/>
              <w:t>SUPPLEMENTARY DISCIPLINE – SUSPENSION – CATEGORY III</w:t>
            </w:r>
          </w:p>
          <w:p w14:paraId="30B4B145" w14:textId="5DEB9164" w:rsidR="00E00812" w:rsidRDefault="00CF5BFA" w:rsidP="00E00812">
            <w:pPr>
              <w:ind w:left="9"/>
            </w:pPr>
            <w:r>
              <w:t>Any Player who, by their actions, physically demeans an official or physically threatens an official by (but not limited to) throwing a stick or any other piece of equipment or object at or in the general direction of an official, shooting the puck at or in the general direction of an official, spitting, smearing blood at or in the general direction of an official, or who deliberately applies physical force to an official solely for the purpose of getting free of such an official during or immediately following an altercation.</w:t>
            </w:r>
            <w:r w:rsidR="00E00812">
              <w:rPr>
                <w:b/>
                <w:sz w:val="20"/>
              </w:rPr>
              <w:t>.</w:t>
            </w:r>
          </w:p>
          <w:p w14:paraId="48F60D33" w14:textId="77777777" w:rsidR="00B8059E" w:rsidRDefault="00B8059E" w:rsidP="00E00812">
            <w:pPr>
              <w:tabs>
                <w:tab w:val="center" w:pos="2212"/>
              </w:tabs>
              <w:spacing w:after="51" w:line="259" w:lineRule="auto"/>
              <w:ind w:left="-1"/>
              <w:rPr>
                <w:b/>
                <w:color w:val="00539F"/>
              </w:rPr>
            </w:pPr>
          </w:p>
          <w:p w14:paraId="1EF8CF1C" w14:textId="77777777" w:rsidR="00B8059E" w:rsidRDefault="00B8059E" w:rsidP="00E00812">
            <w:pPr>
              <w:tabs>
                <w:tab w:val="center" w:pos="2212"/>
              </w:tabs>
              <w:spacing w:after="51" w:line="259" w:lineRule="auto"/>
              <w:ind w:left="-1"/>
              <w:rPr>
                <w:b/>
                <w:color w:val="00539F"/>
              </w:rPr>
            </w:pPr>
          </w:p>
          <w:p w14:paraId="1F016CAD" w14:textId="22653040" w:rsidR="00E00812" w:rsidRDefault="00E00812" w:rsidP="00E00812">
            <w:pPr>
              <w:tabs>
                <w:tab w:val="center" w:pos="2212"/>
              </w:tabs>
              <w:spacing w:after="51" w:line="259" w:lineRule="auto"/>
              <w:ind w:left="-1"/>
            </w:pPr>
            <w:r>
              <w:rPr>
                <w:b/>
                <w:color w:val="00539F"/>
              </w:rPr>
              <w:t xml:space="preserve">40.5 </w:t>
            </w:r>
            <w:r>
              <w:rPr>
                <w:b/>
                <w:color w:val="00539F"/>
              </w:rPr>
              <w:tab/>
              <w:t>COACH OR TEAM PERSONNEL</w:t>
            </w:r>
          </w:p>
          <w:p w14:paraId="14B2E834" w14:textId="77777777" w:rsidR="00E00812" w:rsidRDefault="00E00812" w:rsidP="00E00812">
            <w:pPr>
              <w:spacing w:after="72" w:line="259" w:lineRule="auto"/>
              <w:ind w:left="9"/>
            </w:pPr>
            <w:r>
              <w:t xml:space="preserve">Any Coach or team personnel who holds or strikes an Official or commits any other infraction set out under 40.1  </w:t>
            </w:r>
          </w:p>
          <w:p w14:paraId="2E82C954" w14:textId="77777777" w:rsidR="00E00812" w:rsidRDefault="00E00812" w:rsidP="00E00812">
            <w:pPr>
              <w:ind w:left="9"/>
            </w:pPr>
            <w:r>
              <w:t>shall be assessed with a game Misconduct penalty, ordered to the Dressing Room and the matter will be reported to the Proper Authorities for further disciplinary action.</w:t>
            </w:r>
          </w:p>
          <w:p w14:paraId="1507B427" w14:textId="69248DB0" w:rsidR="002B375E" w:rsidRDefault="002B375E" w:rsidP="00E00812">
            <w:pPr>
              <w:pStyle w:val="TableParagraph"/>
              <w:tabs>
                <w:tab w:val="left" w:pos="660"/>
              </w:tabs>
              <w:spacing w:before="5" w:line="252" w:lineRule="exact"/>
              <w:ind w:right="524"/>
            </w:pPr>
          </w:p>
        </w:tc>
        <w:tc>
          <w:tcPr>
            <w:tcW w:w="1366" w:type="dxa"/>
          </w:tcPr>
          <w:p w14:paraId="3911C460" w14:textId="77777777" w:rsidR="002B375E" w:rsidRPr="00204FC8" w:rsidRDefault="002B375E">
            <w:pPr>
              <w:pStyle w:val="TableParagraph"/>
              <w:rPr>
                <w:rFonts w:ascii="Times New Roman"/>
                <w:sz w:val="20"/>
              </w:rPr>
            </w:pPr>
          </w:p>
          <w:p w14:paraId="26B8D85F" w14:textId="689D027A" w:rsidR="00BB2A62" w:rsidRPr="00204FC8" w:rsidRDefault="00BB2A62">
            <w:pPr>
              <w:pStyle w:val="TableParagraph"/>
              <w:rPr>
                <w:rFonts w:ascii="Times New Roman"/>
                <w:sz w:val="20"/>
              </w:rPr>
            </w:pPr>
            <w:r w:rsidRPr="00204FC8">
              <w:rPr>
                <w:rFonts w:ascii="Times New Roman"/>
                <w:sz w:val="20"/>
              </w:rPr>
              <w:t>4</w:t>
            </w:r>
          </w:p>
          <w:p w14:paraId="7CCC8706" w14:textId="77777777" w:rsidR="00BB2A62" w:rsidRPr="00204FC8" w:rsidRDefault="00BB2A62">
            <w:pPr>
              <w:pStyle w:val="TableParagraph"/>
              <w:rPr>
                <w:rFonts w:ascii="Times New Roman"/>
                <w:sz w:val="20"/>
              </w:rPr>
            </w:pPr>
          </w:p>
          <w:p w14:paraId="33455D18" w14:textId="77777777" w:rsidR="00BB2A62" w:rsidRPr="00204FC8" w:rsidRDefault="00BB2A62">
            <w:pPr>
              <w:pStyle w:val="TableParagraph"/>
              <w:rPr>
                <w:rFonts w:ascii="Times New Roman"/>
                <w:sz w:val="20"/>
              </w:rPr>
            </w:pPr>
          </w:p>
          <w:p w14:paraId="09C835D9" w14:textId="77777777" w:rsidR="00BB2A62" w:rsidRPr="00204FC8" w:rsidRDefault="00BB2A62">
            <w:pPr>
              <w:pStyle w:val="TableParagraph"/>
            </w:pPr>
            <w:r w:rsidRPr="00204FC8">
              <w:t>Tribunal</w:t>
            </w:r>
          </w:p>
          <w:p w14:paraId="37E0EC1D" w14:textId="77777777" w:rsidR="00BB2A62" w:rsidRPr="00204FC8" w:rsidRDefault="00BB2A62">
            <w:pPr>
              <w:pStyle w:val="TableParagraph"/>
            </w:pPr>
          </w:p>
          <w:p w14:paraId="00F49B08" w14:textId="77777777" w:rsidR="00BB2A62" w:rsidRPr="00204FC8" w:rsidRDefault="00BB2A62">
            <w:pPr>
              <w:pStyle w:val="TableParagraph"/>
            </w:pPr>
          </w:p>
          <w:p w14:paraId="7B587BCE" w14:textId="77777777" w:rsidR="00BB2A62" w:rsidRPr="00204FC8" w:rsidRDefault="00BB2A62">
            <w:pPr>
              <w:pStyle w:val="TableParagraph"/>
            </w:pPr>
          </w:p>
          <w:p w14:paraId="2C6D6D25" w14:textId="77777777" w:rsidR="00BB2A62" w:rsidRPr="00204FC8" w:rsidRDefault="00BB2A62">
            <w:pPr>
              <w:pStyle w:val="TableParagraph"/>
              <w:rPr>
                <w:rFonts w:ascii="Times New Roman"/>
                <w:sz w:val="20"/>
              </w:rPr>
            </w:pPr>
          </w:p>
          <w:p w14:paraId="58A1B9C2" w14:textId="77777777" w:rsidR="00BB2A62" w:rsidRPr="00204FC8" w:rsidRDefault="00BB2A62">
            <w:pPr>
              <w:pStyle w:val="TableParagraph"/>
            </w:pPr>
            <w:r w:rsidRPr="00204FC8">
              <w:t>Tribunal</w:t>
            </w:r>
          </w:p>
          <w:p w14:paraId="3677CBC3" w14:textId="77777777" w:rsidR="00BB2A62" w:rsidRPr="00204FC8" w:rsidRDefault="00BB2A62">
            <w:pPr>
              <w:pStyle w:val="TableParagraph"/>
            </w:pPr>
          </w:p>
          <w:p w14:paraId="6073841E" w14:textId="77777777" w:rsidR="00BB2A62" w:rsidRPr="00204FC8" w:rsidRDefault="00BB2A62">
            <w:pPr>
              <w:pStyle w:val="TableParagraph"/>
            </w:pPr>
          </w:p>
          <w:p w14:paraId="0373176A" w14:textId="77777777" w:rsidR="00BB2A62" w:rsidRPr="00204FC8" w:rsidRDefault="00BB2A62">
            <w:pPr>
              <w:pStyle w:val="TableParagraph"/>
            </w:pPr>
          </w:p>
          <w:p w14:paraId="069B0149" w14:textId="77777777" w:rsidR="00BB2A62" w:rsidRPr="00204FC8" w:rsidRDefault="00BB2A62">
            <w:pPr>
              <w:pStyle w:val="TableParagraph"/>
            </w:pPr>
          </w:p>
          <w:p w14:paraId="5526B464" w14:textId="77777777" w:rsidR="00BB2A62" w:rsidRPr="00204FC8" w:rsidRDefault="00BB2A62">
            <w:pPr>
              <w:pStyle w:val="TableParagraph"/>
            </w:pPr>
          </w:p>
          <w:p w14:paraId="52CAB7CE" w14:textId="77777777" w:rsidR="00BB2A62" w:rsidRPr="00204FC8" w:rsidRDefault="00BB2A62">
            <w:pPr>
              <w:pStyle w:val="TableParagraph"/>
            </w:pPr>
          </w:p>
          <w:p w14:paraId="0221C6C8" w14:textId="77777777" w:rsidR="005D304C" w:rsidRPr="00204FC8" w:rsidRDefault="00BB2A62" w:rsidP="005D304C">
            <w:pPr>
              <w:pStyle w:val="TableParagraph"/>
            </w:pPr>
            <w:r w:rsidRPr="00204FC8">
              <w:t xml:space="preserve"> </w:t>
            </w:r>
            <w:r w:rsidR="005D304C" w:rsidRPr="00204FC8">
              <w:t>Tribunal</w:t>
            </w:r>
          </w:p>
          <w:p w14:paraId="52D7D9A4" w14:textId="64D38513" w:rsidR="00BB2A62" w:rsidRPr="00204FC8" w:rsidRDefault="00BB2A62">
            <w:pPr>
              <w:pStyle w:val="TableParagraph"/>
            </w:pPr>
          </w:p>
          <w:p w14:paraId="5477CA32" w14:textId="77777777" w:rsidR="00BB2A62" w:rsidRPr="00204FC8" w:rsidRDefault="00BB2A62">
            <w:pPr>
              <w:pStyle w:val="TableParagraph"/>
            </w:pPr>
          </w:p>
          <w:p w14:paraId="70F52FE9" w14:textId="77777777" w:rsidR="00BB2A62" w:rsidRPr="00204FC8" w:rsidRDefault="00BB2A62">
            <w:pPr>
              <w:pStyle w:val="TableParagraph"/>
            </w:pPr>
          </w:p>
          <w:p w14:paraId="596FEEA7" w14:textId="77777777" w:rsidR="00BB2A62" w:rsidRPr="00204FC8" w:rsidRDefault="00BB2A62">
            <w:pPr>
              <w:pStyle w:val="TableParagraph"/>
            </w:pPr>
          </w:p>
          <w:p w14:paraId="064A18ED" w14:textId="77777777" w:rsidR="00BB2A62" w:rsidRPr="00204FC8" w:rsidRDefault="00BB2A62">
            <w:pPr>
              <w:pStyle w:val="TableParagraph"/>
            </w:pPr>
          </w:p>
          <w:p w14:paraId="134DA2CD" w14:textId="77777777" w:rsidR="00BB2A62" w:rsidRPr="00204FC8" w:rsidRDefault="00BB2A62" w:rsidP="00BB2A62">
            <w:pPr>
              <w:pStyle w:val="TableParagraph"/>
              <w:rPr>
                <w:rFonts w:ascii="Times New Roman"/>
                <w:sz w:val="20"/>
              </w:rPr>
            </w:pPr>
          </w:p>
          <w:p w14:paraId="246B4C9E" w14:textId="77777777" w:rsidR="00BB2A62" w:rsidRPr="00204FC8" w:rsidRDefault="00BB2A62" w:rsidP="00BB2A62">
            <w:pPr>
              <w:pStyle w:val="TableParagraph"/>
            </w:pPr>
            <w:r w:rsidRPr="00204FC8">
              <w:t>Tribunal</w:t>
            </w:r>
          </w:p>
          <w:p w14:paraId="44C0BD92" w14:textId="77777777" w:rsidR="00BB2A62" w:rsidRPr="00204FC8" w:rsidRDefault="00BB2A62">
            <w:pPr>
              <w:pStyle w:val="TableParagraph"/>
            </w:pPr>
          </w:p>
          <w:p w14:paraId="661D993D" w14:textId="77777777" w:rsidR="00F25BD3" w:rsidRPr="00204FC8" w:rsidRDefault="00F25BD3">
            <w:pPr>
              <w:pStyle w:val="TableParagraph"/>
            </w:pPr>
          </w:p>
          <w:p w14:paraId="6776D010" w14:textId="77777777" w:rsidR="00F25BD3" w:rsidRPr="00204FC8" w:rsidRDefault="00F25BD3">
            <w:pPr>
              <w:pStyle w:val="TableParagraph"/>
            </w:pPr>
          </w:p>
          <w:p w14:paraId="585E7A45" w14:textId="77777777" w:rsidR="00F25BD3" w:rsidRPr="00204FC8" w:rsidRDefault="00F25BD3">
            <w:pPr>
              <w:pStyle w:val="TableParagraph"/>
            </w:pPr>
          </w:p>
          <w:p w14:paraId="6690FD2C" w14:textId="77777777" w:rsidR="00B8059E" w:rsidRDefault="00B8059E">
            <w:pPr>
              <w:pStyle w:val="TableParagraph"/>
            </w:pPr>
          </w:p>
          <w:p w14:paraId="2BAA6AEB" w14:textId="77777777" w:rsidR="00B8059E" w:rsidRDefault="00B8059E">
            <w:pPr>
              <w:pStyle w:val="TableParagraph"/>
            </w:pPr>
          </w:p>
          <w:p w14:paraId="4A828E6C" w14:textId="77777777" w:rsidR="00B8059E" w:rsidRDefault="00B8059E">
            <w:pPr>
              <w:pStyle w:val="TableParagraph"/>
            </w:pPr>
          </w:p>
          <w:p w14:paraId="19634C6A" w14:textId="77777777" w:rsidR="00B8059E" w:rsidRDefault="00B8059E">
            <w:pPr>
              <w:pStyle w:val="TableParagraph"/>
            </w:pPr>
          </w:p>
          <w:p w14:paraId="6396E920" w14:textId="0D9E9FC0" w:rsidR="00F25BD3" w:rsidRPr="00204FC8" w:rsidRDefault="00F25BD3">
            <w:pPr>
              <w:pStyle w:val="TableParagraph"/>
            </w:pPr>
            <w:r w:rsidRPr="00204FC8">
              <w:t>Tribunal</w:t>
            </w:r>
          </w:p>
        </w:tc>
      </w:tr>
    </w:tbl>
    <w:p w14:paraId="017089F1" w14:textId="77777777" w:rsidR="002B375E" w:rsidRDefault="002B375E">
      <w:pPr>
        <w:rPr>
          <w:rFonts w:ascii="Times New Roman"/>
          <w:sz w:val="20"/>
        </w:rPr>
        <w:sectPr w:rsidR="002B375E" w:rsidSect="00B721F1">
          <w:pgSz w:w="11910" w:h="16850"/>
          <w:pgMar w:top="567" w:right="0" w:bottom="851" w:left="284" w:header="0" w:footer="227" w:gutter="0"/>
          <w:cols w:space="720"/>
          <w:docGrid w:linePitch="299"/>
        </w:sectPr>
      </w:pPr>
    </w:p>
    <w:p w14:paraId="369AC6EA" w14:textId="77777777" w:rsidR="002B375E" w:rsidRDefault="002B375E">
      <w:pPr>
        <w:pStyle w:val="BodyText"/>
        <w:spacing w:before="4"/>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2B375E" w14:paraId="4315DFF1" w14:textId="77777777" w:rsidTr="00993E12">
        <w:trPr>
          <w:trHeight w:val="5700"/>
        </w:trPr>
        <w:tc>
          <w:tcPr>
            <w:tcW w:w="1846" w:type="dxa"/>
          </w:tcPr>
          <w:p w14:paraId="5F235395" w14:textId="60350B3D" w:rsidR="002B375E" w:rsidRDefault="00B3041B" w:rsidP="00F7755A">
            <w:pPr>
              <w:pStyle w:val="TableParagraph"/>
              <w:ind w:right="279"/>
            </w:pPr>
            <w:r w:rsidRPr="00F7755A">
              <w:rPr>
                <w:b/>
                <w:color w:val="00539F"/>
              </w:rPr>
              <w:t>Boarding</w:t>
            </w:r>
            <w:r w:rsidR="00F7755A">
              <w:rPr>
                <w:b/>
                <w:color w:val="00539F"/>
              </w:rPr>
              <w:t xml:space="preserve"> 41</w:t>
            </w:r>
          </w:p>
        </w:tc>
        <w:tc>
          <w:tcPr>
            <w:tcW w:w="7654" w:type="dxa"/>
          </w:tcPr>
          <w:p w14:paraId="5AA9EEC7" w14:textId="77777777" w:rsidR="00B3041B" w:rsidRPr="00F7755A" w:rsidRDefault="00B3041B" w:rsidP="00B3041B">
            <w:pPr>
              <w:pStyle w:val="TableParagraph"/>
              <w:ind w:left="107"/>
              <w:rPr>
                <w:b/>
                <w:color w:val="00539F"/>
              </w:rPr>
            </w:pPr>
            <w:r w:rsidRPr="00F7755A">
              <w:rPr>
                <w:b/>
                <w:color w:val="00539F"/>
              </w:rPr>
              <w:t>BOARDING Definition:</w:t>
            </w:r>
          </w:p>
          <w:p w14:paraId="443A2581" w14:textId="77777777" w:rsidR="00B3041B" w:rsidRDefault="00B3041B" w:rsidP="00B3041B">
            <w:pPr>
              <w:pStyle w:val="TableParagraph"/>
              <w:spacing w:before="11"/>
            </w:pPr>
            <w:r>
              <w:t>Player who checks or pushes a defenseless opponent in such a manner that causes the opponent to hit or impact the Boards violently or dangerously</w:t>
            </w:r>
          </w:p>
          <w:p w14:paraId="05BD9E35" w14:textId="77777777" w:rsidR="00B3041B" w:rsidRDefault="00B3041B" w:rsidP="00B3041B">
            <w:pPr>
              <w:pStyle w:val="TableParagraph"/>
              <w:spacing w:before="11"/>
              <w:rPr>
                <w:b/>
                <w:sz w:val="21"/>
              </w:rPr>
            </w:pPr>
          </w:p>
          <w:p w14:paraId="566B10A6" w14:textId="21F7E755" w:rsidR="00B3041B" w:rsidRDefault="00B3041B" w:rsidP="00B3041B">
            <w:pPr>
              <w:tabs>
                <w:tab w:val="center" w:pos="1619"/>
              </w:tabs>
              <w:spacing w:after="51" w:line="259" w:lineRule="auto"/>
              <w:ind w:left="-1"/>
            </w:pPr>
            <w:r>
              <w:rPr>
                <w:b/>
                <w:color w:val="00539F"/>
              </w:rPr>
              <w:t>41.</w:t>
            </w:r>
            <w:r w:rsidR="00F7755A">
              <w:rPr>
                <w:b/>
                <w:color w:val="00539F"/>
              </w:rPr>
              <w:t>1</w:t>
            </w:r>
            <w:r>
              <w:rPr>
                <w:b/>
                <w:color w:val="00539F"/>
              </w:rPr>
              <w:t xml:space="preserve">. </w:t>
            </w:r>
            <w:r>
              <w:rPr>
                <w:b/>
                <w:color w:val="00539F"/>
              </w:rPr>
              <w:tab/>
              <w:t>MAJOR PENALTY</w:t>
            </w:r>
          </w:p>
          <w:p w14:paraId="646A8F63" w14:textId="1EC9A357" w:rsidR="00B3041B" w:rsidRDefault="00B3041B" w:rsidP="00B3041B">
            <w:pPr>
              <w:spacing w:after="323"/>
              <w:ind w:left="9"/>
            </w:pPr>
            <w:r>
              <w:t>Player guilty of “boarding” an opponent, and who recklessly endangers the fouled Player in a way that at the discretion of the Referee such Player would not be sufficiently sanctioned by imposing a Minor Penalty. Refer to Rule 41.</w:t>
            </w:r>
            <w:r w:rsidR="00F7755A">
              <w:t>3</w:t>
            </w:r>
            <w:r>
              <w:t xml:space="preserve"> for the criteria for an additional Game Misconduct Penalty.</w:t>
            </w:r>
          </w:p>
          <w:p w14:paraId="670BB60F" w14:textId="46216CF8" w:rsidR="00B3041B" w:rsidRDefault="00B3041B" w:rsidP="00B3041B">
            <w:pPr>
              <w:tabs>
                <w:tab w:val="center" w:pos="1613"/>
              </w:tabs>
              <w:spacing w:after="51" w:line="259" w:lineRule="auto"/>
              <w:ind w:left="-1"/>
            </w:pPr>
            <w:r>
              <w:rPr>
                <w:b/>
                <w:color w:val="00539F"/>
              </w:rPr>
              <w:t>41.</w:t>
            </w:r>
            <w:r w:rsidR="00F7755A">
              <w:rPr>
                <w:b/>
                <w:color w:val="00539F"/>
              </w:rPr>
              <w:t>2</w:t>
            </w:r>
            <w:r>
              <w:rPr>
                <w:b/>
                <w:color w:val="00539F"/>
              </w:rPr>
              <w:t xml:space="preserve">. </w:t>
            </w:r>
            <w:r>
              <w:rPr>
                <w:b/>
                <w:color w:val="00539F"/>
              </w:rPr>
              <w:tab/>
              <w:t>MATCH PENALTY</w:t>
            </w:r>
          </w:p>
          <w:p w14:paraId="47544945" w14:textId="19C3D86F" w:rsidR="00B3041B" w:rsidRDefault="00B3041B" w:rsidP="00B3041B">
            <w:pPr>
              <w:spacing w:after="323"/>
              <w:ind w:left="9"/>
            </w:pPr>
            <w:r>
              <w:t>Player recklessly endangers their opponent by “boarding”. Such assessment of reckless endangerment shall be based on the severity of the infraction, severity of the contact, the degree of violence and the general reprehensibility involved.</w:t>
            </w:r>
          </w:p>
          <w:p w14:paraId="078BC485" w14:textId="3A404011" w:rsidR="00B3041B" w:rsidRDefault="00B3041B" w:rsidP="00B3041B">
            <w:pPr>
              <w:tabs>
                <w:tab w:val="center" w:pos="2214"/>
              </w:tabs>
              <w:spacing w:after="51" w:line="259" w:lineRule="auto"/>
              <w:ind w:left="-1"/>
            </w:pPr>
            <w:r>
              <w:rPr>
                <w:b/>
                <w:color w:val="00539F"/>
              </w:rPr>
              <w:t>41.</w:t>
            </w:r>
            <w:r w:rsidR="00F7755A">
              <w:rPr>
                <w:b/>
                <w:color w:val="00539F"/>
              </w:rPr>
              <w:t>3</w:t>
            </w:r>
            <w:r>
              <w:rPr>
                <w:b/>
                <w:color w:val="00539F"/>
              </w:rPr>
              <w:t xml:space="preserve">. </w:t>
            </w:r>
            <w:r>
              <w:rPr>
                <w:b/>
                <w:color w:val="00539F"/>
              </w:rPr>
              <w:tab/>
              <w:t>GAME MISCONDUCT PENALTY</w:t>
            </w:r>
          </w:p>
          <w:p w14:paraId="17FEDDBD" w14:textId="77777777" w:rsidR="00B3041B" w:rsidRDefault="00B3041B" w:rsidP="00B3041B">
            <w:pPr>
              <w:spacing w:after="323"/>
              <w:ind w:left="9"/>
            </w:pPr>
            <w:r>
              <w:t>When a Major Penalty is assessed under this rule for a “boarding” and, in the judgement of the Referee, such foul was likely to injure an opposing Player, a Game Misconduct shall also be assessed.</w:t>
            </w:r>
          </w:p>
          <w:p w14:paraId="7502FA0E" w14:textId="026DDD94" w:rsidR="002B375E" w:rsidRDefault="002B375E" w:rsidP="005D7578">
            <w:pPr>
              <w:spacing w:after="319" w:line="277" w:lineRule="auto"/>
              <w:ind w:left="9" w:right="1573"/>
            </w:pPr>
          </w:p>
        </w:tc>
        <w:tc>
          <w:tcPr>
            <w:tcW w:w="1560" w:type="dxa"/>
          </w:tcPr>
          <w:p w14:paraId="4D24B469" w14:textId="77777777" w:rsidR="002B375E" w:rsidRDefault="002B375E">
            <w:pPr>
              <w:pStyle w:val="TableParagraph"/>
              <w:rPr>
                <w:rFonts w:ascii="Times New Roman"/>
                <w:sz w:val="20"/>
              </w:rPr>
            </w:pPr>
          </w:p>
          <w:p w14:paraId="2B95B122" w14:textId="77777777" w:rsidR="001D6559" w:rsidRDefault="001D6559">
            <w:pPr>
              <w:pStyle w:val="TableParagraph"/>
              <w:rPr>
                <w:rFonts w:ascii="Times New Roman"/>
                <w:sz w:val="20"/>
              </w:rPr>
            </w:pPr>
          </w:p>
          <w:p w14:paraId="60D4C4DB" w14:textId="77777777" w:rsidR="001D6559" w:rsidRDefault="001D6559">
            <w:pPr>
              <w:pStyle w:val="TableParagraph"/>
              <w:rPr>
                <w:rFonts w:ascii="Times New Roman"/>
                <w:sz w:val="20"/>
              </w:rPr>
            </w:pPr>
          </w:p>
          <w:p w14:paraId="1E942727" w14:textId="77777777" w:rsidR="001D6559" w:rsidRDefault="001D6559">
            <w:pPr>
              <w:pStyle w:val="TableParagraph"/>
              <w:rPr>
                <w:rFonts w:ascii="Times New Roman"/>
                <w:sz w:val="20"/>
              </w:rPr>
            </w:pPr>
          </w:p>
          <w:p w14:paraId="31677E29" w14:textId="77777777" w:rsidR="001D6559" w:rsidRDefault="001D6559">
            <w:pPr>
              <w:pStyle w:val="TableParagraph"/>
              <w:rPr>
                <w:rFonts w:ascii="Times New Roman"/>
                <w:sz w:val="20"/>
              </w:rPr>
            </w:pPr>
          </w:p>
          <w:p w14:paraId="766FF8F3" w14:textId="77777777" w:rsidR="001D6559" w:rsidRDefault="001D6559">
            <w:pPr>
              <w:pStyle w:val="TableParagraph"/>
              <w:rPr>
                <w:rFonts w:ascii="Times New Roman"/>
                <w:sz w:val="20"/>
              </w:rPr>
            </w:pPr>
          </w:p>
          <w:p w14:paraId="009A0867" w14:textId="77777777" w:rsidR="001D6559" w:rsidRDefault="001D6559">
            <w:pPr>
              <w:pStyle w:val="TableParagraph"/>
              <w:rPr>
                <w:rFonts w:ascii="Times New Roman"/>
                <w:sz w:val="20"/>
              </w:rPr>
            </w:pPr>
          </w:p>
          <w:p w14:paraId="48FB73FF" w14:textId="77777777" w:rsidR="001D6559" w:rsidRDefault="001D6559">
            <w:pPr>
              <w:pStyle w:val="TableParagraph"/>
              <w:rPr>
                <w:rFonts w:ascii="Times New Roman"/>
                <w:sz w:val="20"/>
              </w:rPr>
            </w:pPr>
          </w:p>
          <w:p w14:paraId="4E8CEE76" w14:textId="77777777" w:rsidR="001D6559" w:rsidRDefault="001D6559">
            <w:pPr>
              <w:pStyle w:val="TableParagraph"/>
              <w:rPr>
                <w:rFonts w:ascii="Times New Roman"/>
                <w:sz w:val="20"/>
              </w:rPr>
            </w:pPr>
          </w:p>
          <w:p w14:paraId="46A144E0" w14:textId="77777777" w:rsidR="001D6559" w:rsidRDefault="001D6559">
            <w:pPr>
              <w:pStyle w:val="TableParagraph"/>
              <w:rPr>
                <w:rFonts w:ascii="Times New Roman"/>
                <w:sz w:val="20"/>
              </w:rPr>
            </w:pPr>
          </w:p>
          <w:p w14:paraId="1F92080D" w14:textId="77777777" w:rsidR="001D6559" w:rsidRDefault="001D6559">
            <w:pPr>
              <w:pStyle w:val="TableParagraph"/>
              <w:rPr>
                <w:rFonts w:ascii="Times New Roman"/>
                <w:sz w:val="20"/>
              </w:rPr>
            </w:pPr>
          </w:p>
          <w:p w14:paraId="2EA3804D" w14:textId="77777777" w:rsidR="001D6559" w:rsidRDefault="001D6559">
            <w:pPr>
              <w:pStyle w:val="TableParagraph"/>
              <w:rPr>
                <w:rFonts w:ascii="Times New Roman"/>
                <w:sz w:val="20"/>
              </w:rPr>
            </w:pPr>
          </w:p>
          <w:p w14:paraId="0DE75149" w14:textId="77777777" w:rsidR="001D6559" w:rsidRDefault="001D6559">
            <w:pPr>
              <w:pStyle w:val="TableParagraph"/>
              <w:rPr>
                <w:rFonts w:ascii="Times New Roman"/>
                <w:sz w:val="20"/>
              </w:rPr>
            </w:pPr>
            <w:r>
              <w:rPr>
                <w:rFonts w:ascii="Times New Roman"/>
                <w:sz w:val="20"/>
              </w:rPr>
              <w:t xml:space="preserve"> </w:t>
            </w:r>
          </w:p>
          <w:p w14:paraId="1C1BA7A6" w14:textId="77777777" w:rsidR="001D6559" w:rsidRDefault="001D6559" w:rsidP="001D6559">
            <w:pPr>
              <w:pStyle w:val="TableParagraph"/>
              <w:spacing w:before="205" w:line="252" w:lineRule="exact"/>
              <w:rPr>
                <w:rFonts w:ascii="Times New Roman"/>
                <w:sz w:val="20"/>
              </w:rPr>
            </w:pPr>
            <w:r>
              <w:rPr>
                <w:rFonts w:ascii="Times New Roman"/>
                <w:sz w:val="20"/>
              </w:rPr>
              <w:t xml:space="preserve">    </w:t>
            </w:r>
            <w:r w:rsidRPr="001D6559">
              <w:t>MP3</w:t>
            </w:r>
          </w:p>
          <w:p w14:paraId="2037153F" w14:textId="77777777" w:rsidR="001D6559" w:rsidRDefault="001D6559">
            <w:pPr>
              <w:pStyle w:val="TableParagraph"/>
              <w:rPr>
                <w:rFonts w:ascii="Times New Roman"/>
                <w:sz w:val="20"/>
              </w:rPr>
            </w:pPr>
          </w:p>
          <w:p w14:paraId="5CA5CDCD" w14:textId="77777777" w:rsidR="001D6559" w:rsidRDefault="001D6559">
            <w:pPr>
              <w:pStyle w:val="TableParagraph"/>
              <w:rPr>
                <w:rFonts w:ascii="Times New Roman"/>
                <w:sz w:val="20"/>
              </w:rPr>
            </w:pPr>
          </w:p>
          <w:p w14:paraId="0BD7C576" w14:textId="77777777" w:rsidR="001D6559" w:rsidRDefault="001D6559">
            <w:pPr>
              <w:pStyle w:val="TableParagraph"/>
              <w:rPr>
                <w:rFonts w:ascii="Times New Roman"/>
                <w:sz w:val="20"/>
              </w:rPr>
            </w:pPr>
          </w:p>
          <w:p w14:paraId="0C310125" w14:textId="77777777" w:rsidR="001D6559" w:rsidRDefault="001D6559">
            <w:pPr>
              <w:pStyle w:val="TableParagraph"/>
              <w:rPr>
                <w:rFonts w:ascii="Times New Roman"/>
                <w:sz w:val="20"/>
              </w:rPr>
            </w:pPr>
          </w:p>
          <w:p w14:paraId="23D6E815" w14:textId="77777777" w:rsidR="001D6559" w:rsidRDefault="001D6559">
            <w:pPr>
              <w:pStyle w:val="TableParagraph"/>
              <w:rPr>
                <w:rFonts w:ascii="Times New Roman"/>
                <w:sz w:val="20"/>
              </w:rPr>
            </w:pPr>
          </w:p>
          <w:p w14:paraId="0E3FDD35" w14:textId="19181F0B" w:rsidR="001D6559" w:rsidRDefault="001D6559" w:rsidP="001D6559">
            <w:pPr>
              <w:pStyle w:val="TableParagraph"/>
              <w:spacing w:before="205" w:line="252" w:lineRule="exact"/>
              <w:rPr>
                <w:rFonts w:ascii="Times New Roman"/>
                <w:sz w:val="20"/>
              </w:rPr>
            </w:pPr>
            <w:r>
              <w:rPr>
                <w:rFonts w:ascii="Times New Roman"/>
                <w:sz w:val="20"/>
              </w:rPr>
              <w:t xml:space="preserve">  </w:t>
            </w:r>
            <w:r w:rsidRPr="001D6559">
              <w:t>GM2</w:t>
            </w:r>
          </w:p>
        </w:tc>
      </w:tr>
    </w:tbl>
    <w:p w14:paraId="3CCB97B3" w14:textId="77777777" w:rsidR="001063E6" w:rsidRDefault="001063E6" w:rsidP="001063E6">
      <w:pPr>
        <w:rPr>
          <w:rFonts w:ascii="Times New Roman"/>
          <w:sz w:val="20"/>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1063E6" w14:paraId="2AA17C28" w14:textId="77777777" w:rsidTr="00993E12">
        <w:trPr>
          <w:trHeight w:val="707"/>
        </w:trPr>
        <w:tc>
          <w:tcPr>
            <w:tcW w:w="1846" w:type="dxa"/>
          </w:tcPr>
          <w:p w14:paraId="2F46BF9A" w14:textId="77777777" w:rsidR="001063E6" w:rsidRDefault="001063E6" w:rsidP="0032255D">
            <w:pPr>
              <w:tabs>
                <w:tab w:val="center" w:pos="1329"/>
              </w:tabs>
              <w:spacing w:after="51" w:line="259" w:lineRule="auto"/>
            </w:pPr>
            <w:r w:rsidRPr="00D02B90">
              <w:rPr>
                <w:b/>
                <w:color w:val="00539F"/>
              </w:rPr>
              <w:t>Charging 42</w:t>
            </w:r>
          </w:p>
        </w:tc>
        <w:tc>
          <w:tcPr>
            <w:tcW w:w="7654" w:type="dxa"/>
          </w:tcPr>
          <w:p w14:paraId="4831336A" w14:textId="77777777" w:rsidR="001063E6" w:rsidRDefault="001063E6" w:rsidP="0032255D">
            <w:pPr>
              <w:tabs>
                <w:tab w:val="center" w:pos="1329"/>
              </w:tabs>
              <w:spacing w:after="51" w:line="259" w:lineRule="auto"/>
            </w:pPr>
            <w:r>
              <w:rPr>
                <w:b/>
                <w:color w:val="00539F"/>
              </w:rPr>
              <w:t xml:space="preserve">42.1. </w:t>
            </w:r>
            <w:r>
              <w:rPr>
                <w:b/>
                <w:color w:val="00539F"/>
              </w:rPr>
              <w:tab/>
              <w:t>CHARGING</w:t>
            </w:r>
          </w:p>
          <w:p w14:paraId="228E3364" w14:textId="77777777" w:rsidR="001063E6" w:rsidRDefault="001063E6" w:rsidP="0032255D">
            <w:pPr>
              <w:spacing w:line="259" w:lineRule="auto"/>
              <w:ind w:left="9"/>
            </w:pPr>
            <w:r>
              <w:t xml:space="preserve">Player who skates, jumps into an opponent, or charges an opponent in any manner.Charging shall mean the actions of a Player who either jumps to check an opponent, builds up speed by taking multiple strides immediately prior to making contact and / or travels an excessive distance with the sole purpose of delivering such a hit and / or violently checks an opponent in any manner. A “charge” may be the result of a check into the Boards, into the goal frame or in open ice. This rule is superseded by all similar actions regarding an “illegal hit to the head”, except those related to “fighting”. A penalty shall be imposed on a Player who charges a Goalkeeper while the Goalkeeper is within their Goal Crease. </w:t>
            </w:r>
          </w:p>
          <w:p w14:paraId="44563A8D" w14:textId="77777777" w:rsidR="001063E6" w:rsidRDefault="001063E6" w:rsidP="0032255D">
            <w:pPr>
              <w:spacing w:after="232" w:line="259" w:lineRule="auto"/>
              <w:ind w:left="9"/>
            </w:pPr>
            <w:r>
              <w:t>The appropriate penalty should be assessed in every case where an opposing Player makes unnecessary contact with a Goalkeeper.</w:t>
            </w:r>
          </w:p>
          <w:p w14:paraId="3B11080B" w14:textId="77777777" w:rsidR="001063E6" w:rsidRDefault="001063E6" w:rsidP="0032255D">
            <w:pPr>
              <w:tabs>
                <w:tab w:val="center" w:pos="1619"/>
              </w:tabs>
              <w:spacing w:after="51" w:line="259" w:lineRule="auto"/>
              <w:ind w:left="-1"/>
            </w:pPr>
            <w:r>
              <w:rPr>
                <w:b/>
                <w:color w:val="00539F"/>
              </w:rPr>
              <w:t xml:space="preserve">42.2 </w:t>
            </w:r>
            <w:r>
              <w:rPr>
                <w:b/>
                <w:color w:val="00539F"/>
              </w:rPr>
              <w:tab/>
              <w:t>MAJOR PENALTY</w:t>
            </w:r>
          </w:p>
          <w:p w14:paraId="176E5927" w14:textId="48C2DC35" w:rsidR="001063E6" w:rsidRDefault="001063E6" w:rsidP="0032255D">
            <w:pPr>
              <w:spacing w:after="323"/>
              <w:ind w:left="9"/>
            </w:pPr>
            <w:r>
              <w:t>The Referee, at their discretion, may assess a Major Penalty to a Player guilty of “charging” an opponent, and who recklessly endangers the fouled Player in a way that at the discretion of the Referee such Player would not be sufficiently sanctioned by imposing a Minor Penalty. Refer to Rule 42.</w:t>
            </w:r>
            <w:r w:rsidR="008A733B">
              <w:t>4</w:t>
            </w:r>
            <w:r>
              <w:t xml:space="preserve"> for the criteria for an additional Game Misconduct Penalty.</w:t>
            </w:r>
          </w:p>
          <w:p w14:paraId="7F5EE7C2" w14:textId="77777777" w:rsidR="001063E6" w:rsidRDefault="001063E6" w:rsidP="0032255D">
            <w:pPr>
              <w:tabs>
                <w:tab w:val="center" w:pos="1613"/>
              </w:tabs>
              <w:spacing w:after="51" w:line="259" w:lineRule="auto"/>
              <w:ind w:left="-1"/>
            </w:pPr>
            <w:r>
              <w:rPr>
                <w:b/>
                <w:color w:val="00539F"/>
              </w:rPr>
              <w:t xml:space="preserve">42.3. </w:t>
            </w:r>
            <w:r>
              <w:rPr>
                <w:b/>
                <w:color w:val="00539F"/>
              </w:rPr>
              <w:tab/>
              <w:t>MATCH PENALTY</w:t>
            </w:r>
          </w:p>
          <w:p w14:paraId="2577E433" w14:textId="239E07AA" w:rsidR="005D7578" w:rsidRPr="00993E12" w:rsidRDefault="001063E6" w:rsidP="00993E12">
            <w:pPr>
              <w:spacing w:after="323"/>
              <w:ind w:left="9"/>
            </w:pPr>
            <w:r>
              <w:t>The Referee, at their discretion, may assess a Match Penalty if, in their judgment, the Player recklessly endangers their opponent by “charging”. Such assessment of reckless endangerment shall be based on the severity of the infraction, severity of the contact, the degree of violence and the general reprehensibility involved.</w:t>
            </w:r>
          </w:p>
          <w:p w14:paraId="23690B1D" w14:textId="1A00A2F2" w:rsidR="001063E6" w:rsidRDefault="001063E6" w:rsidP="0032255D">
            <w:pPr>
              <w:tabs>
                <w:tab w:val="center" w:pos="2214"/>
              </w:tabs>
              <w:spacing w:after="51" w:line="259" w:lineRule="auto"/>
              <w:ind w:left="-1"/>
            </w:pPr>
            <w:r>
              <w:rPr>
                <w:b/>
                <w:color w:val="00539F"/>
              </w:rPr>
              <w:t xml:space="preserve">42.4 </w:t>
            </w:r>
            <w:r>
              <w:rPr>
                <w:b/>
                <w:color w:val="00539F"/>
              </w:rPr>
              <w:tab/>
              <w:t>GAME MISCONDUCT PENALTY</w:t>
            </w:r>
          </w:p>
          <w:p w14:paraId="0FDC2A09" w14:textId="77777777" w:rsidR="001063E6" w:rsidRDefault="001063E6" w:rsidP="0032255D">
            <w:pPr>
              <w:spacing w:after="323"/>
              <w:ind w:left="9"/>
            </w:pPr>
            <w:r>
              <w:t>When a Major Penalty is assessed under this rule for “charging” and, in the judgement of the Referee, such foul was likely to injure an opposing Player, a Game Misconduct shall also be assessed.</w:t>
            </w:r>
          </w:p>
          <w:p w14:paraId="59D6A7F6" w14:textId="0A29155A" w:rsidR="001063E6" w:rsidRDefault="001063E6" w:rsidP="0032255D">
            <w:pPr>
              <w:spacing w:after="319" w:line="277" w:lineRule="auto"/>
              <w:ind w:left="9" w:right="1532"/>
            </w:pPr>
          </w:p>
        </w:tc>
        <w:tc>
          <w:tcPr>
            <w:tcW w:w="1560" w:type="dxa"/>
          </w:tcPr>
          <w:p w14:paraId="1AF67E9B" w14:textId="77777777" w:rsidR="001063E6" w:rsidRDefault="001063E6" w:rsidP="0032255D">
            <w:pPr>
              <w:pStyle w:val="TableParagraph"/>
              <w:rPr>
                <w:b/>
                <w:sz w:val="24"/>
              </w:rPr>
            </w:pPr>
          </w:p>
          <w:p w14:paraId="7D63CBE8" w14:textId="77777777" w:rsidR="001063E6" w:rsidRDefault="001063E6" w:rsidP="0032255D">
            <w:pPr>
              <w:pStyle w:val="TableParagraph"/>
              <w:rPr>
                <w:b/>
                <w:sz w:val="24"/>
              </w:rPr>
            </w:pPr>
          </w:p>
          <w:p w14:paraId="78928E0C" w14:textId="77777777" w:rsidR="001063E6" w:rsidRDefault="001063E6" w:rsidP="0032255D">
            <w:pPr>
              <w:pStyle w:val="TableParagraph"/>
              <w:rPr>
                <w:b/>
                <w:sz w:val="24"/>
              </w:rPr>
            </w:pPr>
          </w:p>
          <w:p w14:paraId="29604B7C" w14:textId="77777777" w:rsidR="001063E6" w:rsidRDefault="001063E6" w:rsidP="0032255D">
            <w:pPr>
              <w:pStyle w:val="TableParagraph"/>
              <w:rPr>
                <w:b/>
                <w:sz w:val="24"/>
              </w:rPr>
            </w:pPr>
          </w:p>
          <w:p w14:paraId="6E3CA7E4" w14:textId="77777777" w:rsidR="001063E6" w:rsidRDefault="001063E6" w:rsidP="0032255D">
            <w:pPr>
              <w:pStyle w:val="TableParagraph"/>
              <w:rPr>
                <w:b/>
                <w:sz w:val="24"/>
              </w:rPr>
            </w:pPr>
          </w:p>
          <w:p w14:paraId="2801B97C" w14:textId="77777777" w:rsidR="001063E6" w:rsidRDefault="001063E6" w:rsidP="0032255D">
            <w:pPr>
              <w:pStyle w:val="TableParagraph"/>
              <w:rPr>
                <w:b/>
                <w:sz w:val="24"/>
              </w:rPr>
            </w:pPr>
          </w:p>
          <w:p w14:paraId="65359400" w14:textId="77777777" w:rsidR="001063E6" w:rsidRDefault="001063E6" w:rsidP="0032255D">
            <w:pPr>
              <w:pStyle w:val="TableParagraph"/>
              <w:rPr>
                <w:b/>
                <w:sz w:val="24"/>
              </w:rPr>
            </w:pPr>
          </w:p>
          <w:p w14:paraId="537BA88E" w14:textId="77777777" w:rsidR="001063E6" w:rsidRDefault="001063E6" w:rsidP="0032255D">
            <w:pPr>
              <w:pStyle w:val="TableParagraph"/>
              <w:rPr>
                <w:b/>
                <w:sz w:val="24"/>
              </w:rPr>
            </w:pPr>
          </w:p>
          <w:p w14:paraId="49FE2049" w14:textId="77777777" w:rsidR="001063E6" w:rsidRDefault="001063E6" w:rsidP="0032255D">
            <w:pPr>
              <w:pStyle w:val="TableParagraph"/>
              <w:rPr>
                <w:b/>
                <w:sz w:val="24"/>
              </w:rPr>
            </w:pPr>
          </w:p>
          <w:p w14:paraId="35295C0C" w14:textId="77777777" w:rsidR="001063E6" w:rsidRDefault="001063E6" w:rsidP="0032255D">
            <w:pPr>
              <w:pStyle w:val="TableParagraph"/>
              <w:rPr>
                <w:b/>
                <w:sz w:val="24"/>
              </w:rPr>
            </w:pPr>
          </w:p>
          <w:p w14:paraId="0EBD15CC" w14:textId="77777777" w:rsidR="001063E6" w:rsidRDefault="001063E6" w:rsidP="0032255D">
            <w:pPr>
              <w:pStyle w:val="TableParagraph"/>
              <w:rPr>
                <w:b/>
                <w:sz w:val="24"/>
              </w:rPr>
            </w:pPr>
          </w:p>
          <w:p w14:paraId="06F9F9FF" w14:textId="77777777" w:rsidR="001063E6" w:rsidRDefault="001063E6" w:rsidP="0032255D">
            <w:pPr>
              <w:pStyle w:val="TableParagraph"/>
              <w:rPr>
                <w:b/>
                <w:sz w:val="24"/>
              </w:rPr>
            </w:pPr>
          </w:p>
          <w:p w14:paraId="3EF858AB" w14:textId="77777777" w:rsidR="001063E6" w:rsidRDefault="001063E6" w:rsidP="0032255D">
            <w:pPr>
              <w:pStyle w:val="TableParagraph"/>
              <w:rPr>
                <w:b/>
                <w:sz w:val="24"/>
              </w:rPr>
            </w:pPr>
          </w:p>
          <w:p w14:paraId="586E7854" w14:textId="77777777" w:rsidR="001063E6" w:rsidRDefault="001063E6" w:rsidP="0032255D">
            <w:pPr>
              <w:pStyle w:val="TableParagraph"/>
              <w:spacing w:before="205" w:line="252" w:lineRule="exact"/>
              <w:ind w:left="474"/>
            </w:pPr>
          </w:p>
          <w:p w14:paraId="210B110C" w14:textId="48DA2317" w:rsidR="001063E6" w:rsidRDefault="001063E6" w:rsidP="0032255D">
            <w:pPr>
              <w:pStyle w:val="TableParagraph"/>
              <w:spacing w:before="205" w:line="252" w:lineRule="exact"/>
            </w:pPr>
            <w:r>
              <w:t xml:space="preserve">   </w:t>
            </w:r>
          </w:p>
          <w:p w14:paraId="4099CDBB" w14:textId="77777777" w:rsidR="001063E6" w:rsidRDefault="001063E6" w:rsidP="0032255D">
            <w:pPr>
              <w:pStyle w:val="TableParagraph"/>
              <w:spacing w:line="252" w:lineRule="exact"/>
              <w:ind w:left="522"/>
            </w:pPr>
          </w:p>
          <w:p w14:paraId="677646A3" w14:textId="77777777" w:rsidR="001063E6" w:rsidRDefault="001063E6" w:rsidP="0032255D">
            <w:pPr>
              <w:pStyle w:val="TableParagraph"/>
              <w:spacing w:line="252" w:lineRule="exact"/>
              <w:ind w:left="522"/>
            </w:pPr>
          </w:p>
          <w:p w14:paraId="3F80D4E6" w14:textId="77777777" w:rsidR="001063E6" w:rsidRDefault="001063E6" w:rsidP="0032255D">
            <w:pPr>
              <w:pStyle w:val="TableParagraph"/>
              <w:spacing w:line="252" w:lineRule="exact"/>
              <w:ind w:left="522"/>
            </w:pPr>
          </w:p>
          <w:p w14:paraId="4C7454CB" w14:textId="77777777" w:rsidR="001063E6" w:rsidRDefault="001063E6" w:rsidP="0032255D">
            <w:pPr>
              <w:pStyle w:val="TableParagraph"/>
              <w:spacing w:line="252" w:lineRule="exact"/>
              <w:ind w:left="522"/>
            </w:pPr>
          </w:p>
          <w:p w14:paraId="25E5D666" w14:textId="77777777" w:rsidR="001063E6" w:rsidRDefault="001063E6" w:rsidP="0032255D">
            <w:pPr>
              <w:pStyle w:val="TableParagraph"/>
              <w:spacing w:line="252" w:lineRule="exact"/>
              <w:ind w:left="522"/>
            </w:pPr>
          </w:p>
          <w:p w14:paraId="7D5EDB0C" w14:textId="77777777" w:rsidR="001063E6" w:rsidRDefault="001063E6" w:rsidP="0032255D">
            <w:pPr>
              <w:pStyle w:val="TableParagraph"/>
              <w:spacing w:line="252" w:lineRule="exact"/>
              <w:ind w:left="522"/>
            </w:pPr>
          </w:p>
          <w:p w14:paraId="3B064CF4" w14:textId="77777777" w:rsidR="001063E6" w:rsidRDefault="001063E6" w:rsidP="0032255D">
            <w:pPr>
              <w:pStyle w:val="TableParagraph"/>
              <w:spacing w:line="252" w:lineRule="exact"/>
            </w:pPr>
            <w:r>
              <w:t xml:space="preserve">    MP</w:t>
            </w:r>
            <w:r>
              <w:rPr>
                <w:spacing w:val="-1"/>
              </w:rPr>
              <w:t xml:space="preserve"> </w:t>
            </w:r>
            <w:r>
              <w:t>3</w:t>
            </w:r>
          </w:p>
          <w:p w14:paraId="7BC2EE33" w14:textId="77777777" w:rsidR="001063E6" w:rsidRDefault="001063E6" w:rsidP="0032255D">
            <w:pPr>
              <w:pStyle w:val="TableParagraph"/>
              <w:spacing w:line="252" w:lineRule="exact"/>
              <w:ind w:left="522"/>
            </w:pPr>
          </w:p>
          <w:p w14:paraId="00391843" w14:textId="77777777" w:rsidR="001063E6" w:rsidRDefault="001063E6" w:rsidP="0032255D">
            <w:pPr>
              <w:pStyle w:val="TableParagraph"/>
              <w:spacing w:line="252" w:lineRule="exact"/>
              <w:ind w:left="522"/>
            </w:pPr>
          </w:p>
          <w:p w14:paraId="29646E06" w14:textId="77777777" w:rsidR="001063E6" w:rsidRDefault="001063E6" w:rsidP="0032255D">
            <w:pPr>
              <w:pStyle w:val="TableParagraph"/>
              <w:spacing w:line="252" w:lineRule="exact"/>
              <w:ind w:left="522"/>
            </w:pPr>
          </w:p>
          <w:p w14:paraId="0CDDB20D" w14:textId="77777777" w:rsidR="001063E6" w:rsidRDefault="001063E6" w:rsidP="0032255D">
            <w:pPr>
              <w:pStyle w:val="TableParagraph"/>
              <w:spacing w:line="252" w:lineRule="exact"/>
              <w:ind w:left="522"/>
            </w:pPr>
          </w:p>
          <w:p w14:paraId="300464BB" w14:textId="77777777" w:rsidR="001063E6" w:rsidRDefault="001063E6" w:rsidP="0032255D">
            <w:pPr>
              <w:pStyle w:val="TableParagraph"/>
              <w:spacing w:line="252" w:lineRule="exact"/>
              <w:ind w:left="522"/>
            </w:pPr>
          </w:p>
          <w:p w14:paraId="339922C4" w14:textId="77777777" w:rsidR="001063E6" w:rsidRDefault="001063E6" w:rsidP="0032255D">
            <w:pPr>
              <w:pStyle w:val="TableParagraph"/>
              <w:spacing w:line="252" w:lineRule="exact"/>
              <w:ind w:left="522"/>
            </w:pPr>
          </w:p>
          <w:p w14:paraId="14D781F6" w14:textId="34D50453" w:rsidR="001063E6" w:rsidRDefault="001063E6" w:rsidP="0032255D">
            <w:pPr>
              <w:pStyle w:val="TableParagraph"/>
              <w:spacing w:line="252" w:lineRule="exact"/>
            </w:pPr>
            <w:r>
              <w:t xml:space="preserve">    GM</w:t>
            </w:r>
            <w:r w:rsidR="00634167">
              <w:t>2</w:t>
            </w:r>
          </w:p>
        </w:tc>
      </w:tr>
    </w:tbl>
    <w:p w14:paraId="0FECDBE4" w14:textId="77777777" w:rsidR="001063E6" w:rsidRDefault="001063E6" w:rsidP="001063E6">
      <w:pPr>
        <w:ind w:firstLine="720"/>
        <w:rPr>
          <w:rFonts w:ascii="Times New Roman"/>
          <w:sz w:val="20"/>
        </w:rPr>
      </w:pPr>
    </w:p>
    <w:p w14:paraId="72D91DDD" w14:textId="77777777" w:rsidR="001063E6" w:rsidRPr="001063E6" w:rsidRDefault="001063E6" w:rsidP="001063E6">
      <w:pPr>
        <w:tabs>
          <w:tab w:val="left" w:pos="614"/>
        </w:tabs>
        <w:rPr>
          <w:rFonts w:ascii="Times New Roman"/>
          <w:sz w:val="20"/>
        </w:rPr>
      </w:pPr>
      <w:r>
        <w:rPr>
          <w:rFonts w:ascii="Times New Roman"/>
          <w:sz w:val="20"/>
        </w:rPr>
        <w:tab/>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6"/>
        <w:gridCol w:w="7744"/>
        <w:gridCol w:w="1560"/>
      </w:tblGrid>
      <w:tr w:rsidR="001063E6" w14:paraId="14645474" w14:textId="77777777" w:rsidTr="007A0025">
        <w:trPr>
          <w:trHeight w:val="7652"/>
        </w:trPr>
        <w:tc>
          <w:tcPr>
            <w:tcW w:w="1756" w:type="dxa"/>
          </w:tcPr>
          <w:p w14:paraId="0E5B9369" w14:textId="77777777" w:rsidR="001063E6" w:rsidRDefault="001063E6" w:rsidP="0032255D">
            <w:pPr>
              <w:pStyle w:val="TableParagraph"/>
              <w:spacing w:before="1"/>
              <w:ind w:right="206"/>
            </w:pPr>
            <w:r w:rsidRPr="00B00B28">
              <w:rPr>
                <w:b/>
                <w:color w:val="00539F"/>
              </w:rPr>
              <w:t>Checking from Behind</w:t>
            </w:r>
            <w:r>
              <w:rPr>
                <w:b/>
                <w:color w:val="00539F"/>
              </w:rPr>
              <w:t xml:space="preserve"> 43</w:t>
            </w:r>
          </w:p>
        </w:tc>
        <w:tc>
          <w:tcPr>
            <w:tcW w:w="7744" w:type="dxa"/>
          </w:tcPr>
          <w:p w14:paraId="6A32DAD0" w14:textId="77777777" w:rsidR="001063E6" w:rsidRDefault="001063E6" w:rsidP="0032255D">
            <w:pPr>
              <w:tabs>
                <w:tab w:val="center" w:pos="2012"/>
              </w:tabs>
              <w:spacing w:after="51" w:line="259" w:lineRule="auto"/>
            </w:pPr>
            <w:r>
              <w:rPr>
                <w:b/>
                <w:color w:val="00539F"/>
              </w:rPr>
              <w:t xml:space="preserve">43.1. </w:t>
            </w:r>
            <w:r>
              <w:rPr>
                <w:b/>
                <w:color w:val="00539F"/>
              </w:rPr>
              <w:tab/>
              <w:t>CHECKING FROM BEHIND</w:t>
            </w:r>
          </w:p>
          <w:p w14:paraId="3C015C31" w14:textId="77777777" w:rsidR="001063E6" w:rsidRDefault="001063E6" w:rsidP="0032255D">
            <w:pPr>
              <w:ind w:left="9"/>
            </w:pPr>
            <w:r>
              <w:t>A check from behind is a check delivered to a vulnerable Player who is not aware of the impending hit, therefore unable to protect or defend themself from such a hit and contact is made on the back part of the body.</w:t>
            </w:r>
          </w:p>
          <w:p w14:paraId="1B3A9C98" w14:textId="77777777" w:rsidR="001063E6" w:rsidRDefault="001063E6" w:rsidP="0032255D">
            <w:pPr>
              <w:ind w:left="9"/>
            </w:pPr>
            <w:r>
              <w:t>A Player who hits an opponent from behind into the Boards, the Goal Net, or on open ice in any manner (i.e., high-sticking, crosschecking, etc.) shall be penalized according to this rule.</w:t>
            </w:r>
          </w:p>
          <w:p w14:paraId="32963010" w14:textId="77777777" w:rsidR="001063E6" w:rsidRDefault="001063E6" w:rsidP="0032255D">
            <w:pPr>
              <w:tabs>
                <w:tab w:val="center" w:pos="1619"/>
              </w:tabs>
              <w:spacing w:after="51" w:line="259" w:lineRule="auto"/>
              <w:ind w:left="-1"/>
            </w:pPr>
            <w:r>
              <w:rPr>
                <w:b/>
                <w:color w:val="00539F"/>
              </w:rPr>
              <w:t xml:space="preserve">43.3. </w:t>
            </w:r>
            <w:r>
              <w:rPr>
                <w:b/>
                <w:color w:val="00539F"/>
              </w:rPr>
              <w:tab/>
              <w:t>MAJOR PENALTY</w:t>
            </w:r>
          </w:p>
          <w:p w14:paraId="46BE9C2C" w14:textId="77777777" w:rsidR="001063E6" w:rsidRDefault="001063E6" w:rsidP="0032255D">
            <w:pPr>
              <w:spacing w:after="323"/>
              <w:ind w:left="9"/>
            </w:pPr>
            <w:r>
              <w:t xml:space="preserve"> Player guilty of “checking from behind” an opponent, and who recklessly endangers the fouled Player. Refer to Rule 43.5 for an additional Game Misconduct Penalty.</w:t>
            </w:r>
          </w:p>
          <w:p w14:paraId="197A0CF8" w14:textId="77777777" w:rsidR="001063E6" w:rsidRDefault="001063E6" w:rsidP="0032255D">
            <w:pPr>
              <w:tabs>
                <w:tab w:val="center" w:pos="1613"/>
              </w:tabs>
              <w:spacing w:after="51" w:line="259" w:lineRule="auto"/>
              <w:ind w:left="-1"/>
            </w:pPr>
            <w:r>
              <w:rPr>
                <w:b/>
                <w:color w:val="00539F"/>
              </w:rPr>
              <w:t xml:space="preserve">43.4. </w:t>
            </w:r>
            <w:r>
              <w:rPr>
                <w:b/>
                <w:color w:val="00539F"/>
              </w:rPr>
              <w:tab/>
              <w:t>MATCH PENALTY</w:t>
            </w:r>
          </w:p>
          <w:p w14:paraId="7A50366B" w14:textId="77777777" w:rsidR="001063E6" w:rsidRDefault="001063E6" w:rsidP="0032255D">
            <w:pPr>
              <w:spacing w:after="326" w:line="327" w:lineRule="auto"/>
              <w:ind w:left="9" w:right="12"/>
            </w:pPr>
            <w:r>
              <w:t>The Referee, at their discretion, may assess a Match Penalty if, in their judgment, the Player recklessly endangers their opponent by “checking from behind”. Such assessment of reckless endangerment shall be based on the severity of the infraction, severity of the contact, the degree of violence and the general reprehensibility involved.</w:t>
            </w:r>
          </w:p>
          <w:p w14:paraId="7244AD24" w14:textId="77777777" w:rsidR="001063E6" w:rsidRDefault="001063E6" w:rsidP="0032255D">
            <w:pPr>
              <w:tabs>
                <w:tab w:val="center" w:pos="1773"/>
              </w:tabs>
              <w:spacing w:after="51" w:line="259" w:lineRule="auto"/>
              <w:ind w:left="-1"/>
            </w:pPr>
            <w:r>
              <w:rPr>
                <w:b/>
                <w:color w:val="00539F"/>
              </w:rPr>
              <w:t xml:space="preserve">43.5. </w:t>
            </w:r>
            <w:r>
              <w:rPr>
                <w:b/>
                <w:color w:val="00539F"/>
              </w:rPr>
              <w:tab/>
              <w:t>GAME MISCONDUCT</w:t>
            </w:r>
          </w:p>
          <w:p w14:paraId="4FB32B19" w14:textId="77777777" w:rsidR="001063E6" w:rsidRDefault="001063E6" w:rsidP="0032255D">
            <w:pPr>
              <w:spacing w:after="332"/>
              <w:ind w:left="9"/>
            </w:pPr>
            <w:r>
              <w:t>A Game Misconduct Penalty must be assessed anytime a Major Penalty is imposed for “Checking from Behind”.</w:t>
            </w:r>
          </w:p>
          <w:p w14:paraId="27894303" w14:textId="77777777" w:rsidR="001063E6" w:rsidRDefault="001063E6" w:rsidP="0032255D">
            <w:pPr>
              <w:pStyle w:val="TableParagraph"/>
              <w:spacing w:line="244" w:lineRule="exact"/>
              <w:ind w:left="107"/>
              <w:rPr>
                <w:b/>
              </w:rPr>
            </w:pPr>
          </w:p>
          <w:p w14:paraId="57DC9744" w14:textId="77777777" w:rsidR="001063E6" w:rsidRDefault="001063E6" w:rsidP="0032255D">
            <w:pPr>
              <w:pStyle w:val="TableParagraph"/>
              <w:spacing w:line="244" w:lineRule="exact"/>
              <w:ind w:left="107"/>
              <w:rPr>
                <w:b/>
              </w:rPr>
            </w:pPr>
          </w:p>
          <w:p w14:paraId="44A3E8FD" w14:textId="77777777" w:rsidR="001063E6" w:rsidRDefault="001063E6" w:rsidP="0032255D">
            <w:pPr>
              <w:pStyle w:val="TableParagraph"/>
              <w:spacing w:line="244" w:lineRule="exact"/>
              <w:ind w:left="107"/>
              <w:rPr>
                <w:b/>
              </w:rPr>
            </w:pPr>
          </w:p>
          <w:p w14:paraId="5F2E1138" w14:textId="77777777" w:rsidR="001063E6" w:rsidRDefault="001063E6" w:rsidP="0032255D">
            <w:pPr>
              <w:pStyle w:val="TableParagraph"/>
              <w:spacing w:line="244" w:lineRule="exact"/>
              <w:ind w:left="107"/>
              <w:rPr>
                <w:b/>
              </w:rPr>
            </w:pPr>
          </w:p>
          <w:p w14:paraId="05576CFC" w14:textId="77777777" w:rsidR="001063E6" w:rsidRDefault="001063E6" w:rsidP="0032255D">
            <w:pPr>
              <w:pStyle w:val="TableParagraph"/>
              <w:spacing w:line="244" w:lineRule="exact"/>
              <w:ind w:left="107"/>
              <w:rPr>
                <w:b/>
              </w:rPr>
            </w:pPr>
          </w:p>
          <w:p w14:paraId="05FCB8A5" w14:textId="77777777" w:rsidR="001063E6" w:rsidRDefault="001063E6" w:rsidP="0032255D">
            <w:pPr>
              <w:pStyle w:val="TableParagraph"/>
              <w:spacing w:line="244" w:lineRule="exact"/>
              <w:ind w:left="107"/>
              <w:rPr>
                <w:b/>
              </w:rPr>
            </w:pPr>
          </w:p>
          <w:p w14:paraId="4B445527" w14:textId="77777777" w:rsidR="001063E6" w:rsidRDefault="001063E6" w:rsidP="0032255D">
            <w:pPr>
              <w:pStyle w:val="TableParagraph"/>
              <w:spacing w:line="242" w:lineRule="exact"/>
              <w:ind w:left="107"/>
            </w:pPr>
          </w:p>
        </w:tc>
        <w:tc>
          <w:tcPr>
            <w:tcW w:w="1560" w:type="dxa"/>
          </w:tcPr>
          <w:p w14:paraId="17839063" w14:textId="77777777" w:rsidR="001063E6" w:rsidRDefault="001063E6" w:rsidP="0032255D">
            <w:pPr>
              <w:pStyle w:val="TableParagraph"/>
              <w:rPr>
                <w:b/>
                <w:sz w:val="24"/>
              </w:rPr>
            </w:pPr>
          </w:p>
          <w:p w14:paraId="2D46E9ED" w14:textId="77777777" w:rsidR="001063E6" w:rsidRDefault="001063E6" w:rsidP="0032255D">
            <w:pPr>
              <w:pStyle w:val="TableParagraph"/>
              <w:rPr>
                <w:b/>
                <w:sz w:val="24"/>
              </w:rPr>
            </w:pPr>
          </w:p>
          <w:p w14:paraId="1488F946" w14:textId="77777777" w:rsidR="001063E6" w:rsidRDefault="001063E6" w:rsidP="0032255D">
            <w:pPr>
              <w:pStyle w:val="TableParagraph"/>
              <w:rPr>
                <w:b/>
                <w:sz w:val="24"/>
              </w:rPr>
            </w:pPr>
          </w:p>
          <w:p w14:paraId="65CFB38A" w14:textId="77777777" w:rsidR="001063E6" w:rsidRDefault="001063E6" w:rsidP="0032255D">
            <w:pPr>
              <w:pStyle w:val="TableParagraph"/>
              <w:rPr>
                <w:b/>
                <w:sz w:val="24"/>
              </w:rPr>
            </w:pPr>
          </w:p>
          <w:p w14:paraId="6C27AF6A" w14:textId="77777777" w:rsidR="001063E6" w:rsidRDefault="001063E6" w:rsidP="0032255D">
            <w:pPr>
              <w:pStyle w:val="TableParagraph"/>
              <w:rPr>
                <w:b/>
                <w:sz w:val="24"/>
              </w:rPr>
            </w:pPr>
          </w:p>
          <w:p w14:paraId="49816021" w14:textId="77777777" w:rsidR="001063E6" w:rsidRDefault="001063E6" w:rsidP="0032255D">
            <w:pPr>
              <w:pStyle w:val="TableParagraph"/>
              <w:rPr>
                <w:b/>
                <w:sz w:val="24"/>
              </w:rPr>
            </w:pPr>
          </w:p>
          <w:p w14:paraId="0351BE1D" w14:textId="77777777" w:rsidR="001063E6" w:rsidRDefault="001063E6" w:rsidP="0032255D">
            <w:pPr>
              <w:pStyle w:val="TableParagraph"/>
              <w:rPr>
                <w:b/>
                <w:sz w:val="24"/>
              </w:rPr>
            </w:pPr>
          </w:p>
          <w:p w14:paraId="71F71621" w14:textId="77777777" w:rsidR="001063E6" w:rsidRDefault="001063E6" w:rsidP="0032255D">
            <w:pPr>
              <w:pStyle w:val="TableParagraph"/>
              <w:rPr>
                <w:b/>
                <w:sz w:val="24"/>
              </w:rPr>
            </w:pPr>
          </w:p>
          <w:p w14:paraId="2F18E7A7" w14:textId="640B61E5" w:rsidR="001063E6" w:rsidRDefault="001063E6" w:rsidP="0032255D">
            <w:pPr>
              <w:pStyle w:val="TableParagraph"/>
              <w:spacing w:before="1" w:line="252" w:lineRule="exact"/>
            </w:pPr>
          </w:p>
          <w:p w14:paraId="697BBF37" w14:textId="77777777" w:rsidR="001063E6" w:rsidRDefault="001063E6" w:rsidP="0032255D">
            <w:pPr>
              <w:pStyle w:val="TableParagraph"/>
              <w:spacing w:line="252" w:lineRule="exact"/>
              <w:ind w:left="536"/>
            </w:pPr>
          </w:p>
          <w:p w14:paraId="4B63A11C" w14:textId="77777777" w:rsidR="001063E6" w:rsidRDefault="001063E6" w:rsidP="0032255D">
            <w:pPr>
              <w:pStyle w:val="TableParagraph"/>
              <w:spacing w:line="252" w:lineRule="exact"/>
              <w:ind w:left="536"/>
            </w:pPr>
          </w:p>
          <w:p w14:paraId="482879E0" w14:textId="77777777" w:rsidR="001063E6" w:rsidRDefault="001063E6" w:rsidP="0032255D">
            <w:pPr>
              <w:pStyle w:val="TableParagraph"/>
              <w:spacing w:line="252" w:lineRule="exact"/>
              <w:ind w:left="536"/>
            </w:pPr>
          </w:p>
          <w:p w14:paraId="53D863E2" w14:textId="77777777" w:rsidR="001063E6" w:rsidRDefault="001063E6" w:rsidP="0032255D">
            <w:pPr>
              <w:pStyle w:val="TableParagraph"/>
              <w:spacing w:line="252" w:lineRule="exact"/>
            </w:pPr>
            <w:r>
              <w:t xml:space="preserve"> </w:t>
            </w:r>
          </w:p>
          <w:p w14:paraId="2F7CC951" w14:textId="77777777" w:rsidR="001063E6" w:rsidRDefault="001063E6" w:rsidP="0032255D">
            <w:pPr>
              <w:pStyle w:val="TableParagraph"/>
              <w:spacing w:line="252" w:lineRule="exact"/>
            </w:pPr>
          </w:p>
          <w:p w14:paraId="6143F7B3" w14:textId="6E9867BE" w:rsidR="001063E6" w:rsidRDefault="001063E6" w:rsidP="0032255D">
            <w:pPr>
              <w:pStyle w:val="TableParagraph"/>
              <w:spacing w:line="252" w:lineRule="exact"/>
            </w:pPr>
            <w:r>
              <w:t>MP</w:t>
            </w:r>
            <w:r w:rsidR="00133A98">
              <w:rPr>
                <w:spacing w:val="-3"/>
              </w:rPr>
              <w:t>3</w:t>
            </w:r>
          </w:p>
          <w:p w14:paraId="07826E9D" w14:textId="77777777" w:rsidR="001063E6" w:rsidRDefault="001063E6" w:rsidP="0032255D">
            <w:pPr>
              <w:pStyle w:val="TableParagraph"/>
              <w:spacing w:line="252" w:lineRule="exact"/>
              <w:ind w:left="536"/>
            </w:pPr>
          </w:p>
          <w:p w14:paraId="31DA35AF" w14:textId="77777777" w:rsidR="001063E6" w:rsidRDefault="001063E6" w:rsidP="0032255D">
            <w:pPr>
              <w:pStyle w:val="TableParagraph"/>
              <w:spacing w:line="252" w:lineRule="exact"/>
              <w:ind w:left="536"/>
            </w:pPr>
          </w:p>
          <w:p w14:paraId="1B4A3A57" w14:textId="77777777" w:rsidR="001063E6" w:rsidRDefault="001063E6" w:rsidP="0032255D">
            <w:pPr>
              <w:pStyle w:val="TableParagraph"/>
              <w:spacing w:line="252" w:lineRule="exact"/>
              <w:ind w:left="536"/>
            </w:pPr>
          </w:p>
          <w:p w14:paraId="09ACE530" w14:textId="77777777" w:rsidR="001063E6" w:rsidRDefault="001063E6" w:rsidP="0032255D">
            <w:pPr>
              <w:pStyle w:val="TableParagraph"/>
              <w:spacing w:line="252" w:lineRule="exact"/>
              <w:ind w:left="536"/>
            </w:pPr>
          </w:p>
          <w:p w14:paraId="48E12426" w14:textId="77777777" w:rsidR="001063E6" w:rsidRDefault="001063E6" w:rsidP="0032255D">
            <w:pPr>
              <w:pStyle w:val="TableParagraph"/>
              <w:spacing w:line="252" w:lineRule="exact"/>
              <w:ind w:left="536"/>
            </w:pPr>
          </w:p>
          <w:p w14:paraId="0034AB1D" w14:textId="77777777" w:rsidR="001063E6" w:rsidRDefault="001063E6" w:rsidP="0032255D">
            <w:pPr>
              <w:pStyle w:val="TableParagraph"/>
              <w:spacing w:line="252" w:lineRule="exact"/>
              <w:ind w:left="536"/>
            </w:pPr>
          </w:p>
          <w:p w14:paraId="7F951AD3" w14:textId="77777777" w:rsidR="001063E6" w:rsidRDefault="001063E6" w:rsidP="0032255D">
            <w:pPr>
              <w:pStyle w:val="TableParagraph"/>
              <w:spacing w:line="252" w:lineRule="exact"/>
              <w:ind w:left="536"/>
            </w:pPr>
          </w:p>
          <w:p w14:paraId="1632FFB3" w14:textId="77777777" w:rsidR="001063E6" w:rsidRDefault="001063E6" w:rsidP="0032255D">
            <w:pPr>
              <w:pStyle w:val="TableParagraph"/>
              <w:spacing w:line="252" w:lineRule="exact"/>
              <w:ind w:left="536"/>
            </w:pPr>
          </w:p>
          <w:p w14:paraId="3D883F3C" w14:textId="77777777" w:rsidR="001063E6" w:rsidRDefault="001063E6" w:rsidP="0032255D">
            <w:pPr>
              <w:pStyle w:val="TableParagraph"/>
              <w:spacing w:line="252" w:lineRule="exact"/>
              <w:ind w:left="536"/>
            </w:pPr>
          </w:p>
          <w:p w14:paraId="2EEEA608" w14:textId="77777777" w:rsidR="001063E6" w:rsidRDefault="001063E6" w:rsidP="0032255D">
            <w:pPr>
              <w:pStyle w:val="TableParagraph"/>
              <w:spacing w:line="252" w:lineRule="exact"/>
            </w:pPr>
            <w:r>
              <w:t>GM 2</w:t>
            </w:r>
          </w:p>
        </w:tc>
      </w:tr>
    </w:tbl>
    <w:p w14:paraId="78965370" w14:textId="77777777" w:rsidR="007A0025" w:rsidRDefault="007A0025" w:rsidP="007A0025">
      <w:pPr>
        <w:rPr>
          <w:rFonts w:ascii="Times New Roman"/>
          <w:sz w:val="20"/>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7A0025" w14:paraId="182EF80F" w14:textId="77777777" w:rsidTr="00993E12">
        <w:trPr>
          <w:trHeight w:val="2408"/>
        </w:trPr>
        <w:tc>
          <w:tcPr>
            <w:tcW w:w="1846" w:type="dxa"/>
          </w:tcPr>
          <w:p w14:paraId="3A0BD990" w14:textId="77777777" w:rsidR="007A0025" w:rsidRDefault="007A0025" w:rsidP="0032255D">
            <w:pPr>
              <w:tabs>
                <w:tab w:val="center" w:pos="1276"/>
              </w:tabs>
              <w:spacing w:after="51" w:line="259" w:lineRule="auto"/>
              <w:ind w:left="-1"/>
            </w:pPr>
            <w:r w:rsidRPr="008A28F4">
              <w:rPr>
                <w:b/>
                <w:color w:val="00539F"/>
              </w:rPr>
              <w:t>Clipping 44.1</w:t>
            </w:r>
          </w:p>
        </w:tc>
        <w:tc>
          <w:tcPr>
            <w:tcW w:w="7654" w:type="dxa"/>
          </w:tcPr>
          <w:p w14:paraId="73A6361C" w14:textId="77777777" w:rsidR="007A0025" w:rsidRDefault="007A0025" w:rsidP="0032255D">
            <w:pPr>
              <w:tabs>
                <w:tab w:val="center" w:pos="1276"/>
              </w:tabs>
              <w:spacing w:after="51" w:line="259" w:lineRule="auto"/>
              <w:ind w:left="-1"/>
            </w:pPr>
            <w:r>
              <w:rPr>
                <w:b/>
                <w:color w:val="00539F"/>
              </w:rPr>
              <w:t xml:space="preserve">44.1. </w:t>
            </w:r>
            <w:r>
              <w:rPr>
                <w:b/>
                <w:color w:val="00539F"/>
              </w:rPr>
              <w:tab/>
              <w:t>CLIPPING</w:t>
            </w:r>
          </w:p>
          <w:p w14:paraId="4A76D758" w14:textId="77777777" w:rsidR="007A0025" w:rsidRDefault="007A0025" w:rsidP="0032255D">
            <w:pPr>
              <w:spacing w:after="163"/>
              <w:ind w:left="9"/>
            </w:pPr>
            <w:r>
              <w:t>Clipping” or a “low-hit” is the act of throwing the body across or below the knees of an opponent from any direction. A Player may not deliver a check in a “clipping” manner, nor lower their own body position to deliver a check on or below an opponent’s knees.</w:t>
            </w:r>
          </w:p>
          <w:p w14:paraId="4C301885" w14:textId="77777777" w:rsidR="007A0025" w:rsidRDefault="007A0025" w:rsidP="0032255D">
            <w:pPr>
              <w:ind w:left="9"/>
            </w:pPr>
            <w:r>
              <w:t>An illegal “low-hit” is a check that is delivered by a Player who may or may not have both skates on the ice, with their sole intent to check the opponent in the area of their knees. A Player may not lower their body position to deliver a check to an opponent’s knees.</w:t>
            </w:r>
          </w:p>
          <w:p w14:paraId="6C298014" w14:textId="77777777" w:rsidR="007A0025" w:rsidRDefault="007A0025" w:rsidP="0032255D">
            <w:pPr>
              <w:spacing w:after="332"/>
              <w:ind w:left="9"/>
            </w:pPr>
            <w:r>
              <w:t>A Player may not crouch down near the Boards to avoid being bodychecked and as a result, causes an opponent to tumble over them.</w:t>
            </w:r>
          </w:p>
          <w:p w14:paraId="0F237056" w14:textId="77777777" w:rsidR="007A0025" w:rsidRDefault="007A0025" w:rsidP="0032255D">
            <w:pPr>
              <w:tabs>
                <w:tab w:val="center" w:pos="1619"/>
              </w:tabs>
              <w:spacing w:after="51" w:line="259" w:lineRule="auto"/>
              <w:ind w:left="-1"/>
            </w:pPr>
            <w:r>
              <w:rPr>
                <w:b/>
                <w:color w:val="00539F"/>
              </w:rPr>
              <w:t xml:space="preserve">44.3. </w:t>
            </w:r>
            <w:r>
              <w:rPr>
                <w:b/>
                <w:color w:val="00539F"/>
              </w:rPr>
              <w:tab/>
              <w:t>MAJOR PENALTY</w:t>
            </w:r>
          </w:p>
          <w:p w14:paraId="5D994A76" w14:textId="77777777" w:rsidR="007A0025" w:rsidRDefault="007A0025" w:rsidP="0032255D">
            <w:pPr>
              <w:ind w:left="9"/>
            </w:pPr>
            <w:r>
              <w:t>Player who recklessly endangers the fouled Player in a way that at the discretion of the Referee such Player would not be sufficiently sanctioned by imposing a Minor Penalty. Refer to Rule 44.5 for an additional Game Misconduct Penalty.</w:t>
            </w:r>
          </w:p>
          <w:p w14:paraId="5CCA8C0C" w14:textId="77777777" w:rsidR="007A0025" w:rsidRDefault="007A0025" w:rsidP="0032255D">
            <w:pPr>
              <w:tabs>
                <w:tab w:val="center" w:pos="1613"/>
              </w:tabs>
              <w:spacing w:after="51" w:line="259" w:lineRule="auto"/>
              <w:ind w:left="-1"/>
            </w:pPr>
            <w:r>
              <w:rPr>
                <w:b/>
                <w:color w:val="00539F"/>
              </w:rPr>
              <w:t xml:space="preserve">44.4. </w:t>
            </w:r>
            <w:r>
              <w:rPr>
                <w:b/>
                <w:color w:val="00539F"/>
              </w:rPr>
              <w:tab/>
              <w:t>MATCH PENALTY</w:t>
            </w:r>
          </w:p>
          <w:p w14:paraId="616B99E0" w14:textId="77777777" w:rsidR="007A0025" w:rsidRDefault="007A0025" w:rsidP="0032255D">
            <w:pPr>
              <w:spacing w:after="323"/>
              <w:ind w:left="9"/>
            </w:pPr>
            <w:r>
              <w:t xml:space="preserve">The Referee, at their discretion, may assess a Match Penalty if, in their judgment, the Player recklessly endangers their opponent by “clipping”. Such assessment of reckless endangerment shall be based on the severity of the infraction, severity of the contact, the degree of violence and the general </w:t>
            </w:r>
            <w:r>
              <w:lastRenderedPageBreak/>
              <w:t>reprehensibility involved.</w:t>
            </w:r>
          </w:p>
          <w:p w14:paraId="77FB0754" w14:textId="77777777" w:rsidR="007A0025" w:rsidRDefault="007A0025" w:rsidP="0032255D">
            <w:pPr>
              <w:tabs>
                <w:tab w:val="center" w:pos="2214"/>
              </w:tabs>
              <w:spacing w:after="51" w:line="259" w:lineRule="auto"/>
              <w:ind w:left="-1"/>
            </w:pPr>
            <w:r>
              <w:rPr>
                <w:b/>
                <w:color w:val="00539F"/>
              </w:rPr>
              <w:t xml:space="preserve">44.5. </w:t>
            </w:r>
            <w:r>
              <w:rPr>
                <w:b/>
                <w:color w:val="00539F"/>
              </w:rPr>
              <w:tab/>
              <w:t>GAME MISCONDUCT PENALTY</w:t>
            </w:r>
          </w:p>
          <w:p w14:paraId="7455235D" w14:textId="77777777" w:rsidR="007A0025" w:rsidRDefault="007A0025" w:rsidP="0032255D">
            <w:pPr>
              <w:spacing w:after="332"/>
              <w:ind w:left="9"/>
            </w:pPr>
            <w:r>
              <w:t>A Game Misconduct Penalty must be assessed anytime a Major Penalty is imposed for “clipping”.</w:t>
            </w:r>
          </w:p>
          <w:p w14:paraId="3FAED26B" w14:textId="77777777" w:rsidR="007A0025" w:rsidRDefault="007A0025" w:rsidP="005D7578">
            <w:pPr>
              <w:spacing w:after="390" w:line="277" w:lineRule="auto"/>
              <w:ind w:left="9" w:right="1532"/>
            </w:pPr>
          </w:p>
        </w:tc>
        <w:tc>
          <w:tcPr>
            <w:tcW w:w="1560" w:type="dxa"/>
          </w:tcPr>
          <w:p w14:paraId="30CB2598" w14:textId="77777777" w:rsidR="007A0025" w:rsidRDefault="007A0025" w:rsidP="0032255D">
            <w:pPr>
              <w:pStyle w:val="TableParagraph"/>
              <w:rPr>
                <w:b/>
                <w:sz w:val="24"/>
              </w:rPr>
            </w:pPr>
          </w:p>
          <w:p w14:paraId="7C6E0012" w14:textId="77777777" w:rsidR="007A0025" w:rsidRDefault="007A0025" w:rsidP="0032255D">
            <w:pPr>
              <w:pStyle w:val="TableParagraph"/>
              <w:rPr>
                <w:b/>
                <w:sz w:val="24"/>
              </w:rPr>
            </w:pPr>
          </w:p>
          <w:p w14:paraId="2305BA29" w14:textId="77777777" w:rsidR="007A0025" w:rsidRDefault="007A0025" w:rsidP="0032255D">
            <w:pPr>
              <w:pStyle w:val="TableParagraph"/>
              <w:rPr>
                <w:b/>
                <w:sz w:val="24"/>
              </w:rPr>
            </w:pPr>
          </w:p>
          <w:p w14:paraId="2DC3880B" w14:textId="77777777" w:rsidR="007A0025" w:rsidRDefault="007A0025" w:rsidP="0032255D">
            <w:pPr>
              <w:pStyle w:val="TableParagraph"/>
              <w:rPr>
                <w:b/>
                <w:sz w:val="24"/>
              </w:rPr>
            </w:pPr>
          </w:p>
          <w:p w14:paraId="4146DCF9" w14:textId="77777777" w:rsidR="007A0025" w:rsidRDefault="007A0025" w:rsidP="0032255D">
            <w:pPr>
              <w:pStyle w:val="TableParagraph"/>
              <w:rPr>
                <w:b/>
                <w:sz w:val="24"/>
              </w:rPr>
            </w:pPr>
          </w:p>
          <w:p w14:paraId="5698012A" w14:textId="77777777" w:rsidR="007A0025" w:rsidRDefault="007A0025" w:rsidP="0032255D">
            <w:pPr>
              <w:pStyle w:val="TableParagraph"/>
              <w:rPr>
                <w:b/>
                <w:sz w:val="24"/>
              </w:rPr>
            </w:pPr>
          </w:p>
          <w:p w14:paraId="207197C1" w14:textId="77777777" w:rsidR="007A0025" w:rsidRDefault="007A0025" w:rsidP="0032255D">
            <w:pPr>
              <w:pStyle w:val="TableParagraph"/>
              <w:rPr>
                <w:b/>
                <w:sz w:val="24"/>
              </w:rPr>
            </w:pPr>
          </w:p>
          <w:p w14:paraId="40D78561" w14:textId="77777777" w:rsidR="007A0025" w:rsidRDefault="007A0025" w:rsidP="0032255D">
            <w:pPr>
              <w:pStyle w:val="TableParagraph"/>
              <w:rPr>
                <w:b/>
                <w:sz w:val="24"/>
              </w:rPr>
            </w:pPr>
          </w:p>
          <w:p w14:paraId="2724B1E8" w14:textId="77777777" w:rsidR="007A0025" w:rsidRDefault="007A0025" w:rsidP="0032255D">
            <w:pPr>
              <w:pStyle w:val="TableParagraph"/>
              <w:rPr>
                <w:b/>
                <w:sz w:val="24"/>
              </w:rPr>
            </w:pPr>
          </w:p>
          <w:p w14:paraId="45C9D8B0" w14:textId="77777777" w:rsidR="007A0025" w:rsidRDefault="007A0025" w:rsidP="0032255D">
            <w:pPr>
              <w:pStyle w:val="TableParagraph"/>
              <w:rPr>
                <w:b/>
                <w:sz w:val="24"/>
              </w:rPr>
            </w:pPr>
          </w:p>
          <w:p w14:paraId="6B8AB5BF" w14:textId="77777777" w:rsidR="007A0025" w:rsidRDefault="007A0025" w:rsidP="0032255D">
            <w:pPr>
              <w:pStyle w:val="TableParagraph"/>
              <w:rPr>
                <w:b/>
                <w:sz w:val="24"/>
              </w:rPr>
            </w:pPr>
          </w:p>
          <w:p w14:paraId="436B4A1C" w14:textId="77777777" w:rsidR="007A0025" w:rsidRDefault="007A0025" w:rsidP="0032255D">
            <w:pPr>
              <w:pStyle w:val="TableParagraph"/>
              <w:spacing w:before="9"/>
              <w:rPr>
                <w:b/>
                <w:sz w:val="21"/>
              </w:rPr>
            </w:pPr>
          </w:p>
          <w:p w14:paraId="0606F967" w14:textId="77777777" w:rsidR="007A0025" w:rsidRDefault="007A0025" w:rsidP="0032255D">
            <w:pPr>
              <w:pStyle w:val="TableParagraph"/>
              <w:spacing w:before="1"/>
              <w:ind w:left="474"/>
            </w:pPr>
          </w:p>
          <w:p w14:paraId="549AA71A" w14:textId="624A0F4A" w:rsidR="007A0025" w:rsidRDefault="007A0025" w:rsidP="0032255D">
            <w:pPr>
              <w:pStyle w:val="TableParagraph"/>
              <w:spacing w:before="1"/>
            </w:pPr>
          </w:p>
          <w:p w14:paraId="4C09839C" w14:textId="77777777" w:rsidR="007A0025" w:rsidRDefault="007A0025" w:rsidP="0032255D">
            <w:pPr>
              <w:pStyle w:val="TableParagraph"/>
              <w:spacing w:before="1"/>
              <w:ind w:left="522"/>
            </w:pPr>
          </w:p>
          <w:p w14:paraId="240AD87B" w14:textId="77777777" w:rsidR="007A0025" w:rsidRDefault="007A0025" w:rsidP="0032255D">
            <w:pPr>
              <w:pStyle w:val="TableParagraph"/>
              <w:spacing w:before="1"/>
              <w:ind w:left="522"/>
            </w:pPr>
          </w:p>
          <w:p w14:paraId="4F1FB43C" w14:textId="77777777" w:rsidR="007A0025" w:rsidRDefault="007A0025" w:rsidP="0032255D">
            <w:pPr>
              <w:pStyle w:val="TableParagraph"/>
              <w:spacing w:before="1"/>
              <w:ind w:left="522"/>
            </w:pPr>
          </w:p>
          <w:p w14:paraId="0E523B90" w14:textId="77777777" w:rsidR="007A0025" w:rsidRDefault="007A0025" w:rsidP="0032255D">
            <w:pPr>
              <w:pStyle w:val="TableParagraph"/>
              <w:spacing w:before="1"/>
              <w:ind w:left="522"/>
            </w:pPr>
          </w:p>
          <w:p w14:paraId="03C3CE05" w14:textId="77777777" w:rsidR="007A0025" w:rsidRDefault="007A0025" w:rsidP="0032255D">
            <w:pPr>
              <w:pStyle w:val="TableParagraph"/>
              <w:spacing w:before="1"/>
            </w:pPr>
          </w:p>
          <w:p w14:paraId="09C34CF8" w14:textId="77777777" w:rsidR="007A0025" w:rsidRDefault="007A0025" w:rsidP="0032255D">
            <w:pPr>
              <w:pStyle w:val="TableParagraph"/>
              <w:spacing w:before="1"/>
            </w:pPr>
            <w:r>
              <w:t>MP</w:t>
            </w:r>
            <w:r>
              <w:rPr>
                <w:spacing w:val="-1"/>
              </w:rPr>
              <w:t xml:space="preserve"> </w:t>
            </w:r>
            <w:r>
              <w:t>2</w:t>
            </w:r>
          </w:p>
          <w:p w14:paraId="246C6D95" w14:textId="77777777" w:rsidR="007A0025" w:rsidRDefault="007A0025" w:rsidP="0032255D">
            <w:pPr>
              <w:pStyle w:val="TableParagraph"/>
              <w:spacing w:before="1"/>
            </w:pPr>
          </w:p>
          <w:p w14:paraId="6EB4BC67" w14:textId="77777777" w:rsidR="007A0025" w:rsidRDefault="007A0025" w:rsidP="0032255D">
            <w:pPr>
              <w:pStyle w:val="TableParagraph"/>
              <w:spacing w:before="1"/>
            </w:pPr>
          </w:p>
          <w:p w14:paraId="26AC9C01" w14:textId="77777777" w:rsidR="007A0025" w:rsidRDefault="007A0025" w:rsidP="0032255D">
            <w:pPr>
              <w:pStyle w:val="TableParagraph"/>
              <w:spacing w:before="1"/>
            </w:pPr>
          </w:p>
          <w:p w14:paraId="46E98B15" w14:textId="77777777" w:rsidR="007A0025" w:rsidRDefault="007A0025" w:rsidP="0032255D">
            <w:pPr>
              <w:pStyle w:val="TableParagraph"/>
              <w:spacing w:before="1"/>
            </w:pPr>
          </w:p>
          <w:p w14:paraId="088991BA" w14:textId="77777777" w:rsidR="007A0025" w:rsidRDefault="007A0025" w:rsidP="0032255D">
            <w:pPr>
              <w:pStyle w:val="TableParagraph"/>
              <w:spacing w:before="1"/>
            </w:pPr>
          </w:p>
          <w:p w14:paraId="20A85208" w14:textId="77777777" w:rsidR="007A0025" w:rsidRDefault="007A0025" w:rsidP="0032255D">
            <w:pPr>
              <w:pStyle w:val="TableParagraph"/>
              <w:spacing w:before="1"/>
            </w:pPr>
          </w:p>
          <w:p w14:paraId="745FBEFD" w14:textId="5FD73B14" w:rsidR="007A0025" w:rsidRDefault="007A0025" w:rsidP="0032255D">
            <w:pPr>
              <w:pStyle w:val="TableParagraph"/>
              <w:spacing w:before="1"/>
            </w:pPr>
            <w:r>
              <w:t>GM</w:t>
            </w:r>
            <w:r w:rsidR="00474FA7">
              <w:t xml:space="preserve"> 1</w:t>
            </w:r>
          </w:p>
        </w:tc>
      </w:tr>
    </w:tbl>
    <w:p w14:paraId="70AA42FE" w14:textId="77777777" w:rsidR="006F43A6" w:rsidRDefault="006F43A6" w:rsidP="006F43A6">
      <w:pPr>
        <w:rPr>
          <w:rFonts w:ascii="Times New Roman"/>
          <w:sz w:val="20"/>
        </w:rPr>
      </w:pPr>
    </w:p>
    <w:tbl>
      <w:tblPr>
        <w:tblStyle w:val="TableGrid0"/>
        <w:tblW w:w="11056" w:type="dxa"/>
        <w:tblInd w:w="279" w:type="dxa"/>
        <w:tblLook w:val="04A0" w:firstRow="1" w:lastRow="0" w:firstColumn="1" w:lastColumn="0" w:noHBand="0" w:noVBand="1"/>
      </w:tblPr>
      <w:tblGrid>
        <w:gridCol w:w="1843"/>
        <w:gridCol w:w="7654"/>
        <w:gridCol w:w="1559"/>
      </w:tblGrid>
      <w:tr w:rsidR="006F43A6" w14:paraId="6D7E85C3" w14:textId="77777777" w:rsidTr="005D7578">
        <w:trPr>
          <w:trHeight w:val="1824"/>
        </w:trPr>
        <w:tc>
          <w:tcPr>
            <w:tcW w:w="1843" w:type="dxa"/>
          </w:tcPr>
          <w:p w14:paraId="47668316" w14:textId="77777777" w:rsidR="006F43A6" w:rsidRDefault="006F43A6" w:rsidP="0032255D">
            <w:r w:rsidRPr="00C723FE">
              <w:rPr>
                <w:b/>
                <w:color w:val="00539F"/>
              </w:rPr>
              <w:t>Elbowing 45</w:t>
            </w:r>
          </w:p>
        </w:tc>
        <w:tc>
          <w:tcPr>
            <w:tcW w:w="7654" w:type="dxa"/>
          </w:tcPr>
          <w:p w14:paraId="42BFB078" w14:textId="77777777" w:rsidR="006F43A6" w:rsidRPr="009705AC" w:rsidRDefault="006F43A6" w:rsidP="0032255D">
            <w:pPr>
              <w:spacing w:after="160" w:line="259" w:lineRule="auto"/>
              <w:rPr>
                <w:b/>
                <w:color w:val="00539F"/>
                <w:lang w:val="en-US"/>
              </w:rPr>
            </w:pPr>
            <w:r w:rsidRPr="009705AC">
              <w:rPr>
                <w:b/>
                <w:color w:val="00539F"/>
                <w:lang w:val="en-US"/>
              </w:rPr>
              <w:t>ELBOWING:</w:t>
            </w:r>
          </w:p>
          <w:p w14:paraId="4EE1BE64" w14:textId="77777777" w:rsidR="006F43A6" w:rsidRDefault="006F43A6" w:rsidP="0032255D">
            <w:r>
              <w:t>Elbowing shall mean the use of an extended elbow to strike / check an opponent in a manner that may or may not cause injury</w:t>
            </w:r>
          </w:p>
          <w:p w14:paraId="4551D127" w14:textId="77777777" w:rsidR="006F43A6" w:rsidRDefault="006F43A6" w:rsidP="0032255D"/>
          <w:p w14:paraId="7B4C5BB4" w14:textId="611D37CB" w:rsidR="006F43A6" w:rsidRPr="009705AC" w:rsidRDefault="006F43A6" w:rsidP="009705AC">
            <w:pPr>
              <w:spacing w:after="160" w:line="259" w:lineRule="auto"/>
              <w:rPr>
                <w:b/>
                <w:color w:val="00539F"/>
                <w:lang w:val="en-US"/>
              </w:rPr>
            </w:pPr>
            <w:r w:rsidRPr="009705AC">
              <w:rPr>
                <w:b/>
                <w:color w:val="00539F"/>
                <w:lang w:val="en-US"/>
              </w:rPr>
              <w:t>45.1 MINOR PENALTY</w:t>
            </w:r>
          </w:p>
          <w:p w14:paraId="3B6712C9" w14:textId="77777777" w:rsidR="006F43A6" w:rsidRDefault="006F43A6" w:rsidP="0032255D">
            <w:r>
              <w:t>The referee shall, at their discretion, may assess a Minor penalty, based on the degree of force and violence to a player guilty of “elbowing” an opponent</w:t>
            </w:r>
          </w:p>
          <w:p w14:paraId="7C486F60" w14:textId="77777777" w:rsidR="006F43A6" w:rsidRDefault="006F43A6" w:rsidP="0032255D"/>
          <w:p w14:paraId="62002C2F" w14:textId="38F26035" w:rsidR="006F43A6" w:rsidRPr="009705AC" w:rsidRDefault="006F43A6" w:rsidP="009705AC">
            <w:pPr>
              <w:spacing w:after="160" w:line="259" w:lineRule="auto"/>
              <w:rPr>
                <w:b/>
                <w:color w:val="00539F"/>
                <w:lang w:val="en-US"/>
              </w:rPr>
            </w:pPr>
            <w:r w:rsidRPr="009705AC">
              <w:rPr>
                <w:b/>
                <w:color w:val="00539F"/>
                <w:lang w:val="en-US"/>
              </w:rPr>
              <w:t>45.2 MAJOR PENALTY</w:t>
            </w:r>
          </w:p>
          <w:p w14:paraId="3BABF4EC" w14:textId="6D405F9B" w:rsidR="006F43A6" w:rsidRDefault="006F43A6" w:rsidP="0032255D">
            <w:pPr>
              <w:spacing w:after="160" w:line="259" w:lineRule="auto"/>
            </w:pPr>
            <w:r>
              <w:t>The Referee, at their discretion, may assess a Major Penalty to a Player guilty of “elbowing” an opponent, and who recklessly endangers the fouled Player in a way that at the discretion of the Referee such Player would not be sufficiently sanctioned by imposing a Minor Penalty. Refer to 45.</w:t>
            </w:r>
            <w:r w:rsidR="002D12B5">
              <w:t xml:space="preserve">4 </w:t>
            </w:r>
            <w:r>
              <w:t>for the criteria for an additional Game Misconduct Penalty</w:t>
            </w:r>
          </w:p>
          <w:p w14:paraId="4EDFD727" w14:textId="77777777" w:rsidR="006F43A6" w:rsidRPr="009705AC" w:rsidRDefault="006F43A6" w:rsidP="0032255D">
            <w:pPr>
              <w:spacing w:after="160" w:line="259" w:lineRule="auto"/>
              <w:rPr>
                <w:b/>
                <w:color w:val="00539F"/>
                <w:lang w:val="en-US"/>
              </w:rPr>
            </w:pPr>
            <w:r w:rsidRPr="009705AC">
              <w:rPr>
                <w:b/>
                <w:color w:val="00539F"/>
                <w:lang w:val="en-US"/>
              </w:rPr>
              <w:t>45.3 MATCH PENALTY</w:t>
            </w:r>
          </w:p>
          <w:p w14:paraId="7C4DCFB3" w14:textId="77777777" w:rsidR="006F43A6" w:rsidRPr="006C2EAB" w:rsidRDefault="006F43A6" w:rsidP="0032255D">
            <w:pPr>
              <w:spacing w:after="160" w:line="259" w:lineRule="auto"/>
            </w:pPr>
            <w:r w:rsidRPr="006C2EAB">
              <w:t>The Referee, at their discretion, may assess a Match Penalty if, in their judgement, the player recklessly endangerers their opponent by ‘elbowing’. Such assessment of reckless endangerment shall be based on the severity of the infraction, severity of the contact, the degree of the violence and the general reprehensibility involved.</w:t>
            </w:r>
          </w:p>
          <w:p w14:paraId="502612BE" w14:textId="77777777" w:rsidR="006F43A6" w:rsidRDefault="006F43A6" w:rsidP="0032255D">
            <w:pPr>
              <w:spacing w:after="160" w:line="259" w:lineRule="auto"/>
              <w:rPr>
                <w:bCs/>
                <w:color w:val="00539F"/>
              </w:rPr>
            </w:pPr>
          </w:p>
          <w:p w14:paraId="5FA9E1A8" w14:textId="77777777" w:rsidR="006F43A6" w:rsidRPr="009705AC" w:rsidRDefault="006F43A6" w:rsidP="0032255D">
            <w:pPr>
              <w:spacing w:after="160" w:line="259" w:lineRule="auto"/>
              <w:rPr>
                <w:b/>
                <w:color w:val="00539F"/>
                <w:lang w:val="en-US"/>
              </w:rPr>
            </w:pPr>
            <w:r w:rsidRPr="009705AC">
              <w:rPr>
                <w:b/>
                <w:color w:val="00539F"/>
                <w:lang w:val="en-US"/>
              </w:rPr>
              <w:t>45.4 GAME MISCONDUCT PENALTY</w:t>
            </w:r>
          </w:p>
          <w:p w14:paraId="1342D3AF" w14:textId="77777777" w:rsidR="006F43A6" w:rsidRDefault="006F43A6" w:rsidP="0032255D">
            <w:pPr>
              <w:spacing w:after="160" w:line="259" w:lineRule="auto"/>
            </w:pPr>
            <w:r>
              <w:t>When a Major Penalty is assessed under this rule for a “elbowing” and, in the judgement of the Referee, such a foul was likely to injure an opposing player, a Game Misconduct shall also be assessed.</w:t>
            </w:r>
          </w:p>
          <w:p w14:paraId="7C3461BC" w14:textId="77777777" w:rsidR="006F43A6" w:rsidRDefault="006F43A6" w:rsidP="0032255D">
            <w:pPr>
              <w:spacing w:after="160" w:line="259" w:lineRule="auto"/>
            </w:pPr>
          </w:p>
          <w:p w14:paraId="0096739E" w14:textId="77777777" w:rsidR="006F43A6" w:rsidRDefault="006F43A6" w:rsidP="0032255D">
            <w:pPr>
              <w:spacing w:after="160" w:line="259" w:lineRule="auto"/>
            </w:pPr>
          </w:p>
          <w:p w14:paraId="26DE33DD" w14:textId="77777777" w:rsidR="006F43A6" w:rsidRDefault="006F43A6" w:rsidP="0032255D">
            <w:pPr>
              <w:spacing w:after="160" w:line="259" w:lineRule="auto"/>
            </w:pPr>
          </w:p>
          <w:p w14:paraId="3578795B" w14:textId="77777777" w:rsidR="006F43A6" w:rsidRDefault="006F43A6" w:rsidP="0032255D">
            <w:pPr>
              <w:spacing w:after="160" w:line="259" w:lineRule="auto"/>
            </w:pPr>
          </w:p>
          <w:p w14:paraId="69D475C1" w14:textId="77777777" w:rsidR="006F43A6" w:rsidRDefault="006F43A6" w:rsidP="0032255D"/>
        </w:tc>
        <w:tc>
          <w:tcPr>
            <w:tcW w:w="1559" w:type="dxa"/>
          </w:tcPr>
          <w:p w14:paraId="50EF04A2" w14:textId="77777777" w:rsidR="006F43A6" w:rsidRDefault="006F43A6" w:rsidP="0032255D"/>
          <w:p w14:paraId="79218F09" w14:textId="77777777" w:rsidR="002D12B5" w:rsidRPr="002D12B5" w:rsidRDefault="002D12B5" w:rsidP="002D12B5"/>
          <w:p w14:paraId="24E77F27" w14:textId="77777777" w:rsidR="002D12B5" w:rsidRPr="002D12B5" w:rsidRDefault="002D12B5" w:rsidP="002D12B5"/>
          <w:p w14:paraId="5773C5CF" w14:textId="77777777" w:rsidR="002D12B5" w:rsidRPr="002D12B5" w:rsidRDefault="002D12B5" w:rsidP="002D12B5"/>
          <w:p w14:paraId="19D0E86C" w14:textId="77777777" w:rsidR="002D12B5" w:rsidRPr="002D12B5" w:rsidRDefault="002D12B5" w:rsidP="002D12B5"/>
          <w:p w14:paraId="55E800A4" w14:textId="77777777" w:rsidR="002D12B5" w:rsidRPr="002D12B5" w:rsidRDefault="002D12B5" w:rsidP="002D12B5"/>
          <w:p w14:paraId="44F98647" w14:textId="77777777" w:rsidR="002D12B5" w:rsidRPr="002D12B5" w:rsidRDefault="002D12B5" w:rsidP="002D12B5"/>
          <w:p w14:paraId="4B529DA8" w14:textId="77777777" w:rsidR="002D12B5" w:rsidRPr="002D12B5" w:rsidRDefault="002D12B5" w:rsidP="002D12B5"/>
          <w:p w14:paraId="648E4E51" w14:textId="77777777" w:rsidR="002D12B5" w:rsidRPr="002D12B5" w:rsidRDefault="002D12B5" w:rsidP="002D12B5"/>
          <w:p w14:paraId="5F9C9745" w14:textId="77777777" w:rsidR="002D12B5" w:rsidRPr="002D12B5" w:rsidRDefault="002D12B5" w:rsidP="002D12B5"/>
          <w:p w14:paraId="39DED851" w14:textId="77777777" w:rsidR="002D12B5" w:rsidRPr="002D12B5" w:rsidRDefault="002D12B5" w:rsidP="002D12B5"/>
          <w:p w14:paraId="44E691DC" w14:textId="77777777" w:rsidR="002D12B5" w:rsidRPr="002D12B5" w:rsidRDefault="002D12B5" w:rsidP="002D12B5"/>
          <w:p w14:paraId="49068F38" w14:textId="77777777" w:rsidR="002D12B5" w:rsidRPr="002D12B5" w:rsidRDefault="002D12B5" w:rsidP="002D12B5"/>
          <w:p w14:paraId="773A2F6F" w14:textId="77777777" w:rsidR="002D12B5" w:rsidRPr="002D12B5" w:rsidRDefault="002D12B5" w:rsidP="002D12B5"/>
          <w:p w14:paraId="7BAF20AB" w14:textId="77777777" w:rsidR="002D12B5" w:rsidRPr="002D12B5" w:rsidRDefault="002D12B5" w:rsidP="002D12B5"/>
          <w:p w14:paraId="7A29EB85" w14:textId="77777777" w:rsidR="002D12B5" w:rsidRPr="002D12B5" w:rsidRDefault="002D12B5" w:rsidP="002D12B5"/>
          <w:p w14:paraId="0C15D62B" w14:textId="77777777" w:rsidR="002D12B5" w:rsidRDefault="002D12B5" w:rsidP="002D12B5"/>
          <w:p w14:paraId="0DF6AFA5" w14:textId="77777777" w:rsidR="002D12B5" w:rsidRPr="002D12B5" w:rsidRDefault="002D12B5" w:rsidP="002D12B5"/>
          <w:p w14:paraId="2FE216B9" w14:textId="77777777" w:rsidR="002D12B5" w:rsidRDefault="002D12B5" w:rsidP="002D12B5"/>
          <w:p w14:paraId="02490DBE" w14:textId="433A2C9C" w:rsidR="002D12B5" w:rsidRDefault="002D12B5" w:rsidP="002D12B5">
            <w:pPr>
              <w:jc w:val="center"/>
            </w:pPr>
            <w:r>
              <w:t>MP2</w:t>
            </w:r>
          </w:p>
          <w:p w14:paraId="29CE249B" w14:textId="645F102B" w:rsidR="002D12B5" w:rsidRDefault="002D12B5" w:rsidP="002D12B5">
            <w:pPr>
              <w:jc w:val="center"/>
            </w:pPr>
          </w:p>
          <w:p w14:paraId="2DFC34DD" w14:textId="77777777" w:rsidR="002D12B5" w:rsidRDefault="002D12B5" w:rsidP="002D12B5">
            <w:pPr>
              <w:jc w:val="center"/>
            </w:pPr>
          </w:p>
          <w:p w14:paraId="03BF0399" w14:textId="77777777" w:rsidR="002D12B5" w:rsidRDefault="002D12B5" w:rsidP="002D12B5">
            <w:pPr>
              <w:jc w:val="center"/>
            </w:pPr>
          </w:p>
          <w:p w14:paraId="75DD14AF" w14:textId="77777777" w:rsidR="002D12B5" w:rsidRDefault="002D12B5" w:rsidP="002D12B5">
            <w:pPr>
              <w:jc w:val="center"/>
            </w:pPr>
          </w:p>
          <w:p w14:paraId="79500C01" w14:textId="77777777" w:rsidR="002D12B5" w:rsidRDefault="002D12B5" w:rsidP="002D12B5">
            <w:pPr>
              <w:jc w:val="center"/>
            </w:pPr>
          </w:p>
          <w:p w14:paraId="2B4C1427" w14:textId="77777777" w:rsidR="002D12B5" w:rsidRDefault="002D12B5" w:rsidP="002D12B5">
            <w:pPr>
              <w:jc w:val="center"/>
            </w:pPr>
          </w:p>
          <w:p w14:paraId="48934CA3" w14:textId="77777777" w:rsidR="002D12B5" w:rsidRDefault="002D12B5" w:rsidP="002D12B5">
            <w:pPr>
              <w:jc w:val="center"/>
            </w:pPr>
          </w:p>
          <w:p w14:paraId="6F39BE01" w14:textId="1AF06620" w:rsidR="002D12B5" w:rsidRDefault="002D12B5" w:rsidP="002D12B5">
            <w:pPr>
              <w:jc w:val="center"/>
            </w:pPr>
            <w:r>
              <w:t>GM 1</w:t>
            </w:r>
          </w:p>
          <w:p w14:paraId="196EB0E8" w14:textId="77777777" w:rsidR="002D12B5" w:rsidRDefault="002D12B5" w:rsidP="002D12B5">
            <w:pPr>
              <w:jc w:val="center"/>
            </w:pPr>
          </w:p>
          <w:p w14:paraId="16B65F9B" w14:textId="153B27B3" w:rsidR="002D12B5" w:rsidRPr="002D12B5" w:rsidRDefault="002D12B5" w:rsidP="002D12B5">
            <w:pPr>
              <w:jc w:val="center"/>
            </w:pPr>
          </w:p>
        </w:tc>
      </w:tr>
    </w:tbl>
    <w:p w14:paraId="29DE7C7B" w14:textId="77777777" w:rsidR="006F43A6" w:rsidRDefault="006F43A6" w:rsidP="006F43A6"/>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654389" w14:paraId="51F7AC14" w14:textId="77777777" w:rsidTr="0032255D">
        <w:trPr>
          <w:trHeight w:val="9359"/>
        </w:trPr>
        <w:tc>
          <w:tcPr>
            <w:tcW w:w="1846" w:type="dxa"/>
          </w:tcPr>
          <w:p w14:paraId="2FE67926" w14:textId="77777777" w:rsidR="00654389" w:rsidRDefault="00654389" w:rsidP="0032255D">
            <w:pPr>
              <w:pStyle w:val="TableParagraph"/>
              <w:rPr>
                <w:b/>
                <w:sz w:val="24"/>
              </w:rPr>
            </w:pPr>
          </w:p>
          <w:p w14:paraId="37C26B84" w14:textId="77777777" w:rsidR="00654389" w:rsidRPr="003179C7" w:rsidRDefault="00654389" w:rsidP="0032255D">
            <w:pPr>
              <w:pStyle w:val="TableParagraph"/>
              <w:ind w:right="479"/>
              <w:rPr>
                <w:b/>
                <w:color w:val="00539F"/>
              </w:rPr>
            </w:pPr>
            <w:r w:rsidRPr="003179C7">
              <w:rPr>
                <w:b/>
                <w:color w:val="00539F"/>
              </w:rPr>
              <w:t>Fighting 46</w:t>
            </w:r>
          </w:p>
          <w:p w14:paraId="38A37015" w14:textId="77777777" w:rsidR="00654389" w:rsidRDefault="00654389" w:rsidP="0032255D">
            <w:pPr>
              <w:pStyle w:val="TableParagraph"/>
              <w:ind w:left="210" w:right="203" w:firstLine="1"/>
              <w:jc w:val="center"/>
            </w:pPr>
          </w:p>
        </w:tc>
        <w:tc>
          <w:tcPr>
            <w:tcW w:w="7654" w:type="dxa"/>
          </w:tcPr>
          <w:p w14:paraId="710FBA41" w14:textId="77777777" w:rsidR="00654389" w:rsidRDefault="00654389" w:rsidP="0032255D">
            <w:pPr>
              <w:pStyle w:val="TableParagraph"/>
              <w:ind w:left="107"/>
              <w:rPr>
                <w:b/>
              </w:rPr>
            </w:pPr>
          </w:p>
          <w:p w14:paraId="03694DA6" w14:textId="77777777" w:rsidR="00654389" w:rsidRDefault="00654389" w:rsidP="0032255D">
            <w:pPr>
              <w:tabs>
                <w:tab w:val="center" w:pos="4287"/>
              </w:tabs>
              <w:spacing w:after="51" w:line="259" w:lineRule="auto"/>
            </w:pPr>
            <w:r>
              <w:rPr>
                <w:b/>
                <w:color w:val="00539F"/>
              </w:rPr>
              <w:t xml:space="preserve">46.1. </w:t>
            </w:r>
            <w:r>
              <w:rPr>
                <w:b/>
                <w:color w:val="00539F"/>
              </w:rPr>
              <w:tab/>
              <w:t>FIGHTING / FIGHTER – WILLINGNESS TO FIGHT AND CONTINUING TO FIGHT</w:t>
            </w:r>
          </w:p>
          <w:p w14:paraId="79D47A7F" w14:textId="77777777" w:rsidR="00654389" w:rsidRDefault="00654389" w:rsidP="0032255D">
            <w:pPr>
              <w:spacing w:after="72" w:line="259" w:lineRule="auto"/>
              <w:ind w:left="9"/>
            </w:pPr>
            <w:r>
              <w:t xml:space="preserve">”Fighting” is not part of ice hockey’s DNA. </w:t>
            </w:r>
          </w:p>
          <w:p w14:paraId="676C45E2" w14:textId="77777777" w:rsidR="00654389" w:rsidRDefault="00654389" w:rsidP="0032255D">
            <w:pPr>
              <w:ind w:left="9"/>
            </w:pPr>
            <w:r>
              <w:t>Players who willingly participate in a “brawl / fight”, so-called “willing combatants”, shall be penalized accordingly and further Supplementary Discipline may be imposed.</w:t>
            </w:r>
          </w:p>
          <w:p w14:paraId="3FC1D0BC" w14:textId="77777777" w:rsidR="00654389" w:rsidRDefault="00654389" w:rsidP="0032255D">
            <w:pPr>
              <w:spacing w:after="163"/>
              <w:ind w:left="9"/>
            </w:pPr>
            <w:r>
              <w:t>A “fight” shall be deemed to have occurred when at least one (1) Player punches or attempts to punch an opponent repeatedly or when two (2) Players wrestle in such a manner as to make it difficult for the Linespersons to intervene and separate the combatants.</w:t>
            </w:r>
          </w:p>
          <w:p w14:paraId="097189C7" w14:textId="77777777" w:rsidR="00654389" w:rsidRDefault="00654389" w:rsidP="0032255D">
            <w:pPr>
              <w:spacing w:after="163"/>
              <w:ind w:left="9"/>
            </w:pPr>
            <w:r>
              <w:t>Any Player who persists in continuing or attempting to continue a “fight or altercation” after they have been ordered by the Referee to stop, or who resists a Linesperson in the discharge of their duties shall, at the discretion of the Referee, incur at least a Major Penalty (“Fighting”) plus a Game Misconduct Penalty (5’+GMP) in addition to any additional penalties imposed.</w:t>
            </w:r>
          </w:p>
          <w:p w14:paraId="63BF43B9" w14:textId="77777777" w:rsidR="00654389" w:rsidRDefault="00654389" w:rsidP="0032255D">
            <w:pPr>
              <w:spacing w:after="163"/>
              <w:ind w:left="9"/>
            </w:pPr>
            <w:r>
              <w:t>The Referees are provided very wide latitude in penalties they may impose under this rule. This is done intentionally to enable them to differentiate between the obvious degrees of responsibility of the participants either for starting the “fight or persisting in continuing the fight”. The discretion provided should be exercised rationally.</w:t>
            </w:r>
          </w:p>
          <w:p w14:paraId="3B960565" w14:textId="77777777" w:rsidR="00654389" w:rsidRDefault="00654389" w:rsidP="0032255D">
            <w:pPr>
              <w:spacing w:after="73" w:line="259" w:lineRule="auto"/>
              <w:ind w:left="9"/>
            </w:pPr>
            <w:r>
              <w:t>Players, Coaches or Team Personnel leaving the Players’ Benches or the Penalty Boxes.</w:t>
            </w:r>
          </w:p>
          <w:p w14:paraId="0559D0D5" w14:textId="77777777" w:rsidR="00654389" w:rsidRDefault="00654389" w:rsidP="0032255D">
            <w:pPr>
              <w:spacing w:after="337" w:line="259" w:lineRule="auto"/>
              <w:ind w:left="9"/>
            </w:pPr>
            <w:r>
              <w:rPr>
                <w:rFonts w:ascii="Segoe UI Symbol" w:eastAsia="Segoe UI Symbol" w:hAnsi="Segoe UI Symbol" w:cs="Segoe UI Symbol"/>
                <w:color w:val="00539F"/>
                <w:sz w:val="21"/>
              </w:rPr>
              <w:t xml:space="preserve">➔ </w:t>
            </w:r>
            <w:r>
              <w:rPr>
                <w:b/>
                <w:color w:val="00539F"/>
                <w:sz w:val="20"/>
              </w:rPr>
              <w:t>Rule 70 – Leaving the Players’ Bench or Penalty Box.</w:t>
            </w:r>
          </w:p>
          <w:p w14:paraId="61AD2663" w14:textId="77777777" w:rsidR="00654389" w:rsidRDefault="00654389" w:rsidP="0032255D">
            <w:pPr>
              <w:tabs>
                <w:tab w:val="center" w:pos="1472"/>
              </w:tabs>
              <w:spacing w:after="51" w:line="259" w:lineRule="auto"/>
              <w:ind w:left="-1"/>
            </w:pPr>
            <w:r>
              <w:rPr>
                <w:b/>
                <w:color w:val="00539F"/>
              </w:rPr>
              <w:t xml:space="preserve">46.2. </w:t>
            </w:r>
            <w:r>
              <w:rPr>
                <w:b/>
                <w:color w:val="00539F"/>
              </w:rPr>
              <w:tab/>
              <w:t>ALTERCATION</w:t>
            </w:r>
          </w:p>
          <w:p w14:paraId="4AA687D8" w14:textId="77777777" w:rsidR="00654389" w:rsidRDefault="00654389" w:rsidP="0032255D">
            <w:pPr>
              <w:spacing w:after="332"/>
              <w:ind w:left="9"/>
            </w:pPr>
            <w:r>
              <w:t>An “altercation” is a situation involving at least two (2) Players with at least one Player (1) to be penalized.</w:t>
            </w:r>
          </w:p>
          <w:p w14:paraId="71B6482D" w14:textId="77777777" w:rsidR="00654389" w:rsidRDefault="00654389" w:rsidP="0032255D">
            <w:pPr>
              <w:tabs>
                <w:tab w:val="center" w:pos="1956"/>
              </w:tabs>
              <w:spacing w:after="51" w:line="259" w:lineRule="auto"/>
              <w:ind w:left="-1"/>
            </w:pPr>
            <w:r>
              <w:rPr>
                <w:b/>
                <w:color w:val="00539F"/>
              </w:rPr>
              <w:t xml:space="preserve">46.3. </w:t>
            </w:r>
            <w:r>
              <w:rPr>
                <w:b/>
                <w:color w:val="00539F"/>
              </w:rPr>
              <w:tab/>
              <w:t>INSTIGATOR / INITIATOR</w:t>
            </w:r>
          </w:p>
          <w:p w14:paraId="78FBD6F6" w14:textId="77777777" w:rsidR="00654389" w:rsidRDefault="00654389" w:rsidP="0032255D">
            <w:pPr>
              <w:spacing w:after="163"/>
              <w:ind w:left="9"/>
            </w:pPr>
            <w:r>
              <w:t>An “Instigator / Initiator” of an “altercation” shall be a Player who by their actions or demeanor demonstrates any/some of the following criteria: distance traveled; gloves off first; first punch thrown; menacing attitude or posture; verbal instigation or threats; conduct in retaliation to a prior game incident; obvious retribution for a previous incident in the game.</w:t>
            </w:r>
          </w:p>
          <w:p w14:paraId="70729BDE" w14:textId="77777777" w:rsidR="00654389" w:rsidRDefault="00654389" w:rsidP="0032255D">
            <w:pPr>
              <w:spacing w:after="163"/>
              <w:ind w:left="9"/>
            </w:pPr>
            <w:r>
              <w:t>A Player who is deemed to be the “Instigator / Initiator” of an “altercation” shall be assessed a Minor Penalty (Instigator / Initiator) plus a Major Penalty (“Fighting”) and a Game Misconduct Penalty (2’+5’+GMP).</w:t>
            </w:r>
          </w:p>
          <w:p w14:paraId="77D28144" w14:textId="77777777" w:rsidR="00654389" w:rsidRDefault="00654389" w:rsidP="0032255D">
            <w:pPr>
              <w:spacing w:after="323"/>
              <w:ind w:left="9"/>
            </w:pPr>
            <w:r>
              <w:t>A Player who is deemed to be both the “Instigator / Initiator” and the “Aggressor” of an “altercation” shall be assessed a Minor Penalty (“Instigator / Initiator”) plus a Minor Penalty (“Aggressor”) plus a Major Penalty (“Fighting”) and Game Misconduct Penalty (2’+2’+5’+GMP).</w:t>
            </w:r>
          </w:p>
          <w:p w14:paraId="61B60403" w14:textId="77777777" w:rsidR="00654389" w:rsidRDefault="00654389" w:rsidP="0032255D">
            <w:pPr>
              <w:tabs>
                <w:tab w:val="center" w:pos="1416"/>
              </w:tabs>
              <w:spacing w:after="51" w:line="259" w:lineRule="auto"/>
              <w:ind w:left="-1"/>
            </w:pPr>
            <w:r>
              <w:rPr>
                <w:b/>
                <w:color w:val="00539F"/>
              </w:rPr>
              <w:t xml:space="preserve">46.4. </w:t>
            </w:r>
            <w:r>
              <w:rPr>
                <w:b/>
                <w:color w:val="00539F"/>
              </w:rPr>
              <w:tab/>
              <w:t>AGGRESSOR</w:t>
            </w:r>
          </w:p>
          <w:p w14:paraId="1EC4E01A" w14:textId="77777777" w:rsidR="00654389" w:rsidRDefault="00654389" w:rsidP="0032255D">
            <w:pPr>
              <w:spacing w:after="163"/>
              <w:ind w:left="9"/>
            </w:pPr>
            <w:r>
              <w:t>The “Aggressor” in an altercation shall be the Player who continues to throw punches in an attempt to inflict punishment on their opponent who is in a defenseless position or who is an “unwilling combatant”.</w:t>
            </w:r>
          </w:p>
          <w:p w14:paraId="01D60656" w14:textId="77777777" w:rsidR="00654389" w:rsidRDefault="00654389" w:rsidP="0032255D">
            <w:pPr>
              <w:ind w:left="9"/>
            </w:pPr>
            <w:r>
              <w:t>A Player must be deemed the “Aggressor” when they have clearly won the “fight”, but they continue throwing and landing punches in a further attempt to inflict punishment and/or injury on their opponent who is no longer in a position to defend themself.</w:t>
            </w:r>
          </w:p>
          <w:p w14:paraId="0ABDD043" w14:textId="77777777" w:rsidR="00654389" w:rsidRDefault="00654389" w:rsidP="0032255D">
            <w:pPr>
              <w:ind w:left="9"/>
            </w:pPr>
            <w:r>
              <w:t>A Player who is deemed to be the “Aggressor” of an altercation shall be assessed a Minor Penalty (“Aggressor”) plus a Major Penalty (“Fighting”) and a Game Misconduct Penalty (2’+5’+GMP).</w:t>
            </w:r>
          </w:p>
          <w:p w14:paraId="2EEB449A" w14:textId="55517D50" w:rsidR="00654389" w:rsidRDefault="00654389" w:rsidP="0032255D">
            <w:pPr>
              <w:spacing w:after="163"/>
              <w:ind w:left="9"/>
            </w:pPr>
            <w:r>
              <w:t xml:space="preserve">A Player who is deemed to be the “Aggressor of an altercation” will have this recorded as an “Aggressor” of an altercation for suspension purposes </w:t>
            </w:r>
          </w:p>
          <w:p w14:paraId="12B3A380" w14:textId="77777777" w:rsidR="00654389" w:rsidRDefault="00654389" w:rsidP="0032255D">
            <w:pPr>
              <w:spacing w:after="323"/>
              <w:ind w:left="9"/>
            </w:pPr>
            <w:r>
              <w:lastRenderedPageBreak/>
              <w:t>A Player who is deemed to be both the “Aggressor” and the “Instigator / Initiator” of an altercation shall be assessed a Minor Penalty (“Aggressor”) plus a Minor Penalty (“Instigator / Initiator”) plus a Major Penalty (“Fighting”) and a Game Misconduct Penalty (2’+2’+5’+GMP).</w:t>
            </w:r>
          </w:p>
          <w:p w14:paraId="10942EBF" w14:textId="77777777" w:rsidR="00654389" w:rsidRDefault="00654389" w:rsidP="0032255D">
            <w:pPr>
              <w:tabs>
                <w:tab w:val="center" w:pos="2980"/>
              </w:tabs>
              <w:spacing w:after="51" w:line="259" w:lineRule="auto"/>
              <w:ind w:left="-1"/>
            </w:pPr>
            <w:r>
              <w:rPr>
                <w:b/>
                <w:color w:val="00539F"/>
              </w:rPr>
              <w:t xml:space="preserve">46.5. </w:t>
            </w:r>
            <w:r>
              <w:rPr>
                <w:b/>
                <w:color w:val="00539F"/>
              </w:rPr>
              <w:tab/>
              <w:t>DANGEROUS PUNCHER – “SUCKER PUNCHER”</w:t>
            </w:r>
          </w:p>
          <w:p w14:paraId="1FD20AED" w14:textId="77777777" w:rsidR="00654389" w:rsidRDefault="00654389" w:rsidP="0032255D">
            <w:pPr>
              <w:ind w:left="9"/>
            </w:pPr>
            <w:r>
              <w:t>Any Player wearing tape or any other material on their hands (below the wrist) who cuts or injures an opponent during an altercation will receive a Match Penalty in addition to any other penalties imposed including for “fighting” under this rule.</w:t>
            </w:r>
          </w:p>
          <w:p w14:paraId="57F9E466" w14:textId="77777777" w:rsidR="00654389" w:rsidRDefault="00654389" w:rsidP="0032255D">
            <w:pPr>
              <w:spacing w:after="323"/>
              <w:ind w:left="9"/>
            </w:pPr>
            <w:r>
              <w:t>A Match Penalty shall be assessed to a Player who punches an unsuspecting or “unwilling combatant / opponent” (i.e., “sucker punch”) and could cause an injury.</w:t>
            </w:r>
          </w:p>
          <w:p w14:paraId="28BC0B63" w14:textId="77777777" w:rsidR="00654389" w:rsidRDefault="00654389" w:rsidP="0032255D">
            <w:pPr>
              <w:tabs>
                <w:tab w:val="center" w:pos="2595"/>
              </w:tabs>
              <w:spacing w:after="51" w:line="259" w:lineRule="auto"/>
              <w:ind w:left="-1"/>
            </w:pPr>
            <w:r>
              <w:rPr>
                <w:b/>
                <w:color w:val="00539F"/>
              </w:rPr>
              <w:t xml:space="preserve">46.6. </w:t>
            </w:r>
            <w:r>
              <w:rPr>
                <w:b/>
                <w:color w:val="00539F"/>
              </w:rPr>
              <w:tab/>
              <w:t>DEFENDER – UNWILLING COMBATANT</w:t>
            </w:r>
          </w:p>
          <w:p w14:paraId="510DAD88" w14:textId="77777777" w:rsidR="00654389" w:rsidRDefault="00654389" w:rsidP="0032255D">
            <w:pPr>
              <w:spacing w:after="8" w:line="327" w:lineRule="auto"/>
              <w:ind w:left="9" w:right="12"/>
            </w:pPr>
            <w:r>
              <w:t>A Player who ”defends” themself with a ”few punches” against an Aggressor, an Instigator / Initiator or a fighter shall be considered as an “unwilling combatant”. This Player does not want to continue or prolong a “fight” or “let a fight get out of hand” - it is clear to the Referees that this player does not want to “fight” irregularly.</w:t>
            </w:r>
          </w:p>
          <w:p w14:paraId="14C708B6" w14:textId="77777777" w:rsidR="00654389" w:rsidRDefault="00654389" w:rsidP="0032255D">
            <w:pPr>
              <w:spacing w:after="323"/>
              <w:ind w:left="9"/>
            </w:pPr>
            <w:r>
              <w:t>A Player who retaliates to being punched will be assessed at least a Minor Penalty (“Roughing”) or a Major Penalty (“Fighting”, without a Game Misconduct Penalty), if the criteria for “fighting back” with a few punches is not fulfilled.</w:t>
            </w:r>
          </w:p>
          <w:p w14:paraId="32A5DA7A" w14:textId="77777777" w:rsidR="00654389" w:rsidRDefault="00654389" w:rsidP="0032255D">
            <w:pPr>
              <w:tabs>
                <w:tab w:val="center" w:pos="1644"/>
              </w:tabs>
              <w:spacing w:after="51" w:line="259" w:lineRule="auto"/>
              <w:ind w:left="-1"/>
            </w:pPr>
            <w:r>
              <w:rPr>
                <w:b/>
                <w:color w:val="00539F"/>
              </w:rPr>
              <w:t xml:space="preserve">46.7. </w:t>
            </w:r>
            <w:r>
              <w:rPr>
                <w:b/>
                <w:color w:val="00539F"/>
              </w:rPr>
              <w:tab/>
              <w:t>THIRD PLAYER IN</w:t>
            </w:r>
          </w:p>
          <w:p w14:paraId="1FBB422E" w14:textId="77777777" w:rsidR="00654389" w:rsidRDefault="00654389" w:rsidP="0032255D">
            <w:pPr>
              <w:ind w:left="9"/>
            </w:pPr>
            <w:r>
              <w:t>A Game Misconduct Penalty, at the discretion of the Referee, shall be imposed on any Player who is the first to intervene (“third Player in”) in an altercation already in progress, except when a Match Penalty is being imposed in the original altercation. This penalty is in addition to any other penalties incurred in the same incident.</w:t>
            </w:r>
          </w:p>
          <w:p w14:paraId="6DE6999A" w14:textId="77777777" w:rsidR="00654389" w:rsidRDefault="00654389" w:rsidP="0032255D">
            <w:pPr>
              <w:spacing w:after="323"/>
              <w:ind w:left="9"/>
            </w:pPr>
            <w:r>
              <w:t>This rule also applies to subsequent Players who elect to intervene in the same or other “altercations” during the same stoppage of play. Generally, this rule is applied when a “fight” occurs.</w:t>
            </w:r>
          </w:p>
          <w:p w14:paraId="429FA04E" w14:textId="77777777" w:rsidR="00654389" w:rsidRDefault="00654389" w:rsidP="0032255D">
            <w:pPr>
              <w:tabs>
                <w:tab w:val="center" w:pos="2347"/>
              </w:tabs>
              <w:spacing w:after="51" w:line="259" w:lineRule="auto"/>
              <w:ind w:left="-1"/>
            </w:pPr>
            <w:r>
              <w:rPr>
                <w:b/>
                <w:color w:val="00539F"/>
              </w:rPr>
              <w:t xml:space="preserve">46.8. </w:t>
            </w:r>
            <w:r>
              <w:rPr>
                <w:b/>
                <w:color w:val="00539F"/>
              </w:rPr>
              <w:tab/>
              <w:t>CLEARING THE AREA OF A FIGHT</w:t>
            </w:r>
          </w:p>
          <w:p w14:paraId="00D5B7D1" w14:textId="77777777" w:rsidR="00654389" w:rsidRDefault="00654389" w:rsidP="0032255D">
            <w:pPr>
              <w:ind w:left="9"/>
            </w:pPr>
            <w:r>
              <w:t>When a “fight” occurs, all Players not engaged shall go immediately to the area of their Players’ Bench and in the event the altercation takes place at a Players’ Bench, the Players on the ice from that Team shall go to their Defending Zone.</w:t>
            </w:r>
          </w:p>
          <w:p w14:paraId="21F97A7C" w14:textId="77777777" w:rsidR="00654389" w:rsidRDefault="00654389" w:rsidP="0032255D">
            <w:pPr>
              <w:ind w:left="9"/>
            </w:pPr>
            <w:r>
              <w:t>Goalkeepers shall remain in their Goal Crease, except in the event the altercation takes place in the vicinity of the Goal Crease, and therefore shall obey the directions of the Referee.</w:t>
            </w:r>
          </w:p>
          <w:p w14:paraId="7ADCAB4E" w14:textId="77777777" w:rsidR="00654389" w:rsidRDefault="00654389" w:rsidP="0032255D">
            <w:pPr>
              <w:spacing w:after="332"/>
              <w:ind w:left="9"/>
            </w:pPr>
            <w:r>
              <w:t>Failure to comply can result in penalties incurred for their involvement in and around the area and Disciplinary Measures.</w:t>
            </w:r>
          </w:p>
          <w:p w14:paraId="7EA4C6E1" w14:textId="77777777" w:rsidR="00654389" w:rsidRDefault="00654389" w:rsidP="0032255D">
            <w:pPr>
              <w:tabs>
                <w:tab w:val="center" w:pos="3614"/>
              </w:tabs>
              <w:spacing w:after="51" w:line="259" w:lineRule="auto"/>
              <w:ind w:left="-1"/>
            </w:pPr>
            <w:r>
              <w:rPr>
                <w:b/>
                <w:color w:val="00539F"/>
              </w:rPr>
              <w:t xml:space="preserve">46.9. </w:t>
            </w:r>
            <w:r>
              <w:rPr>
                <w:b/>
                <w:color w:val="00539F"/>
              </w:rPr>
              <w:tab/>
              <w:t>FIGHTING OTHER THAN DURING THE PERIODS OF THE GAME</w:t>
            </w:r>
          </w:p>
          <w:p w14:paraId="126EB1C8" w14:textId="77777777" w:rsidR="00654389" w:rsidRDefault="00654389" w:rsidP="0032255D">
            <w:pPr>
              <w:ind w:left="9"/>
            </w:pPr>
            <w:r>
              <w:t>Any Teams whose Players become involved in an altercation, other than during the periods of the game, shall be fined automatically to any other appropriate penalties that may be imposed upon the participating Players by Supplementary Discipline or otherwise. Players involved in “fighting” other than during the periods of the game shall be assessed a Major Penalty (“Fighting”) and a Game Misconduct (5’+GMP). An “Aggressor” and/ or an “Instigator / Initiator” shall be penalized according to the respective Rule 46.3 and/ or Rule 46.4.</w:t>
            </w:r>
          </w:p>
          <w:p w14:paraId="3BA70BDD" w14:textId="77777777" w:rsidR="00654389" w:rsidRDefault="00654389" w:rsidP="0032255D">
            <w:pPr>
              <w:ind w:left="9"/>
            </w:pPr>
            <w:r>
              <w:t>In the case of altercations taking place after the period or game will be reported to the Proper Authorities for further Supplementary Disciplinary action.</w:t>
            </w:r>
          </w:p>
          <w:p w14:paraId="127EFEB2" w14:textId="77777777" w:rsidR="00654389" w:rsidRDefault="00654389" w:rsidP="0032255D">
            <w:pPr>
              <w:spacing w:after="323"/>
              <w:ind w:left="9"/>
            </w:pPr>
            <w:r>
              <w:t xml:space="preserve">Should Players come onto the ice from their Players’ Benches after the period </w:t>
            </w:r>
            <w:r>
              <w:lastRenderedPageBreak/>
              <w:t>ends and prior to the start of an altercation, they shall not be penalized if they remain in the vicinity of their Players’ Bench and provided, they do not get involved in any altercations.</w:t>
            </w:r>
          </w:p>
          <w:p w14:paraId="2CFDAB3D" w14:textId="77777777" w:rsidR="00654389" w:rsidRDefault="00654389" w:rsidP="0032255D">
            <w:pPr>
              <w:tabs>
                <w:tab w:val="center" w:pos="2894"/>
              </w:tabs>
              <w:spacing w:after="51" w:line="259" w:lineRule="auto"/>
              <w:ind w:left="-1"/>
            </w:pPr>
            <w:r>
              <w:rPr>
                <w:b/>
                <w:color w:val="00539F"/>
              </w:rPr>
              <w:t xml:space="preserve">46.10. </w:t>
            </w:r>
            <w:r>
              <w:rPr>
                <w:b/>
                <w:color w:val="00539F"/>
              </w:rPr>
              <w:tab/>
              <w:t>FIGHTING PRIOR TO THE DROP OF THE PUCK</w:t>
            </w:r>
          </w:p>
          <w:p w14:paraId="1A9EFBF5" w14:textId="77777777" w:rsidR="00654389" w:rsidRDefault="00654389" w:rsidP="0032255D">
            <w:pPr>
              <w:spacing w:after="163"/>
              <w:ind w:left="9"/>
            </w:pPr>
            <w:r>
              <w:t>Unless this occurs prior to the start of the game or any period, a “fight” that occurs prior to the drop of the puck during the course of normal “face-off”, the altercation shall be penalized as if it occurred during the regular playing time refer to Rule 46.9 – Fighting.</w:t>
            </w:r>
          </w:p>
          <w:p w14:paraId="6034B3B4" w14:textId="77777777" w:rsidR="00654389" w:rsidRDefault="00654389" w:rsidP="0032255D">
            <w:pPr>
              <w:spacing w:after="323"/>
              <w:ind w:left="9"/>
            </w:pPr>
            <w:r>
              <w:t>When, in the opinion of the Referee that, specific personnel changes have been made by one or both Teams late in a game and an altercation ensues, the appropriate penalties are to be assessed and the incident reported to the Proper Authorities immediately following the game for review and possible Supplementary Discipline.</w:t>
            </w:r>
          </w:p>
          <w:p w14:paraId="60DEE817" w14:textId="77777777" w:rsidR="00654389" w:rsidRDefault="00654389" w:rsidP="0032255D">
            <w:pPr>
              <w:tabs>
                <w:tab w:val="center" w:pos="2587"/>
              </w:tabs>
              <w:spacing w:after="51" w:line="259" w:lineRule="auto"/>
              <w:ind w:left="-1"/>
            </w:pPr>
            <w:r>
              <w:rPr>
                <w:b/>
                <w:color w:val="00539F"/>
              </w:rPr>
              <w:t xml:space="preserve">46.11. </w:t>
            </w:r>
            <w:r>
              <w:rPr>
                <w:b/>
                <w:color w:val="00539F"/>
              </w:rPr>
              <w:tab/>
              <w:t>FIGHTING OFF THE PLAYING SURFACE</w:t>
            </w:r>
          </w:p>
          <w:p w14:paraId="627AA32E" w14:textId="77777777" w:rsidR="00654389" w:rsidRDefault="00654389" w:rsidP="0032255D">
            <w:pPr>
              <w:ind w:left="9"/>
            </w:pPr>
            <w:r>
              <w:t>A Game Misconduct Penalty shall be imposed on any Player involved in “fighting off the playing surface” or with another Player who is “off the playing surface”.</w:t>
            </w:r>
          </w:p>
          <w:p w14:paraId="15D2F9F9" w14:textId="77777777" w:rsidR="00654389" w:rsidRDefault="00654389" w:rsidP="0032255D">
            <w:pPr>
              <w:spacing w:after="232" w:line="259" w:lineRule="auto"/>
              <w:ind w:left="9"/>
            </w:pPr>
            <w:r>
              <w:t>These penalties are in addition to any other time penalties assessed, including the Major Penalty (“Fighting”).</w:t>
            </w:r>
          </w:p>
          <w:p w14:paraId="59CC8C43" w14:textId="77777777" w:rsidR="00654389" w:rsidRDefault="00654389" w:rsidP="0032255D">
            <w:pPr>
              <w:spacing w:after="323"/>
              <w:ind w:left="9"/>
            </w:pPr>
            <w:r>
              <w:t>Whenever a Coach or other team personnel becomes involved in an altercation with an opposing Player, Coach or other team personnel on or off the ice, shall be assessed with a Game Misconduct Penalty and automatically suspended from the game, ordered to the Dressing Room and the matter will be reported to Proper Authorities for Supplementary Discipline if required.</w:t>
            </w:r>
          </w:p>
          <w:p w14:paraId="172DD922" w14:textId="77777777" w:rsidR="00654389" w:rsidRDefault="00654389" w:rsidP="0032255D">
            <w:pPr>
              <w:tabs>
                <w:tab w:val="center" w:pos="1262"/>
              </w:tabs>
              <w:spacing w:after="51" w:line="259" w:lineRule="auto"/>
              <w:ind w:left="-1"/>
            </w:pPr>
            <w:r>
              <w:rPr>
                <w:b/>
                <w:color w:val="00539F"/>
              </w:rPr>
              <w:t>46.12</w:t>
            </w:r>
            <w:r>
              <w:rPr>
                <w:b/>
                <w:color w:val="00539F"/>
              </w:rPr>
              <w:tab/>
              <w:t>JERSEYS</w:t>
            </w:r>
          </w:p>
          <w:p w14:paraId="54EFAB51" w14:textId="77777777" w:rsidR="00654389" w:rsidRDefault="00654389" w:rsidP="0032255D">
            <w:pPr>
              <w:ind w:left="9"/>
            </w:pPr>
            <w:r>
              <w:t xml:space="preserve">A Player who deliberately removes their jersey prior to participating in an altercation or who is clearly wearing a jersey that has been modified and does not conform to </w:t>
            </w:r>
            <w:r>
              <w:rPr>
                <w:rFonts w:ascii="Segoe UI Symbol" w:eastAsia="Segoe UI Symbol" w:hAnsi="Segoe UI Symbol" w:cs="Segoe UI Symbol"/>
                <w:color w:val="00539F"/>
              </w:rPr>
              <w:t xml:space="preserve">➔ </w:t>
            </w:r>
            <w:r>
              <w:rPr>
                <w:b/>
                <w:color w:val="00539F"/>
                <w:sz w:val="20"/>
              </w:rPr>
              <w:t>Rule 9 – Uniforms</w:t>
            </w:r>
            <w:r>
              <w:t>, shall be assessed a Minor Penalty for “Unsportsmanlike Conduct” and a Game Misconduct Penalty.</w:t>
            </w:r>
          </w:p>
          <w:p w14:paraId="098C2496" w14:textId="77777777" w:rsidR="00654389" w:rsidRPr="00F831FC" w:rsidRDefault="00654389" w:rsidP="0032255D">
            <w:pPr>
              <w:spacing w:after="323"/>
              <w:ind w:left="9"/>
            </w:pPr>
            <w:r>
              <w:t>This is in addition to other penalties to be assessed to the participants of an altercation. If the “altercation” never materializes, the Player would receive a Minor Penalty for “Unsportsmanlike Conduct” and a ten-minute (10’) Misconduct Penalty for deliberately removing their jersey.</w:t>
            </w:r>
          </w:p>
          <w:p w14:paraId="60644005" w14:textId="77777777" w:rsidR="00654389" w:rsidRDefault="00654389" w:rsidP="0032255D">
            <w:pPr>
              <w:pStyle w:val="TableParagraph"/>
              <w:spacing w:before="11"/>
              <w:rPr>
                <w:b/>
                <w:sz w:val="21"/>
              </w:rPr>
            </w:pPr>
          </w:p>
          <w:p w14:paraId="00F8DC22" w14:textId="77777777" w:rsidR="00654389" w:rsidRDefault="00654389" w:rsidP="0032255D">
            <w:pPr>
              <w:pStyle w:val="TableParagraph"/>
              <w:spacing w:before="2" w:line="254" w:lineRule="exact"/>
              <w:ind w:left="380" w:right="94" w:hanging="24"/>
              <w:jc w:val="both"/>
            </w:pPr>
            <w:r>
              <w:t>.</w:t>
            </w:r>
          </w:p>
        </w:tc>
        <w:tc>
          <w:tcPr>
            <w:tcW w:w="1560" w:type="dxa"/>
          </w:tcPr>
          <w:p w14:paraId="6621AF6F" w14:textId="77777777" w:rsidR="00654389" w:rsidRDefault="00654389" w:rsidP="0032255D">
            <w:pPr>
              <w:pStyle w:val="TableParagraph"/>
              <w:rPr>
                <w:b/>
                <w:sz w:val="24"/>
              </w:rPr>
            </w:pPr>
          </w:p>
          <w:p w14:paraId="3554202D" w14:textId="76E4848C" w:rsidR="00654389" w:rsidRDefault="00654389" w:rsidP="0032255D">
            <w:pPr>
              <w:pStyle w:val="TableParagraph"/>
              <w:spacing w:before="1"/>
              <w:ind w:right="535"/>
              <w:jc w:val="center"/>
            </w:pPr>
          </w:p>
          <w:p w14:paraId="15D1E2D6" w14:textId="77777777" w:rsidR="009D3DF8" w:rsidRDefault="009D3DF8" w:rsidP="0032255D">
            <w:pPr>
              <w:pStyle w:val="TableParagraph"/>
              <w:spacing w:before="1"/>
              <w:ind w:right="535"/>
              <w:jc w:val="center"/>
            </w:pPr>
          </w:p>
          <w:p w14:paraId="55D33B24" w14:textId="77777777" w:rsidR="009D3DF8" w:rsidRDefault="009D3DF8" w:rsidP="0032255D">
            <w:pPr>
              <w:pStyle w:val="TableParagraph"/>
              <w:spacing w:before="1"/>
              <w:ind w:right="535"/>
              <w:jc w:val="center"/>
            </w:pPr>
          </w:p>
          <w:p w14:paraId="016CB689" w14:textId="77777777" w:rsidR="009D3DF8" w:rsidRDefault="009D3DF8" w:rsidP="0032255D">
            <w:pPr>
              <w:pStyle w:val="TableParagraph"/>
              <w:spacing w:before="1"/>
              <w:ind w:right="535"/>
              <w:jc w:val="center"/>
            </w:pPr>
          </w:p>
          <w:p w14:paraId="12191B3E" w14:textId="77777777" w:rsidR="009D3DF8" w:rsidRDefault="009D3DF8" w:rsidP="0032255D">
            <w:pPr>
              <w:pStyle w:val="TableParagraph"/>
              <w:spacing w:before="1"/>
              <w:ind w:right="535"/>
              <w:jc w:val="center"/>
            </w:pPr>
          </w:p>
          <w:p w14:paraId="18049A74" w14:textId="77777777" w:rsidR="009D3DF8" w:rsidRDefault="009D3DF8" w:rsidP="0032255D">
            <w:pPr>
              <w:pStyle w:val="TableParagraph"/>
              <w:spacing w:before="1"/>
              <w:ind w:right="535"/>
              <w:jc w:val="center"/>
            </w:pPr>
          </w:p>
          <w:p w14:paraId="140903DE" w14:textId="77777777" w:rsidR="009D3DF8" w:rsidRDefault="009D3DF8" w:rsidP="0032255D">
            <w:pPr>
              <w:pStyle w:val="TableParagraph"/>
              <w:spacing w:before="1"/>
              <w:ind w:right="535"/>
              <w:jc w:val="center"/>
            </w:pPr>
          </w:p>
          <w:p w14:paraId="6BE7DB6B" w14:textId="77777777" w:rsidR="009D3DF8" w:rsidRDefault="009D3DF8" w:rsidP="0032255D">
            <w:pPr>
              <w:pStyle w:val="TableParagraph"/>
              <w:spacing w:before="1"/>
              <w:ind w:right="535"/>
              <w:jc w:val="center"/>
            </w:pPr>
          </w:p>
          <w:p w14:paraId="0A3995DE" w14:textId="77777777" w:rsidR="009D3DF8" w:rsidRDefault="009D3DF8" w:rsidP="0032255D">
            <w:pPr>
              <w:pStyle w:val="TableParagraph"/>
              <w:spacing w:before="1"/>
              <w:ind w:right="535"/>
              <w:jc w:val="center"/>
            </w:pPr>
          </w:p>
          <w:p w14:paraId="011F6592" w14:textId="77777777" w:rsidR="009D3DF8" w:rsidRDefault="009D3DF8" w:rsidP="0032255D">
            <w:pPr>
              <w:pStyle w:val="TableParagraph"/>
              <w:spacing w:before="1"/>
              <w:ind w:right="535"/>
              <w:jc w:val="center"/>
            </w:pPr>
          </w:p>
          <w:p w14:paraId="02D70B05" w14:textId="77777777" w:rsidR="009D3DF8" w:rsidRDefault="009D3DF8" w:rsidP="0032255D">
            <w:pPr>
              <w:pStyle w:val="TableParagraph"/>
              <w:spacing w:before="1"/>
              <w:ind w:right="535"/>
              <w:jc w:val="center"/>
            </w:pPr>
          </w:p>
          <w:p w14:paraId="1EC602B9" w14:textId="77777777" w:rsidR="009D3DF8" w:rsidRDefault="009D3DF8" w:rsidP="0032255D">
            <w:pPr>
              <w:pStyle w:val="TableParagraph"/>
              <w:spacing w:before="1"/>
              <w:ind w:right="535"/>
              <w:jc w:val="center"/>
            </w:pPr>
          </w:p>
          <w:p w14:paraId="77631E09" w14:textId="49747FE1" w:rsidR="00654389" w:rsidRPr="00095A46" w:rsidRDefault="003D44EB" w:rsidP="009D3DF8">
            <w:pPr>
              <w:pStyle w:val="TableParagraph"/>
              <w:spacing w:before="1"/>
              <w:ind w:right="535"/>
            </w:pPr>
            <w:r>
              <w:t xml:space="preserve">    </w:t>
            </w:r>
            <w:r w:rsidR="00654389">
              <w:t xml:space="preserve">GM </w:t>
            </w:r>
            <w:r w:rsidR="00711F29">
              <w:t>2</w:t>
            </w:r>
          </w:p>
          <w:p w14:paraId="3084283F" w14:textId="77777777" w:rsidR="00654389" w:rsidRDefault="00654389" w:rsidP="0032255D">
            <w:pPr>
              <w:pStyle w:val="TableParagraph"/>
              <w:rPr>
                <w:b/>
                <w:sz w:val="24"/>
              </w:rPr>
            </w:pPr>
          </w:p>
          <w:p w14:paraId="5908BECB" w14:textId="77777777" w:rsidR="00654389" w:rsidRDefault="00654389" w:rsidP="0032255D">
            <w:pPr>
              <w:pStyle w:val="TableParagraph"/>
              <w:rPr>
                <w:b/>
                <w:sz w:val="24"/>
              </w:rPr>
            </w:pPr>
          </w:p>
          <w:p w14:paraId="3F8C5DA5" w14:textId="77777777" w:rsidR="00654389" w:rsidRDefault="00654389" w:rsidP="0032255D">
            <w:pPr>
              <w:pStyle w:val="TableParagraph"/>
              <w:rPr>
                <w:b/>
                <w:sz w:val="24"/>
              </w:rPr>
            </w:pPr>
          </w:p>
          <w:p w14:paraId="06F14C00" w14:textId="77777777" w:rsidR="00654389" w:rsidRDefault="00654389" w:rsidP="0032255D">
            <w:pPr>
              <w:pStyle w:val="TableParagraph"/>
              <w:rPr>
                <w:b/>
                <w:sz w:val="24"/>
              </w:rPr>
            </w:pPr>
          </w:p>
          <w:p w14:paraId="71FD534B" w14:textId="77777777" w:rsidR="00654389" w:rsidRDefault="00654389" w:rsidP="0032255D">
            <w:pPr>
              <w:pStyle w:val="TableParagraph"/>
              <w:rPr>
                <w:b/>
                <w:sz w:val="24"/>
              </w:rPr>
            </w:pPr>
          </w:p>
          <w:p w14:paraId="1E716666" w14:textId="77777777" w:rsidR="00654389" w:rsidRDefault="00654389" w:rsidP="0032255D">
            <w:pPr>
              <w:pStyle w:val="TableParagraph"/>
              <w:spacing w:before="207"/>
              <w:ind w:right="499"/>
              <w:rPr>
                <w:b/>
                <w:sz w:val="24"/>
              </w:rPr>
            </w:pPr>
          </w:p>
          <w:p w14:paraId="7F721E28" w14:textId="77777777" w:rsidR="00654389" w:rsidRDefault="00654389" w:rsidP="0032255D">
            <w:pPr>
              <w:pStyle w:val="TableParagraph"/>
              <w:rPr>
                <w:b/>
                <w:sz w:val="24"/>
              </w:rPr>
            </w:pPr>
          </w:p>
          <w:p w14:paraId="57FBF332" w14:textId="77777777" w:rsidR="00654389" w:rsidRDefault="00654389" w:rsidP="0032255D">
            <w:pPr>
              <w:pStyle w:val="TableParagraph"/>
              <w:rPr>
                <w:b/>
                <w:sz w:val="24"/>
              </w:rPr>
            </w:pPr>
          </w:p>
          <w:p w14:paraId="77AD9901" w14:textId="77777777" w:rsidR="00654389" w:rsidRDefault="00654389" w:rsidP="0032255D">
            <w:pPr>
              <w:pStyle w:val="TableParagraph"/>
              <w:rPr>
                <w:b/>
                <w:sz w:val="24"/>
              </w:rPr>
            </w:pPr>
          </w:p>
          <w:p w14:paraId="59D3C561" w14:textId="77777777" w:rsidR="00654389" w:rsidRDefault="00654389" w:rsidP="0032255D">
            <w:pPr>
              <w:pStyle w:val="TableParagraph"/>
              <w:rPr>
                <w:b/>
                <w:sz w:val="24"/>
              </w:rPr>
            </w:pPr>
          </w:p>
          <w:p w14:paraId="2C480A8F" w14:textId="77777777" w:rsidR="00654389" w:rsidRDefault="00654389" w:rsidP="0032255D">
            <w:pPr>
              <w:pStyle w:val="TableParagraph"/>
              <w:spacing w:before="9"/>
              <w:rPr>
                <w:b/>
                <w:sz w:val="23"/>
              </w:rPr>
            </w:pPr>
          </w:p>
          <w:p w14:paraId="62C9CE23" w14:textId="77777777" w:rsidR="00654389" w:rsidRDefault="00654389" w:rsidP="0032255D">
            <w:pPr>
              <w:pStyle w:val="TableParagraph"/>
              <w:rPr>
                <w:b/>
                <w:sz w:val="24"/>
              </w:rPr>
            </w:pPr>
          </w:p>
          <w:p w14:paraId="72F60BC6" w14:textId="77777777" w:rsidR="00654389" w:rsidRDefault="00654389" w:rsidP="0032255D">
            <w:pPr>
              <w:pStyle w:val="TableParagraph"/>
              <w:rPr>
                <w:b/>
                <w:sz w:val="24"/>
              </w:rPr>
            </w:pPr>
          </w:p>
          <w:p w14:paraId="642E9CD2" w14:textId="77777777" w:rsidR="00654389" w:rsidRDefault="00654389" w:rsidP="0032255D">
            <w:pPr>
              <w:pStyle w:val="TableParagraph"/>
              <w:spacing w:before="207"/>
              <w:ind w:left="764" w:right="499" w:hanging="44"/>
              <w:jc w:val="right"/>
            </w:pPr>
          </w:p>
          <w:p w14:paraId="6B4301B9" w14:textId="77777777" w:rsidR="00654389" w:rsidRDefault="00654389" w:rsidP="0032255D">
            <w:pPr>
              <w:pStyle w:val="TableParagraph"/>
              <w:spacing w:before="207"/>
              <w:ind w:right="499"/>
            </w:pPr>
          </w:p>
          <w:p w14:paraId="04A60375" w14:textId="77777777" w:rsidR="00654389" w:rsidRDefault="00654389" w:rsidP="0032255D">
            <w:pPr>
              <w:pStyle w:val="TableParagraph"/>
              <w:spacing w:before="207"/>
              <w:ind w:right="499"/>
            </w:pPr>
          </w:p>
          <w:p w14:paraId="6FDF4CAF" w14:textId="77777777" w:rsidR="00654389" w:rsidRDefault="00654389" w:rsidP="0032255D">
            <w:pPr>
              <w:pStyle w:val="TableParagraph"/>
              <w:spacing w:before="207"/>
              <w:ind w:right="499"/>
            </w:pPr>
            <w:r>
              <w:t xml:space="preserve"> </w:t>
            </w:r>
          </w:p>
          <w:p w14:paraId="648DC3B8" w14:textId="77777777" w:rsidR="00654389" w:rsidRDefault="00654389" w:rsidP="0032255D">
            <w:pPr>
              <w:pStyle w:val="TableParagraph"/>
              <w:spacing w:before="207"/>
              <w:ind w:right="499"/>
            </w:pPr>
            <w:r>
              <w:t xml:space="preserve">   </w:t>
            </w:r>
          </w:p>
          <w:p w14:paraId="2D9A4449" w14:textId="77777777" w:rsidR="00654389" w:rsidRDefault="00654389" w:rsidP="0032255D">
            <w:pPr>
              <w:pStyle w:val="TableParagraph"/>
              <w:ind w:right="537"/>
            </w:pPr>
          </w:p>
          <w:p w14:paraId="123A6137" w14:textId="77777777" w:rsidR="00654389" w:rsidRDefault="00654389" w:rsidP="0032255D">
            <w:pPr>
              <w:pStyle w:val="TableParagraph"/>
              <w:ind w:right="537"/>
              <w:rPr>
                <w:spacing w:val="-1"/>
              </w:rPr>
            </w:pPr>
          </w:p>
          <w:p w14:paraId="64B03366" w14:textId="77777777" w:rsidR="00654389" w:rsidRDefault="00654389" w:rsidP="0032255D">
            <w:pPr>
              <w:pStyle w:val="TableParagraph"/>
              <w:ind w:right="537"/>
            </w:pPr>
            <w:r>
              <w:rPr>
                <w:spacing w:val="-1"/>
              </w:rPr>
              <w:t xml:space="preserve">      </w:t>
            </w:r>
          </w:p>
          <w:p w14:paraId="56B0C7A4" w14:textId="77777777" w:rsidR="00654389" w:rsidRDefault="00654389" w:rsidP="0032255D">
            <w:pPr>
              <w:pStyle w:val="TableParagraph"/>
              <w:rPr>
                <w:b/>
                <w:sz w:val="24"/>
              </w:rPr>
            </w:pPr>
          </w:p>
          <w:p w14:paraId="56E7B485" w14:textId="77777777" w:rsidR="00654389" w:rsidRDefault="00654389" w:rsidP="0032255D">
            <w:pPr>
              <w:pStyle w:val="TableParagraph"/>
              <w:spacing w:before="1"/>
              <w:rPr>
                <w:b/>
                <w:sz w:val="20"/>
              </w:rPr>
            </w:pPr>
          </w:p>
          <w:p w14:paraId="12053945" w14:textId="77777777" w:rsidR="00654389" w:rsidRDefault="00654389" w:rsidP="0032255D">
            <w:pPr>
              <w:pStyle w:val="TableParagraph"/>
              <w:spacing w:line="252" w:lineRule="exact"/>
              <w:ind w:left="510"/>
            </w:pPr>
          </w:p>
          <w:p w14:paraId="6D72D592" w14:textId="77777777" w:rsidR="00654389" w:rsidRDefault="00654389" w:rsidP="0032255D">
            <w:pPr>
              <w:pStyle w:val="TableParagraph"/>
              <w:spacing w:line="252" w:lineRule="exact"/>
              <w:ind w:left="510"/>
            </w:pPr>
          </w:p>
          <w:p w14:paraId="69782325" w14:textId="15EAEE77" w:rsidR="00654389" w:rsidRDefault="00654389" w:rsidP="0032255D">
            <w:pPr>
              <w:pStyle w:val="TableParagraph"/>
              <w:spacing w:line="252" w:lineRule="exact"/>
            </w:pPr>
            <w:r>
              <w:t xml:space="preserve">    </w:t>
            </w:r>
            <w:r w:rsidR="00427AAD">
              <w:t>GM2</w:t>
            </w:r>
          </w:p>
          <w:p w14:paraId="40E92BDE" w14:textId="77777777" w:rsidR="00654389" w:rsidRDefault="00654389" w:rsidP="0032255D">
            <w:pPr>
              <w:pStyle w:val="TableParagraph"/>
              <w:ind w:right="537"/>
            </w:pPr>
          </w:p>
          <w:p w14:paraId="4C44ACEE" w14:textId="77777777" w:rsidR="00654389" w:rsidRDefault="00654389" w:rsidP="0032255D">
            <w:pPr>
              <w:pStyle w:val="TableParagraph"/>
              <w:ind w:right="537"/>
            </w:pPr>
          </w:p>
          <w:p w14:paraId="01AAF2AB" w14:textId="77777777" w:rsidR="00654389" w:rsidRDefault="00654389" w:rsidP="0032255D">
            <w:pPr>
              <w:pStyle w:val="TableParagraph"/>
              <w:ind w:right="537"/>
            </w:pPr>
          </w:p>
          <w:p w14:paraId="162C332F" w14:textId="77777777" w:rsidR="00654389" w:rsidRDefault="00654389" w:rsidP="0032255D">
            <w:pPr>
              <w:pStyle w:val="TableParagraph"/>
              <w:ind w:right="537"/>
            </w:pPr>
          </w:p>
          <w:p w14:paraId="38B45A3C" w14:textId="77777777" w:rsidR="00654389" w:rsidRDefault="00654389" w:rsidP="0032255D">
            <w:pPr>
              <w:pStyle w:val="TableParagraph"/>
              <w:ind w:right="537"/>
            </w:pPr>
          </w:p>
          <w:p w14:paraId="79F67733" w14:textId="77777777" w:rsidR="00654389" w:rsidRDefault="00654389" w:rsidP="0032255D">
            <w:pPr>
              <w:pStyle w:val="TableParagraph"/>
              <w:ind w:right="537"/>
            </w:pPr>
          </w:p>
          <w:p w14:paraId="7F47E3B3" w14:textId="77777777" w:rsidR="00654389" w:rsidRDefault="00654389" w:rsidP="0032255D">
            <w:pPr>
              <w:pStyle w:val="TableParagraph"/>
              <w:ind w:right="537"/>
            </w:pPr>
          </w:p>
          <w:p w14:paraId="03F733C1" w14:textId="77777777" w:rsidR="00654389" w:rsidRDefault="00654389" w:rsidP="0032255D">
            <w:pPr>
              <w:pStyle w:val="TableParagraph"/>
              <w:ind w:right="537"/>
            </w:pPr>
          </w:p>
          <w:p w14:paraId="3D8931FB" w14:textId="77777777" w:rsidR="00654389" w:rsidRDefault="00654389" w:rsidP="0032255D">
            <w:pPr>
              <w:pStyle w:val="TableParagraph"/>
              <w:ind w:right="537"/>
            </w:pPr>
          </w:p>
          <w:p w14:paraId="534F2CDE" w14:textId="77777777" w:rsidR="00654389" w:rsidRPr="00000B2B" w:rsidRDefault="00654389" w:rsidP="0032255D">
            <w:pPr>
              <w:pStyle w:val="TableParagraph"/>
              <w:ind w:right="537"/>
            </w:pPr>
            <w:r>
              <w:t xml:space="preserve"> </w:t>
            </w:r>
          </w:p>
          <w:p w14:paraId="1F7933D1" w14:textId="77777777" w:rsidR="00654389" w:rsidRDefault="00654389" w:rsidP="0032255D">
            <w:pPr>
              <w:pStyle w:val="TableParagraph"/>
              <w:ind w:right="537"/>
              <w:jc w:val="right"/>
            </w:pPr>
          </w:p>
          <w:p w14:paraId="07C59360" w14:textId="77777777" w:rsidR="00654389" w:rsidRDefault="00654389" w:rsidP="0032255D">
            <w:pPr>
              <w:pStyle w:val="TableParagraph"/>
              <w:ind w:right="537"/>
              <w:jc w:val="right"/>
            </w:pPr>
          </w:p>
          <w:p w14:paraId="41B37110" w14:textId="77777777" w:rsidR="00654389" w:rsidRDefault="00654389" w:rsidP="0032255D">
            <w:pPr>
              <w:pStyle w:val="TableParagraph"/>
              <w:ind w:right="537"/>
              <w:jc w:val="right"/>
            </w:pPr>
          </w:p>
          <w:p w14:paraId="1C054C94" w14:textId="77777777" w:rsidR="00654389" w:rsidRDefault="00654389" w:rsidP="0032255D">
            <w:pPr>
              <w:pStyle w:val="TableParagraph"/>
              <w:ind w:right="537"/>
              <w:jc w:val="right"/>
            </w:pPr>
          </w:p>
          <w:p w14:paraId="768177ED" w14:textId="77777777" w:rsidR="000B0152" w:rsidRDefault="00654389" w:rsidP="0032255D">
            <w:pPr>
              <w:pStyle w:val="TableParagraph"/>
              <w:ind w:right="537"/>
            </w:pPr>
            <w:r>
              <w:t xml:space="preserve">     </w:t>
            </w:r>
          </w:p>
          <w:p w14:paraId="12579479" w14:textId="56AB6275" w:rsidR="00654389" w:rsidRDefault="000B0152" w:rsidP="0032255D">
            <w:pPr>
              <w:pStyle w:val="TableParagraph"/>
              <w:ind w:right="537"/>
            </w:pPr>
            <w:r>
              <w:t xml:space="preserve"> GM</w:t>
            </w:r>
            <w:r w:rsidR="00711F29">
              <w:t>2</w:t>
            </w:r>
          </w:p>
          <w:p w14:paraId="44E79D1B" w14:textId="77777777" w:rsidR="00654389" w:rsidRDefault="00654389" w:rsidP="0032255D">
            <w:pPr>
              <w:pStyle w:val="TableParagraph"/>
              <w:ind w:right="537"/>
              <w:jc w:val="right"/>
            </w:pPr>
          </w:p>
          <w:p w14:paraId="0482E2AA" w14:textId="77777777" w:rsidR="00654389" w:rsidRDefault="00654389" w:rsidP="0032255D">
            <w:pPr>
              <w:pStyle w:val="TableParagraph"/>
              <w:ind w:right="537"/>
              <w:jc w:val="right"/>
            </w:pPr>
          </w:p>
          <w:p w14:paraId="2C3E3CAC" w14:textId="77777777" w:rsidR="00654389" w:rsidRDefault="00654389" w:rsidP="0032255D">
            <w:pPr>
              <w:pStyle w:val="TableParagraph"/>
              <w:ind w:right="537"/>
              <w:jc w:val="right"/>
            </w:pPr>
          </w:p>
          <w:p w14:paraId="6AAA4CB4" w14:textId="77777777" w:rsidR="00654389" w:rsidRDefault="00654389" w:rsidP="0032255D">
            <w:pPr>
              <w:pStyle w:val="TableParagraph"/>
              <w:ind w:right="537"/>
              <w:jc w:val="right"/>
            </w:pPr>
          </w:p>
          <w:p w14:paraId="224D7467" w14:textId="77777777" w:rsidR="00654389" w:rsidRDefault="00654389" w:rsidP="0032255D">
            <w:pPr>
              <w:pStyle w:val="TableParagraph"/>
              <w:ind w:right="537"/>
            </w:pPr>
            <w:r>
              <w:t xml:space="preserve">  </w:t>
            </w:r>
          </w:p>
          <w:p w14:paraId="1077532F" w14:textId="77777777" w:rsidR="00654389" w:rsidRDefault="00654389" w:rsidP="0032255D">
            <w:pPr>
              <w:pStyle w:val="TableParagraph"/>
              <w:ind w:right="537"/>
              <w:jc w:val="right"/>
            </w:pPr>
          </w:p>
          <w:p w14:paraId="4CBEFBA7" w14:textId="77777777" w:rsidR="00654389" w:rsidRDefault="00654389" w:rsidP="0032255D">
            <w:pPr>
              <w:pStyle w:val="TableParagraph"/>
              <w:ind w:right="537"/>
              <w:jc w:val="right"/>
            </w:pPr>
          </w:p>
          <w:p w14:paraId="55C91DBE" w14:textId="7BEA9EC6" w:rsidR="00654389" w:rsidRDefault="0065595D" w:rsidP="0065595D">
            <w:pPr>
              <w:pStyle w:val="TableParagraph"/>
              <w:ind w:right="537"/>
            </w:pPr>
            <w:r>
              <w:t xml:space="preserve"> MP3</w:t>
            </w:r>
          </w:p>
          <w:p w14:paraId="1F86E754" w14:textId="77777777" w:rsidR="00654389" w:rsidRDefault="00654389" w:rsidP="0032255D">
            <w:pPr>
              <w:pStyle w:val="TableParagraph"/>
              <w:ind w:right="537"/>
              <w:jc w:val="right"/>
            </w:pPr>
          </w:p>
          <w:p w14:paraId="15654B2C" w14:textId="77777777" w:rsidR="00654389" w:rsidRDefault="00654389" w:rsidP="0032255D">
            <w:pPr>
              <w:pStyle w:val="TableParagraph"/>
              <w:ind w:right="537"/>
              <w:jc w:val="right"/>
            </w:pPr>
          </w:p>
          <w:p w14:paraId="6A019FAA" w14:textId="77777777" w:rsidR="00654389" w:rsidRDefault="00654389" w:rsidP="0032255D">
            <w:pPr>
              <w:pStyle w:val="TableParagraph"/>
              <w:ind w:right="537"/>
              <w:jc w:val="right"/>
            </w:pPr>
          </w:p>
          <w:p w14:paraId="5B571DF0" w14:textId="77777777" w:rsidR="00654389" w:rsidRDefault="00654389" w:rsidP="0032255D">
            <w:pPr>
              <w:pStyle w:val="TableParagraph"/>
              <w:ind w:right="537"/>
              <w:jc w:val="right"/>
            </w:pPr>
          </w:p>
          <w:p w14:paraId="38247095" w14:textId="77777777" w:rsidR="00654389" w:rsidRDefault="00654389" w:rsidP="0032255D">
            <w:pPr>
              <w:pStyle w:val="TableParagraph"/>
              <w:ind w:right="537"/>
              <w:jc w:val="right"/>
            </w:pPr>
          </w:p>
          <w:p w14:paraId="68FFC949" w14:textId="77777777" w:rsidR="00654389" w:rsidRDefault="00654389" w:rsidP="0032255D">
            <w:pPr>
              <w:pStyle w:val="TableParagraph"/>
              <w:ind w:right="537"/>
            </w:pPr>
            <w:r>
              <w:t xml:space="preserve"> </w:t>
            </w:r>
          </w:p>
          <w:p w14:paraId="37D9E876" w14:textId="77777777" w:rsidR="00654389" w:rsidRDefault="00654389" w:rsidP="0032255D">
            <w:pPr>
              <w:pStyle w:val="TableParagraph"/>
              <w:ind w:right="537"/>
            </w:pPr>
          </w:p>
          <w:p w14:paraId="3DB7C2C5" w14:textId="77777777" w:rsidR="00654389" w:rsidRDefault="00654389" w:rsidP="0032255D">
            <w:pPr>
              <w:pStyle w:val="TableParagraph"/>
              <w:ind w:right="537"/>
            </w:pPr>
          </w:p>
          <w:p w14:paraId="4DB7D97B" w14:textId="77777777" w:rsidR="00654389" w:rsidRDefault="00654389" w:rsidP="0032255D">
            <w:pPr>
              <w:pStyle w:val="TableParagraph"/>
              <w:ind w:right="537"/>
            </w:pPr>
          </w:p>
          <w:p w14:paraId="211F1C53" w14:textId="77777777" w:rsidR="00654389" w:rsidRDefault="00654389" w:rsidP="0032255D">
            <w:pPr>
              <w:pStyle w:val="TableParagraph"/>
              <w:ind w:right="537"/>
            </w:pPr>
          </w:p>
          <w:p w14:paraId="418E716C" w14:textId="77777777" w:rsidR="00654389" w:rsidRDefault="00654389" w:rsidP="0032255D">
            <w:pPr>
              <w:pStyle w:val="TableParagraph"/>
              <w:ind w:right="537"/>
            </w:pPr>
          </w:p>
          <w:p w14:paraId="10A20AD6" w14:textId="77777777" w:rsidR="00654389" w:rsidRDefault="00654389" w:rsidP="0032255D">
            <w:pPr>
              <w:pStyle w:val="TableParagraph"/>
              <w:ind w:right="537"/>
            </w:pPr>
          </w:p>
          <w:p w14:paraId="33867BF9" w14:textId="3171F5AC" w:rsidR="00654389" w:rsidRDefault="00654389" w:rsidP="0032255D">
            <w:pPr>
              <w:pStyle w:val="TableParagraph"/>
              <w:ind w:right="537"/>
            </w:pPr>
            <w:r>
              <w:t xml:space="preserve"> </w:t>
            </w:r>
          </w:p>
          <w:p w14:paraId="494EDD31" w14:textId="77777777" w:rsidR="00654389" w:rsidRDefault="00654389" w:rsidP="0032255D">
            <w:pPr>
              <w:pStyle w:val="TableParagraph"/>
              <w:ind w:right="537"/>
            </w:pPr>
          </w:p>
          <w:p w14:paraId="7188838E" w14:textId="77777777" w:rsidR="00654389" w:rsidRDefault="00654389" w:rsidP="0032255D">
            <w:pPr>
              <w:pStyle w:val="TableParagraph"/>
              <w:ind w:right="537"/>
            </w:pPr>
          </w:p>
          <w:p w14:paraId="1D2BC7DD" w14:textId="77777777" w:rsidR="00654389" w:rsidRDefault="00654389" w:rsidP="0032255D">
            <w:pPr>
              <w:pStyle w:val="TableParagraph"/>
              <w:ind w:right="537"/>
            </w:pPr>
          </w:p>
          <w:p w14:paraId="339F24B4" w14:textId="77777777" w:rsidR="00654389" w:rsidRDefault="00654389" w:rsidP="0032255D">
            <w:pPr>
              <w:pStyle w:val="TableParagraph"/>
              <w:ind w:right="537"/>
            </w:pPr>
          </w:p>
          <w:p w14:paraId="7B4FE8CD" w14:textId="77777777" w:rsidR="00654389" w:rsidRDefault="00654389" w:rsidP="0032255D">
            <w:pPr>
              <w:pStyle w:val="TableParagraph"/>
              <w:ind w:right="537"/>
            </w:pPr>
            <w:r>
              <w:t xml:space="preserve"> </w:t>
            </w:r>
          </w:p>
          <w:p w14:paraId="43A2F164" w14:textId="77777777" w:rsidR="00654389" w:rsidRDefault="00654389" w:rsidP="0032255D">
            <w:pPr>
              <w:pStyle w:val="TableParagraph"/>
              <w:ind w:right="537"/>
            </w:pPr>
          </w:p>
          <w:p w14:paraId="5D1358FA" w14:textId="77777777" w:rsidR="00654389" w:rsidRDefault="00654389" w:rsidP="0032255D">
            <w:pPr>
              <w:pStyle w:val="TableParagraph"/>
              <w:ind w:right="537"/>
            </w:pPr>
          </w:p>
          <w:p w14:paraId="4A494BE2" w14:textId="77777777" w:rsidR="00654389" w:rsidRDefault="00654389" w:rsidP="0032255D">
            <w:pPr>
              <w:pStyle w:val="TableParagraph"/>
              <w:ind w:right="537"/>
            </w:pPr>
          </w:p>
          <w:p w14:paraId="78F0E781" w14:textId="77777777" w:rsidR="00654389" w:rsidRDefault="00654389" w:rsidP="0032255D">
            <w:pPr>
              <w:pStyle w:val="TableParagraph"/>
              <w:ind w:right="537"/>
            </w:pPr>
          </w:p>
          <w:p w14:paraId="4CEE27DD" w14:textId="77777777" w:rsidR="00654389" w:rsidRDefault="00654389" w:rsidP="0032255D">
            <w:pPr>
              <w:pStyle w:val="TableParagraph"/>
              <w:ind w:right="537"/>
            </w:pPr>
          </w:p>
          <w:p w14:paraId="677C279E" w14:textId="4EF65216" w:rsidR="00654389" w:rsidRDefault="00711F29" w:rsidP="0032255D">
            <w:pPr>
              <w:pStyle w:val="TableParagraph"/>
              <w:ind w:right="537"/>
            </w:pPr>
            <w:r>
              <w:t xml:space="preserve"> GM2</w:t>
            </w:r>
          </w:p>
          <w:p w14:paraId="2108CC8A" w14:textId="07ED1333" w:rsidR="00654389" w:rsidRDefault="00711F29" w:rsidP="0032255D">
            <w:pPr>
              <w:pStyle w:val="TableParagraph"/>
              <w:ind w:right="537"/>
            </w:pPr>
            <w:r>
              <w:t xml:space="preserve"> </w:t>
            </w:r>
          </w:p>
          <w:p w14:paraId="699B9270" w14:textId="77777777" w:rsidR="00654389" w:rsidRDefault="00654389" w:rsidP="0032255D">
            <w:pPr>
              <w:pStyle w:val="TableParagraph"/>
              <w:ind w:right="537"/>
            </w:pPr>
          </w:p>
          <w:p w14:paraId="104DB765" w14:textId="77777777" w:rsidR="00654389" w:rsidRDefault="00654389" w:rsidP="0032255D">
            <w:pPr>
              <w:pStyle w:val="TableParagraph"/>
              <w:ind w:right="537"/>
            </w:pPr>
          </w:p>
          <w:p w14:paraId="108155F7" w14:textId="77777777" w:rsidR="00654389" w:rsidRDefault="00654389" w:rsidP="0032255D">
            <w:pPr>
              <w:pStyle w:val="TableParagraph"/>
              <w:ind w:right="537"/>
            </w:pPr>
          </w:p>
          <w:p w14:paraId="4CCBA804" w14:textId="77777777" w:rsidR="00654389" w:rsidRDefault="00654389" w:rsidP="0032255D">
            <w:pPr>
              <w:pStyle w:val="TableParagraph"/>
              <w:ind w:right="537"/>
            </w:pPr>
          </w:p>
          <w:p w14:paraId="3BF97FA3" w14:textId="77777777" w:rsidR="00654389" w:rsidRDefault="00654389" w:rsidP="0032255D">
            <w:pPr>
              <w:pStyle w:val="TableParagraph"/>
              <w:ind w:right="537"/>
            </w:pPr>
          </w:p>
          <w:p w14:paraId="6DA2766A" w14:textId="77777777" w:rsidR="00654389" w:rsidRDefault="00654389" w:rsidP="0032255D">
            <w:pPr>
              <w:pStyle w:val="TableParagraph"/>
              <w:ind w:right="537"/>
            </w:pPr>
            <w:r>
              <w:t xml:space="preserve"> </w:t>
            </w:r>
          </w:p>
          <w:p w14:paraId="0CA5B76C" w14:textId="77777777" w:rsidR="00654389" w:rsidRDefault="00654389" w:rsidP="0032255D">
            <w:pPr>
              <w:pStyle w:val="TableParagraph"/>
              <w:ind w:right="537"/>
            </w:pPr>
          </w:p>
          <w:p w14:paraId="4C7A67E6" w14:textId="77777777" w:rsidR="00654389" w:rsidRDefault="00654389" w:rsidP="0032255D">
            <w:pPr>
              <w:pStyle w:val="TableParagraph"/>
              <w:ind w:right="537"/>
            </w:pPr>
          </w:p>
          <w:p w14:paraId="0EF0CF34" w14:textId="77777777" w:rsidR="00654389" w:rsidRDefault="00654389" w:rsidP="0032255D">
            <w:pPr>
              <w:pStyle w:val="TableParagraph"/>
              <w:ind w:right="537"/>
            </w:pPr>
          </w:p>
          <w:p w14:paraId="4749BFE7" w14:textId="77777777" w:rsidR="00654389" w:rsidRDefault="00654389" w:rsidP="0032255D">
            <w:pPr>
              <w:pStyle w:val="TableParagraph"/>
              <w:ind w:right="537"/>
            </w:pPr>
          </w:p>
          <w:p w14:paraId="53669F63" w14:textId="77777777" w:rsidR="00654389" w:rsidRDefault="00654389" w:rsidP="0032255D">
            <w:pPr>
              <w:pStyle w:val="TableParagraph"/>
              <w:ind w:right="537"/>
            </w:pPr>
          </w:p>
          <w:p w14:paraId="7353DBBA" w14:textId="559E806F" w:rsidR="00654389" w:rsidRDefault="00654389" w:rsidP="0032255D">
            <w:pPr>
              <w:pStyle w:val="TableParagraph"/>
              <w:ind w:right="537"/>
            </w:pPr>
            <w:r>
              <w:t xml:space="preserve">  </w:t>
            </w:r>
          </w:p>
          <w:p w14:paraId="73217477" w14:textId="77777777" w:rsidR="00654389" w:rsidRDefault="00654389" w:rsidP="0032255D">
            <w:pPr>
              <w:pStyle w:val="TableParagraph"/>
              <w:ind w:right="537"/>
            </w:pPr>
          </w:p>
          <w:p w14:paraId="657DE9D9" w14:textId="77777777" w:rsidR="00654389" w:rsidRDefault="00654389" w:rsidP="0032255D">
            <w:pPr>
              <w:pStyle w:val="TableParagraph"/>
              <w:ind w:right="537"/>
            </w:pPr>
          </w:p>
          <w:p w14:paraId="2A8103F9" w14:textId="77777777" w:rsidR="00654389" w:rsidRDefault="00654389" w:rsidP="0032255D">
            <w:pPr>
              <w:pStyle w:val="TableParagraph"/>
              <w:ind w:right="537"/>
            </w:pPr>
          </w:p>
          <w:p w14:paraId="32822EA4" w14:textId="77777777" w:rsidR="00654389" w:rsidRDefault="00654389" w:rsidP="0032255D">
            <w:pPr>
              <w:pStyle w:val="TableParagraph"/>
              <w:ind w:right="537"/>
            </w:pPr>
          </w:p>
          <w:p w14:paraId="4744127C" w14:textId="77777777" w:rsidR="00654389" w:rsidRDefault="00654389" w:rsidP="0032255D">
            <w:pPr>
              <w:pStyle w:val="TableParagraph"/>
              <w:ind w:right="537"/>
            </w:pPr>
          </w:p>
          <w:p w14:paraId="1985EEC6" w14:textId="77777777" w:rsidR="00654389" w:rsidRDefault="00654389" w:rsidP="0032255D">
            <w:pPr>
              <w:pStyle w:val="TableParagraph"/>
              <w:ind w:right="537"/>
            </w:pPr>
            <w:r>
              <w:t xml:space="preserve"> </w:t>
            </w:r>
          </w:p>
          <w:p w14:paraId="4225DF99" w14:textId="77777777" w:rsidR="00654389" w:rsidRDefault="00654389" w:rsidP="0032255D">
            <w:pPr>
              <w:pStyle w:val="TableParagraph"/>
              <w:ind w:right="537"/>
            </w:pPr>
          </w:p>
          <w:p w14:paraId="41FFB6DD" w14:textId="77777777" w:rsidR="00654389" w:rsidRDefault="00654389" w:rsidP="0032255D">
            <w:pPr>
              <w:pStyle w:val="TableParagraph"/>
              <w:ind w:right="537"/>
            </w:pPr>
          </w:p>
          <w:p w14:paraId="0A1724AA" w14:textId="77777777" w:rsidR="00654389" w:rsidRDefault="00654389" w:rsidP="0032255D">
            <w:pPr>
              <w:pStyle w:val="TableParagraph"/>
              <w:ind w:right="537"/>
            </w:pPr>
          </w:p>
          <w:p w14:paraId="34E64235" w14:textId="77777777" w:rsidR="00654389" w:rsidRDefault="00654389" w:rsidP="0032255D">
            <w:pPr>
              <w:pStyle w:val="TableParagraph"/>
              <w:ind w:right="537"/>
            </w:pPr>
          </w:p>
          <w:p w14:paraId="0086CACB" w14:textId="11AFF27E" w:rsidR="00654389" w:rsidRDefault="00654389" w:rsidP="0032255D">
            <w:pPr>
              <w:pStyle w:val="TableParagraph"/>
              <w:ind w:right="537"/>
            </w:pPr>
            <w:r>
              <w:t xml:space="preserve">   MP1</w:t>
            </w:r>
          </w:p>
          <w:p w14:paraId="4E1E7190" w14:textId="77777777" w:rsidR="00654389" w:rsidRDefault="00654389" w:rsidP="0032255D">
            <w:pPr>
              <w:pStyle w:val="TableParagraph"/>
              <w:ind w:right="537"/>
            </w:pPr>
          </w:p>
          <w:p w14:paraId="00F7746A" w14:textId="77777777" w:rsidR="00654389" w:rsidRDefault="00654389" w:rsidP="0032255D">
            <w:pPr>
              <w:pStyle w:val="TableParagraph"/>
              <w:ind w:right="537"/>
            </w:pPr>
          </w:p>
          <w:p w14:paraId="3039AFF2" w14:textId="77777777" w:rsidR="00654389" w:rsidRDefault="00654389" w:rsidP="0032255D">
            <w:pPr>
              <w:pStyle w:val="TableParagraph"/>
              <w:ind w:right="537"/>
            </w:pPr>
          </w:p>
          <w:p w14:paraId="301F9B8D" w14:textId="77777777" w:rsidR="00654389" w:rsidRDefault="00654389" w:rsidP="0032255D">
            <w:pPr>
              <w:pStyle w:val="TableParagraph"/>
              <w:ind w:right="537"/>
            </w:pPr>
          </w:p>
          <w:p w14:paraId="479F3DE3" w14:textId="77777777" w:rsidR="00654389" w:rsidRDefault="00654389" w:rsidP="0032255D">
            <w:pPr>
              <w:pStyle w:val="TableParagraph"/>
              <w:ind w:right="537"/>
            </w:pPr>
          </w:p>
          <w:p w14:paraId="4315FE80" w14:textId="77777777" w:rsidR="00654389" w:rsidRDefault="00654389" w:rsidP="0032255D">
            <w:pPr>
              <w:pStyle w:val="TableParagraph"/>
              <w:ind w:right="537"/>
            </w:pPr>
            <w:r>
              <w:t xml:space="preserve"> </w:t>
            </w:r>
          </w:p>
          <w:p w14:paraId="3DD14C2B" w14:textId="77777777" w:rsidR="00654389" w:rsidRDefault="00654389" w:rsidP="0032255D">
            <w:pPr>
              <w:pStyle w:val="TableParagraph"/>
              <w:ind w:right="537"/>
            </w:pPr>
          </w:p>
          <w:p w14:paraId="2163D508" w14:textId="77777777" w:rsidR="00654389" w:rsidRDefault="00654389" w:rsidP="0032255D">
            <w:pPr>
              <w:pStyle w:val="TableParagraph"/>
              <w:ind w:right="537"/>
            </w:pPr>
          </w:p>
          <w:p w14:paraId="0DF04B5B" w14:textId="77777777" w:rsidR="00654389" w:rsidRDefault="00654389" w:rsidP="0032255D">
            <w:pPr>
              <w:pStyle w:val="TableParagraph"/>
              <w:ind w:right="537"/>
            </w:pPr>
          </w:p>
          <w:p w14:paraId="5687A56B" w14:textId="77777777" w:rsidR="00654389" w:rsidRDefault="00654389" w:rsidP="0032255D">
            <w:pPr>
              <w:pStyle w:val="TableParagraph"/>
              <w:ind w:right="537"/>
            </w:pPr>
          </w:p>
          <w:p w14:paraId="2CE1DF07" w14:textId="5C701BF3" w:rsidR="00654389" w:rsidRDefault="00654389" w:rsidP="0032255D">
            <w:pPr>
              <w:pStyle w:val="TableParagraph"/>
              <w:ind w:right="537"/>
            </w:pPr>
            <w:r>
              <w:t xml:space="preserve">  GM</w:t>
            </w:r>
            <w:r w:rsidR="00711F29">
              <w:t>2</w:t>
            </w:r>
          </w:p>
          <w:p w14:paraId="7035CB42" w14:textId="77777777" w:rsidR="00654389" w:rsidRDefault="00654389" w:rsidP="0032255D">
            <w:pPr>
              <w:pStyle w:val="TableParagraph"/>
              <w:ind w:right="537"/>
            </w:pPr>
          </w:p>
          <w:p w14:paraId="5AC39A43" w14:textId="77777777" w:rsidR="00654389" w:rsidRDefault="00654389" w:rsidP="0032255D">
            <w:pPr>
              <w:pStyle w:val="TableParagraph"/>
              <w:ind w:right="537"/>
            </w:pPr>
          </w:p>
          <w:p w14:paraId="1D01DCC6" w14:textId="77777777" w:rsidR="00654389" w:rsidRDefault="00654389" w:rsidP="0032255D">
            <w:pPr>
              <w:pStyle w:val="TableParagraph"/>
              <w:ind w:right="537"/>
            </w:pPr>
          </w:p>
          <w:p w14:paraId="6B7F6900" w14:textId="77777777" w:rsidR="00654389" w:rsidRDefault="00654389" w:rsidP="0032255D">
            <w:pPr>
              <w:pStyle w:val="TableParagraph"/>
              <w:ind w:right="537"/>
            </w:pPr>
          </w:p>
          <w:p w14:paraId="11EC135F" w14:textId="77777777" w:rsidR="00654389" w:rsidRDefault="00654389" w:rsidP="0032255D">
            <w:pPr>
              <w:pStyle w:val="TableParagraph"/>
              <w:ind w:right="537"/>
            </w:pPr>
          </w:p>
          <w:p w14:paraId="28AFEC6B" w14:textId="77777777" w:rsidR="00654389" w:rsidRDefault="00654389" w:rsidP="0032255D">
            <w:pPr>
              <w:pStyle w:val="TableParagraph"/>
              <w:ind w:right="537"/>
            </w:pPr>
          </w:p>
          <w:p w14:paraId="000D9499" w14:textId="77777777" w:rsidR="00654389" w:rsidRDefault="00654389" w:rsidP="0032255D">
            <w:pPr>
              <w:pStyle w:val="TableParagraph"/>
              <w:ind w:right="537"/>
            </w:pPr>
          </w:p>
          <w:p w14:paraId="240A6F40" w14:textId="77777777" w:rsidR="00654389" w:rsidRDefault="00654389" w:rsidP="0032255D">
            <w:pPr>
              <w:pStyle w:val="TableParagraph"/>
              <w:ind w:right="537"/>
            </w:pPr>
          </w:p>
          <w:p w14:paraId="3F5AB089" w14:textId="77777777" w:rsidR="00654389" w:rsidRDefault="00654389" w:rsidP="0032255D">
            <w:pPr>
              <w:pStyle w:val="TableParagraph"/>
              <w:ind w:right="537"/>
            </w:pPr>
          </w:p>
          <w:p w14:paraId="1533476C" w14:textId="77777777" w:rsidR="00654389" w:rsidRDefault="00654389" w:rsidP="0032255D">
            <w:pPr>
              <w:pStyle w:val="TableParagraph"/>
              <w:ind w:right="537"/>
            </w:pPr>
          </w:p>
          <w:p w14:paraId="6B47B0EE" w14:textId="77777777" w:rsidR="00654389" w:rsidRDefault="00654389" w:rsidP="0032255D">
            <w:pPr>
              <w:pStyle w:val="TableParagraph"/>
              <w:ind w:right="537"/>
            </w:pPr>
          </w:p>
          <w:p w14:paraId="385B8B3B" w14:textId="653E323E" w:rsidR="00654389" w:rsidRDefault="00654389" w:rsidP="0032255D">
            <w:pPr>
              <w:pStyle w:val="TableParagraph"/>
              <w:ind w:right="537"/>
            </w:pPr>
            <w:r>
              <w:t xml:space="preserve"> </w:t>
            </w:r>
          </w:p>
          <w:p w14:paraId="2AF91826" w14:textId="77777777" w:rsidR="00654389" w:rsidRDefault="00654389" w:rsidP="0032255D">
            <w:pPr>
              <w:pStyle w:val="TableParagraph"/>
              <w:ind w:right="537"/>
            </w:pPr>
          </w:p>
          <w:p w14:paraId="312028BF" w14:textId="77777777" w:rsidR="00654389" w:rsidRDefault="00654389" w:rsidP="0032255D">
            <w:pPr>
              <w:pStyle w:val="TableParagraph"/>
              <w:ind w:right="537"/>
            </w:pPr>
          </w:p>
          <w:p w14:paraId="39C7F10B" w14:textId="77777777" w:rsidR="00654389" w:rsidRDefault="00654389" w:rsidP="0032255D">
            <w:pPr>
              <w:pStyle w:val="TableParagraph"/>
              <w:ind w:right="537"/>
            </w:pPr>
          </w:p>
          <w:p w14:paraId="4676FBAD" w14:textId="77777777" w:rsidR="00654389" w:rsidRDefault="00654389" w:rsidP="0032255D">
            <w:pPr>
              <w:pStyle w:val="TableParagraph"/>
              <w:ind w:right="537"/>
            </w:pPr>
          </w:p>
          <w:p w14:paraId="5DA1FD07" w14:textId="5BFBF2E6" w:rsidR="00654389" w:rsidRDefault="00654389" w:rsidP="0032255D">
            <w:pPr>
              <w:pStyle w:val="TableParagraph"/>
              <w:ind w:right="537"/>
            </w:pPr>
            <w:r>
              <w:t xml:space="preserve">    </w:t>
            </w:r>
            <w:r w:rsidR="00B13C6E">
              <w:t>GM3</w:t>
            </w:r>
          </w:p>
          <w:p w14:paraId="2A74E5F0" w14:textId="77777777" w:rsidR="00654389" w:rsidRDefault="00654389" w:rsidP="0032255D">
            <w:pPr>
              <w:pStyle w:val="TableParagraph"/>
              <w:ind w:right="537"/>
            </w:pPr>
          </w:p>
          <w:p w14:paraId="61A5ED58" w14:textId="77777777" w:rsidR="00654389" w:rsidRDefault="00654389" w:rsidP="0032255D">
            <w:pPr>
              <w:pStyle w:val="TableParagraph"/>
              <w:ind w:right="537"/>
            </w:pPr>
          </w:p>
          <w:p w14:paraId="358F3BE9" w14:textId="77777777" w:rsidR="00654389" w:rsidRDefault="00654389" w:rsidP="0032255D">
            <w:pPr>
              <w:pStyle w:val="TableParagraph"/>
              <w:ind w:right="537"/>
            </w:pPr>
          </w:p>
          <w:p w14:paraId="52FA258C" w14:textId="77777777" w:rsidR="00654389" w:rsidRDefault="00654389" w:rsidP="0032255D">
            <w:pPr>
              <w:pStyle w:val="TableParagraph"/>
              <w:ind w:right="537"/>
            </w:pPr>
          </w:p>
          <w:p w14:paraId="617F45C6" w14:textId="77777777" w:rsidR="00654389" w:rsidRDefault="00654389" w:rsidP="0032255D">
            <w:pPr>
              <w:pStyle w:val="TableParagraph"/>
              <w:ind w:right="537"/>
            </w:pPr>
          </w:p>
          <w:p w14:paraId="6AA49591" w14:textId="77777777" w:rsidR="00654389" w:rsidRDefault="00654389" w:rsidP="0032255D">
            <w:pPr>
              <w:pStyle w:val="TableParagraph"/>
              <w:ind w:right="537"/>
            </w:pPr>
          </w:p>
          <w:p w14:paraId="470AD74F" w14:textId="2849ED53" w:rsidR="00654389" w:rsidRDefault="00654389" w:rsidP="0032255D">
            <w:pPr>
              <w:pStyle w:val="TableParagraph"/>
              <w:ind w:right="537"/>
            </w:pPr>
            <w:r>
              <w:t xml:space="preserve">    </w:t>
            </w:r>
          </w:p>
          <w:p w14:paraId="05F2C04E" w14:textId="77777777" w:rsidR="00654389" w:rsidRDefault="00654389" w:rsidP="0032255D">
            <w:pPr>
              <w:pStyle w:val="TableParagraph"/>
              <w:ind w:right="537"/>
            </w:pPr>
          </w:p>
          <w:p w14:paraId="4CC81234" w14:textId="77777777" w:rsidR="00654389" w:rsidRDefault="00654389" w:rsidP="0032255D">
            <w:pPr>
              <w:pStyle w:val="TableParagraph"/>
              <w:ind w:right="537"/>
            </w:pPr>
          </w:p>
          <w:p w14:paraId="326F32A1" w14:textId="77777777" w:rsidR="00654389" w:rsidRDefault="00654389" w:rsidP="0032255D">
            <w:pPr>
              <w:pStyle w:val="TableParagraph"/>
              <w:ind w:right="537"/>
            </w:pPr>
          </w:p>
          <w:p w14:paraId="6EF606E1" w14:textId="77777777" w:rsidR="00654389" w:rsidRDefault="00654389" w:rsidP="0032255D">
            <w:pPr>
              <w:pStyle w:val="TableParagraph"/>
              <w:ind w:right="537"/>
            </w:pPr>
          </w:p>
          <w:p w14:paraId="6F72CF03" w14:textId="77777777" w:rsidR="00654389" w:rsidRDefault="00654389" w:rsidP="0032255D">
            <w:pPr>
              <w:pStyle w:val="TableParagraph"/>
              <w:ind w:right="537"/>
            </w:pPr>
          </w:p>
          <w:p w14:paraId="227C87E0" w14:textId="155351B2" w:rsidR="00654389" w:rsidRDefault="00654389" w:rsidP="0032255D">
            <w:pPr>
              <w:pStyle w:val="TableParagraph"/>
              <w:ind w:right="537"/>
            </w:pPr>
            <w:r>
              <w:t xml:space="preserve">     </w:t>
            </w:r>
          </w:p>
          <w:p w14:paraId="1E755180" w14:textId="77777777" w:rsidR="00654389" w:rsidRDefault="00654389" w:rsidP="0032255D">
            <w:pPr>
              <w:pStyle w:val="TableParagraph"/>
              <w:ind w:right="537"/>
            </w:pPr>
          </w:p>
          <w:p w14:paraId="15C46D06" w14:textId="77777777" w:rsidR="00654389" w:rsidRDefault="00654389" w:rsidP="0032255D">
            <w:pPr>
              <w:pStyle w:val="TableParagraph"/>
              <w:ind w:right="537"/>
            </w:pPr>
          </w:p>
          <w:p w14:paraId="2B974AA2" w14:textId="77777777" w:rsidR="00654389" w:rsidRDefault="00654389" w:rsidP="0032255D">
            <w:pPr>
              <w:pStyle w:val="TableParagraph"/>
              <w:ind w:right="537"/>
            </w:pPr>
          </w:p>
          <w:p w14:paraId="6616FF51" w14:textId="77777777" w:rsidR="00654389" w:rsidRDefault="00654389" w:rsidP="0032255D">
            <w:pPr>
              <w:pStyle w:val="TableParagraph"/>
              <w:ind w:right="537"/>
            </w:pPr>
          </w:p>
          <w:p w14:paraId="1B4DB7CB" w14:textId="77777777" w:rsidR="00654389" w:rsidRDefault="00654389" w:rsidP="0032255D">
            <w:pPr>
              <w:pStyle w:val="TableParagraph"/>
              <w:ind w:right="537"/>
            </w:pPr>
          </w:p>
          <w:p w14:paraId="0F90B9C5" w14:textId="77777777" w:rsidR="00654389" w:rsidRDefault="00654389" w:rsidP="0032255D">
            <w:pPr>
              <w:pStyle w:val="TableParagraph"/>
              <w:ind w:right="537"/>
            </w:pPr>
          </w:p>
          <w:p w14:paraId="3E3377EF" w14:textId="77777777" w:rsidR="00654389" w:rsidRDefault="00654389" w:rsidP="0032255D">
            <w:pPr>
              <w:pStyle w:val="TableParagraph"/>
              <w:ind w:right="537"/>
            </w:pPr>
          </w:p>
          <w:p w14:paraId="578CDC99" w14:textId="127D5016" w:rsidR="00654389" w:rsidRDefault="00654389" w:rsidP="0032255D">
            <w:pPr>
              <w:pStyle w:val="TableParagraph"/>
              <w:ind w:right="537"/>
            </w:pPr>
          </w:p>
        </w:tc>
      </w:tr>
    </w:tbl>
    <w:p w14:paraId="563BEF01" w14:textId="1C745CBB" w:rsidR="0074701D" w:rsidRPr="006F43A6" w:rsidRDefault="0074701D" w:rsidP="006F43A6">
      <w:pPr>
        <w:tabs>
          <w:tab w:val="left" w:pos="726"/>
        </w:tabs>
        <w:rPr>
          <w:rFonts w:ascii="Times New Roman"/>
          <w:sz w:val="20"/>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74701D" w14:paraId="5D136A6C" w14:textId="77777777" w:rsidTr="0032255D">
        <w:trPr>
          <w:trHeight w:val="1770"/>
        </w:trPr>
        <w:tc>
          <w:tcPr>
            <w:tcW w:w="1846" w:type="dxa"/>
          </w:tcPr>
          <w:p w14:paraId="544CE615" w14:textId="77777777" w:rsidR="0074701D" w:rsidRDefault="0074701D" w:rsidP="0032255D">
            <w:pPr>
              <w:pStyle w:val="TableParagraph"/>
              <w:ind w:right="571"/>
            </w:pPr>
            <w:r w:rsidRPr="00AB5A18">
              <w:rPr>
                <w:b/>
                <w:color w:val="00539F"/>
              </w:rPr>
              <w:t>Head Butting 47</w:t>
            </w:r>
          </w:p>
        </w:tc>
        <w:tc>
          <w:tcPr>
            <w:tcW w:w="7654" w:type="dxa"/>
          </w:tcPr>
          <w:p w14:paraId="2523A2F9" w14:textId="77777777" w:rsidR="0074701D" w:rsidRDefault="0074701D" w:rsidP="0032255D">
            <w:pPr>
              <w:tabs>
                <w:tab w:val="center" w:pos="1549"/>
              </w:tabs>
              <w:spacing w:after="51" w:line="259" w:lineRule="auto"/>
            </w:pPr>
            <w:r>
              <w:rPr>
                <w:b/>
                <w:color w:val="00539F"/>
              </w:rPr>
              <w:t>HEAD-BUTTING</w:t>
            </w:r>
          </w:p>
          <w:p w14:paraId="63300126" w14:textId="77777777" w:rsidR="0074701D" w:rsidRDefault="0074701D" w:rsidP="0032255D">
            <w:pPr>
              <w:ind w:left="9"/>
            </w:pPr>
            <w:r>
              <w:t>The act of head-butting involves a Player making deliberate contact, or attempting to make contact, with an opponent by leading with their head and/or helmet, whether contact is made or not.</w:t>
            </w:r>
          </w:p>
          <w:p w14:paraId="43A8EEB7" w14:textId="77777777" w:rsidR="0074701D" w:rsidRDefault="0074701D" w:rsidP="0032255D">
            <w:pPr>
              <w:tabs>
                <w:tab w:val="center" w:pos="1619"/>
              </w:tabs>
              <w:spacing w:after="51" w:line="259" w:lineRule="auto"/>
              <w:ind w:left="-1"/>
            </w:pPr>
            <w:r>
              <w:rPr>
                <w:b/>
                <w:color w:val="00539F"/>
              </w:rPr>
              <w:t xml:space="preserve">47.1. </w:t>
            </w:r>
            <w:r>
              <w:rPr>
                <w:b/>
                <w:color w:val="00539F"/>
              </w:rPr>
              <w:tab/>
              <w:t>MAJOR PENALTY</w:t>
            </w:r>
          </w:p>
          <w:p w14:paraId="42DAA923" w14:textId="74A83740" w:rsidR="0074701D" w:rsidRDefault="0074701D" w:rsidP="0032255D">
            <w:pPr>
              <w:spacing w:after="163"/>
              <w:ind w:left="9" w:right="1251"/>
            </w:pPr>
            <w:r>
              <w:t>Player who “head-butts” an opponent. Refer to Rule 47.3 for an additional Game Misconduct Penalty.</w:t>
            </w:r>
          </w:p>
          <w:p w14:paraId="59978891" w14:textId="77777777" w:rsidR="0074701D" w:rsidRDefault="0074701D" w:rsidP="0032255D">
            <w:pPr>
              <w:tabs>
                <w:tab w:val="center" w:pos="1613"/>
              </w:tabs>
              <w:spacing w:after="51" w:line="259" w:lineRule="auto"/>
              <w:ind w:left="-1"/>
            </w:pPr>
            <w:r>
              <w:rPr>
                <w:b/>
                <w:color w:val="00539F"/>
              </w:rPr>
              <w:t xml:space="preserve">47.2. </w:t>
            </w:r>
            <w:r>
              <w:rPr>
                <w:b/>
                <w:color w:val="00539F"/>
              </w:rPr>
              <w:tab/>
              <w:t>MATCH PENALTY</w:t>
            </w:r>
          </w:p>
          <w:p w14:paraId="255F0F40" w14:textId="77777777" w:rsidR="0074701D" w:rsidRDefault="0074701D" w:rsidP="0032255D">
            <w:pPr>
              <w:spacing w:after="163"/>
              <w:ind w:left="9"/>
            </w:pPr>
            <w:r>
              <w:t>The Referee, at their discretion, may assess a Match Penalty if, in their judgment, the Player recklessly endangers their opponent by “head-butting”. Such assessment of reckless endangerment shall be based on the severity of the infraction, severity of the contact, the degree of violence and the general reprehensibility involved.</w:t>
            </w:r>
          </w:p>
          <w:p w14:paraId="4AD8C54B" w14:textId="77777777" w:rsidR="0074701D" w:rsidRDefault="0074701D" w:rsidP="0032255D">
            <w:pPr>
              <w:tabs>
                <w:tab w:val="center" w:pos="2214"/>
              </w:tabs>
              <w:spacing w:after="51" w:line="259" w:lineRule="auto"/>
              <w:ind w:left="-1"/>
            </w:pPr>
            <w:r>
              <w:rPr>
                <w:b/>
                <w:color w:val="00539F"/>
              </w:rPr>
              <w:t xml:space="preserve">47.3. </w:t>
            </w:r>
            <w:r>
              <w:rPr>
                <w:b/>
                <w:color w:val="00539F"/>
              </w:rPr>
              <w:tab/>
              <w:t>GAME MISCONDUCT PENALTY</w:t>
            </w:r>
          </w:p>
          <w:p w14:paraId="7915AD2D" w14:textId="77777777" w:rsidR="0074701D" w:rsidRDefault="0074701D" w:rsidP="0032255D">
            <w:pPr>
              <w:spacing w:after="232" w:line="259" w:lineRule="auto"/>
              <w:ind w:left="9"/>
            </w:pPr>
            <w:r>
              <w:t>A Game Misconduct Penalty must be assessed anytime a Major Penalty is imposed for “head-butting”.</w:t>
            </w:r>
          </w:p>
          <w:p w14:paraId="6EA96B87" w14:textId="77777777" w:rsidR="0074701D" w:rsidRDefault="0074701D" w:rsidP="0032255D">
            <w:pPr>
              <w:pStyle w:val="TableParagraph"/>
              <w:ind w:left="107"/>
              <w:rPr>
                <w:b/>
              </w:rPr>
            </w:pPr>
          </w:p>
          <w:p w14:paraId="748F1F6A" w14:textId="77777777" w:rsidR="0074701D" w:rsidRDefault="0074701D" w:rsidP="0032255D">
            <w:pPr>
              <w:pStyle w:val="TableParagraph"/>
              <w:ind w:right="252"/>
            </w:pPr>
          </w:p>
        </w:tc>
        <w:tc>
          <w:tcPr>
            <w:tcW w:w="1560" w:type="dxa"/>
          </w:tcPr>
          <w:p w14:paraId="31B50BA3" w14:textId="77777777" w:rsidR="0074701D" w:rsidRDefault="0074701D" w:rsidP="0032255D">
            <w:pPr>
              <w:pStyle w:val="TableParagraph"/>
              <w:rPr>
                <w:b/>
                <w:sz w:val="24"/>
              </w:rPr>
            </w:pPr>
          </w:p>
          <w:p w14:paraId="098C35DF" w14:textId="77777777" w:rsidR="0074701D" w:rsidRDefault="0074701D" w:rsidP="0032255D">
            <w:pPr>
              <w:pStyle w:val="TableParagraph"/>
              <w:rPr>
                <w:b/>
                <w:sz w:val="24"/>
              </w:rPr>
            </w:pPr>
          </w:p>
          <w:p w14:paraId="62FB74B1" w14:textId="77777777" w:rsidR="0074701D" w:rsidRDefault="0074701D" w:rsidP="0032255D">
            <w:pPr>
              <w:pStyle w:val="TableParagraph"/>
              <w:rPr>
                <w:b/>
                <w:sz w:val="24"/>
              </w:rPr>
            </w:pPr>
          </w:p>
          <w:p w14:paraId="63B88B7B" w14:textId="77777777" w:rsidR="0074701D" w:rsidRDefault="0074701D" w:rsidP="0032255D">
            <w:pPr>
              <w:pStyle w:val="TableParagraph"/>
              <w:spacing w:before="184"/>
            </w:pPr>
          </w:p>
          <w:p w14:paraId="2842DD15" w14:textId="77777777" w:rsidR="001216DA" w:rsidRDefault="00430AC1" w:rsidP="0032255D">
            <w:pPr>
              <w:pStyle w:val="TableParagraph"/>
              <w:spacing w:before="184"/>
            </w:pPr>
            <w:r>
              <w:t xml:space="preserve">    </w:t>
            </w:r>
          </w:p>
          <w:p w14:paraId="27E7A984" w14:textId="77777777" w:rsidR="001216DA" w:rsidRDefault="001216DA" w:rsidP="0032255D">
            <w:pPr>
              <w:pStyle w:val="TableParagraph"/>
              <w:spacing w:before="184"/>
            </w:pPr>
          </w:p>
          <w:p w14:paraId="0BC5AC4D" w14:textId="6BF32042" w:rsidR="0074701D" w:rsidRDefault="001216DA" w:rsidP="0032255D">
            <w:pPr>
              <w:pStyle w:val="TableParagraph"/>
              <w:spacing w:before="184"/>
            </w:pPr>
            <w:r>
              <w:t xml:space="preserve">     </w:t>
            </w:r>
            <w:r w:rsidR="0074701D">
              <w:t>MP4</w:t>
            </w:r>
          </w:p>
          <w:p w14:paraId="0CFC7008" w14:textId="77777777" w:rsidR="00430AC1" w:rsidRDefault="00430AC1" w:rsidP="0032255D">
            <w:pPr>
              <w:pStyle w:val="TableParagraph"/>
              <w:spacing w:before="184"/>
            </w:pPr>
          </w:p>
          <w:p w14:paraId="21B9CD8F" w14:textId="77777777" w:rsidR="00430AC1" w:rsidRDefault="00430AC1" w:rsidP="0032255D">
            <w:pPr>
              <w:pStyle w:val="TableParagraph"/>
              <w:spacing w:before="184"/>
            </w:pPr>
          </w:p>
          <w:p w14:paraId="2333A74C" w14:textId="77777777" w:rsidR="00430AC1" w:rsidRDefault="00430AC1" w:rsidP="0032255D">
            <w:pPr>
              <w:pStyle w:val="TableParagraph"/>
              <w:spacing w:before="184"/>
            </w:pPr>
          </w:p>
          <w:p w14:paraId="6569D3C8" w14:textId="00CB5DCF" w:rsidR="00430AC1" w:rsidRDefault="001216DA" w:rsidP="0032255D">
            <w:pPr>
              <w:pStyle w:val="TableParagraph"/>
              <w:spacing w:before="184"/>
            </w:pPr>
            <w:r>
              <w:t xml:space="preserve">     GM</w:t>
            </w:r>
            <w:r w:rsidR="00442D50">
              <w:t>3</w:t>
            </w:r>
          </w:p>
          <w:p w14:paraId="39CBDE14" w14:textId="3E0DD407" w:rsidR="00430AC1" w:rsidRDefault="00430AC1" w:rsidP="0032255D">
            <w:pPr>
              <w:pStyle w:val="TableParagraph"/>
              <w:spacing w:before="184"/>
            </w:pPr>
          </w:p>
        </w:tc>
      </w:tr>
    </w:tbl>
    <w:p w14:paraId="32D53023" w14:textId="77777777" w:rsidR="006F43A6" w:rsidRDefault="006F43A6" w:rsidP="006F43A6">
      <w:pPr>
        <w:tabs>
          <w:tab w:val="left" w:pos="726"/>
        </w:tabs>
        <w:rPr>
          <w:rFonts w:ascii="Times New Roman"/>
          <w:sz w:val="20"/>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7602"/>
        <w:gridCol w:w="1560"/>
      </w:tblGrid>
      <w:tr w:rsidR="00F40F14" w14:paraId="22A89A32" w14:textId="77777777" w:rsidTr="00993E12">
        <w:trPr>
          <w:trHeight w:val="5527"/>
        </w:trPr>
        <w:tc>
          <w:tcPr>
            <w:tcW w:w="1898" w:type="dxa"/>
          </w:tcPr>
          <w:p w14:paraId="27F219BE" w14:textId="77777777" w:rsidR="00F40F14" w:rsidRDefault="00F40F14" w:rsidP="0032255D">
            <w:pPr>
              <w:pStyle w:val="TableParagraph"/>
              <w:spacing w:before="139"/>
              <w:ind w:right="214"/>
            </w:pPr>
            <w:r w:rsidRPr="005302B0">
              <w:rPr>
                <w:b/>
                <w:color w:val="00539F"/>
              </w:rPr>
              <w:t>Checking to The Head and Neck Area 48</w:t>
            </w:r>
          </w:p>
        </w:tc>
        <w:tc>
          <w:tcPr>
            <w:tcW w:w="7602" w:type="dxa"/>
          </w:tcPr>
          <w:p w14:paraId="0DD25C8D" w14:textId="77777777" w:rsidR="00F40F14" w:rsidRPr="001E235B" w:rsidRDefault="00F40F14" w:rsidP="0032255D">
            <w:pPr>
              <w:tabs>
                <w:tab w:val="center" w:pos="2659"/>
              </w:tabs>
              <w:spacing w:after="51" w:line="259" w:lineRule="auto"/>
              <w:rPr>
                <w:b/>
                <w:color w:val="00539F"/>
              </w:rPr>
            </w:pPr>
            <w:r>
              <w:rPr>
                <w:b/>
                <w:color w:val="00539F"/>
              </w:rPr>
              <w:t xml:space="preserve"> ILLEGAL CHECK TO THE HEAD OR NECK</w:t>
            </w:r>
          </w:p>
          <w:p w14:paraId="5A354E7C" w14:textId="77777777" w:rsidR="00F40F14" w:rsidRDefault="00F40F14" w:rsidP="0032255D">
            <w:pPr>
              <w:spacing w:after="72" w:line="259" w:lineRule="auto"/>
              <w:ind w:left="9"/>
            </w:pPr>
            <w:r>
              <w:t>There is no clean check to the head or neck. The Player delivering the hit must avoid hitting the opponent’s head or neck.</w:t>
            </w:r>
          </w:p>
          <w:p w14:paraId="4A10CCE7" w14:textId="77777777" w:rsidR="00F40F14" w:rsidRDefault="00F40F14" w:rsidP="0032255D">
            <w:pPr>
              <w:ind w:left="9"/>
            </w:pPr>
            <w:r>
              <w:t>A hit resulting in contact with an opponent’s head where the head was the main point of contact and such contact to the head was avoidable is not permitted. This rule supersedes all similar actions regarding hits to the head and neck.</w:t>
            </w:r>
          </w:p>
          <w:p w14:paraId="01919C4E" w14:textId="77777777" w:rsidR="00F40F14" w:rsidRDefault="00F40F14" w:rsidP="0032255D">
            <w:pPr>
              <w:ind w:left="9"/>
            </w:pPr>
            <w:r>
              <w:t>When a Player is skating with their head up, whether they are in possession of the puck and may reasonably be expecting impending contact, an opponent does not have the right to hit them on the head or neck.</w:t>
            </w:r>
          </w:p>
          <w:p w14:paraId="4A25FC68" w14:textId="77777777" w:rsidR="00F40F14" w:rsidRDefault="00F40F14" w:rsidP="0032255D">
            <w:pPr>
              <w:ind w:left="9"/>
            </w:pPr>
            <w:r>
              <w:t>A Player who delivers a bodycheck to an opponent who is skating with the puck with their head down in the direction of the Player and does not use an upward motion or drive their body up into the opponent, shall not be penalized for an “illegal check to the head”. A penalty for illegal checking to the head or neck will be assessed if one of the following occurs when a player checks an opponent:</w:t>
            </w:r>
          </w:p>
          <w:p w14:paraId="2E50F1BB" w14:textId="77777777" w:rsidR="00F40F14" w:rsidRDefault="00F40F14" w:rsidP="00993E12">
            <w:pPr>
              <w:widowControl/>
              <w:numPr>
                <w:ilvl w:val="0"/>
                <w:numId w:val="42"/>
              </w:numPr>
              <w:autoSpaceDE/>
              <w:autoSpaceDN/>
              <w:spacing w:after="5" w:line="331" w:lineRule="auto"/>
              <w:ind w:hanging="850"/>
              <w:jc w:val="both"/>
            </w:pPr>
            <w:r>
              <w:t>A Player who directs a hit of any sort, with any part of their body or equipment, to the head or neck of an opposing Player or drives or forces the head of an opposing Player into the protective glass or boards using any part of their upper body.</w:t>
            </w:r>
          </w:p>
          <w:p w14:paraId="725670F7" w14:textId="77777777" w:rsidR="00F40F14" w:rsidRDefault="00F40F14" w:rsidP="00993E12">
            <w:pPr>
              <w:widowControl/>
              <w:numPr>
                <w:ilvl w:val="0"/>
                <w:numId w:val="42"/>
              </w:numPr>
              <w:autoSpaceDE/>
              <w:autoSpaceDN/>
              <w:spacing w:after="84" w:line="259" w:lineRule="auto"/>
              <w:ind w:hanging="850"/>
              <w:jc w:val="both"/>
            </w:pPr>
            <w:r>
              <w:t>A Player who extends and directs any part of their upper body to contact the head or neck of an opponent.</w:t>
            </w:r>
          </w:p>
          <w:p w14:paraId="7938B25B" w14:textId="77777777" w:rsidR="00F40F14" w:rsidRDefault="00F40F14" w:rsidP="00993E12">
            <w:pPr>
              <w:widowControl/>
              <w:numPr>
                <w:ilvl w:val="0"/>
                <w:numId w:val="42"/>
              </w:numPr>
              <w:autoSpaceDE/>
              <w:autoSpaceDN/>
              <w:spacing w:after="5" w:line="331" w:lineRule="auto"/>
              <w:ind w:hanging="850"/>
              <w:jc w:val="both"/>
            </w:pPr>
            <w:r>
              <w:t>A Player who extends their body upward or outward in order to reach their opponent or uses any part of the upper body to contact an opponent’s head or neck.</w:t>
            </w:r>
          </w:p>
          <w:p w14:paraId="0F1F4C5D" w14:textId="77777777" w:rsidR="00F40F14" w:rsidRDefault="00F40F14" w:rsidP="00993E12">
            <w:pPr>
              <w:widowControl/>
              <w:numPr>
                <w:ilvl w:val="0"/>
                <w:numId w:val="42"/>
              </w:numPr>
              <w:autoSpaceDE/>
              <w:autoSpaceDN/>
              <w:spacing w:after="239" w:line="259" w:lineRule="auto"/>
              <w:ind w:hanging="850"/>
              <w:jc w:val="both"/>
            </w:pPr>
            <w:r>
              <w:t xml:space="preserve">A Player who jumps (leaves their skates) to deliver a blow to the head or neck of an opponent. </w:t>
            </w:r>
          </w:p>
          <w:p w14:paraId="3EC156A4" w14:textId="77777777" w:rsidR="00F40F14" w:rsidRDefault="00F40F14" w:rsidP="0032255D">
            <w:pPr>
              <w:spacing w:after="167"/>
              <w:ind w:left="9"/>
            </w:pPr>
            <w:r>
              <w:t>In determining whether contact with an opponent's head was avoidable, the circumstances of the hit including the following shall be considered:</w:t>
            </w:r>
          </w:p>
          <w:p w14:paraId="1A2596AA" w14:textId="77777777" w:rsidR="00F40F14" w:rsidRDefault="00F40F14" w:rsidP="00993E12">
            <w:pPr>
              <w:widowControl/>
              <w:numPr>
                <w:ilvl w:val="0"/>
                <w:numId w:val="42"/>
              </w:numPr>
              <w:autoSpaceDE/>
              <w:autoSpaceDN/>
              <w:spacing w:after="5" w:line="331" w:lineRule="auto"/>
              <w:ind w:hanging="850"/>
              <w:jc w:val="both"/>
            </w:pPr>
            <w:r>
              <w:t>Whether the Player attempted to hit squarely through the opponent’s body and the head was not "picked" as a result of poor timing, poor angle of approach, or unnecessary extension of the body upward or outward. If the primary force of a blow is initially to the body area and then contact slides up to the head or neck.</w:t>
            </w:r>
          </w:p>
          <w:p w14:paraId="2F11BD5E" w14:textId="77777777" w:rsidR="00F40F14" w:rsidRDefault="00F40F14" w:rsidP="00993E12">
            <w:pPr>
              <w:widowControl/>
              <w:numPr>
                <w:ilvl w:val="0"/>
                <w:numId w:val="42"/>
              </w:numPr>
              <w:autoSpaceDE/>
              <w:autoSpaceDN/>
              <w:spacing w:after="5" w:line="331" w:lineRule="auto"/>
              <w:ind w:hanging="850"/>
              <w:jc w:val="both"/>
            </w:pPr>
            <w:r>
              <w:t>Whether the opponent put themself in a vulnerable position by assuming a posture that made head contact on an otherwise full body check unavoidable.</w:t>
            </w:r>
          </w:p>
          <w:p w14:paraId="569A8F2C" w14:textId="0140340C" w:rsidR="00F40F14" w:rsidRDefault="00F40F14" w:rsidP="00993E12">
            <w:pPr>
              <w:widowControl/>
              <w:numPr>
                <w:ilvl w:val="0"/>
                <w:numId w:val="42"/>
              </w:numPr>
              <w:autoSpaceDE/>
              <w:autoSpaceDN/>
              <w:spacing w:after="322" w:line="331" w:lineRule="auto"/>
              <w:ind w:hanging="850"/>
              <w:jc w:val="both"/>
            </w:pPr>
            <w:r>
              <w:t>Whether the opponent materially changed the position of their body or head immediately prior to or simultaneously with the hit in a way that significantly contributed to the head contact.</w:t>
            </w:r>
          </w:p>
          <w:p w14:paraId="3D4F0432" w14:textId="33CFD40B" w:rsidR="00204B32" w:rsidRDefault="00204B32" w:rsidP="00204B32">
            <w:pPr>
              <w:widowControl/>
              <w:autoSpaceDE/>
              <w:autoSpaceDN/>
              <w:spacing w:after="322" w:line="331" w:lineRule="auto"/>
              <w:jc w:val="both"/>
            </w:pPr>
          </w:p>
          <w:p w14:paraId="470666FD" w14:textId="77777777" w:rsidR="00993E12" w:rsidRDefault="00993E12" w:rsidP="00204B32">
            <w:pPr>
              <w:widowControl/>
              <w:autoSpaceDE/>
              <w:autoSpaceDN/>
              <w:spacing w:after="322" w:line="331" w:lineRule="auto"/>
              <w:jc w:val="both"/>
            </w:pPr>
          </w:p>
          <w:p w14:paraId="02736487" w14:textId="28560B4E" w:rsidR="00F40F14" w:rsidRDefault="00F40F14" w:rsidP="00993E12">
            <w:pPr>
              <w:pStyle w:val="ListParagraph"/>
              <w:widowControl/>
              <w:numPr>
                <w:ilvl w:val="1"/>
                <w:numId w:val="59"/>
              </w:numPr>
              <w:autoSpaceDE/>
              <w:autoSpaceDN/>
              <w:spacing w:after="51" w:line="259" w:lineRule="auto"/>
            </w:pPr>
            <w:r w:rsidRPr="00993E12">
              <w:rPr>
                <w:b/>
                <w:color w:val="00539F"/>
              </w:rPr>
              <w:t>MINOR PENALTY</w:t>
            </w:r>
          </w:p>
          <w:p w14:paraId="1FE444D8" w14:textId="77777777" w:rsidR="00F40F14" w:rsidRDefault="00F40F14" w:rsidP="0032255D">
            <w:pPr>
              <w:spacing w:after="323"/>
              <w:ind w:left="9"/>
            </w:pPr>
            <w:r>
              <w:t>The Referee shall, at their discretion, assess a Minor Penalty to any Player who delivers an “illegal check to the head or neck” of an opponent.</w:t>
            </w:r>
          </w:p>
          <w:p w14:paraId="1331D5FC" w14:textId="3FF18723" w:rsidR="00F40F14" w:rsidRDefault="00F40F14" w:rsidP="00993E12">
            <w:pPr>
              <w:pStyle w:val="ListParagraph"/>
              <w:widowControl/>
              <w:numPr>
                <w:ilvl w:val="1"/>
                <w:numId w:val="59"/>
              </w:numPr>
              <w:autoSpaceDE/>
              <w:autoSpaceDN/>
              <w:spacing w:after="51" w:line="259" w:lineRule="auto"/>
            </w:pPr>
            <w:r w:rsidRPr="00993E12">
              <w:rPr>
                <w:b/>
                <w:color w:val="00539F"/>
              </w:rPr>
              <w:t>MAJOR PENALTY</w:t>
            </w:r>
          </w:p>
          <w:p w14:paraId="79EAE1E9" w14:textId="77777777" w:rsidR="00F40F14" w:rsidRDefault="00F40F14" w:rsidP="0032255D">
            <w:pPr>
              <w:spacing w:after="332"/>
              <w:ind w:left="9"/>
            </w:pPr>
            <w:r>
              <w:t>There is no provision for a Major Penalty for this rule.</w:t>
            </w:r>
          </w:p>
          <w:p w14:paraId="42E99EC8" w14:textId="77777777" w:rsidR="00F40F14" w:rsidRDefault="00F40F14" w:rsidP="00993E12">
            <w:pPr>
              <w:widowControl/>
              <w:numPr>
                <w:ilvl w:val="1"/>
                <w:numId w:val="59"/>
              </w:numPr>
              <w:autoSpaceDE/>
              <w:autoSpaceDN/>
              <w:spacing w:after="51" w:line="259" w:lineRule="auto"/>
            </w:pPr>
            <w:r>
              <w:rPr>
                <w:b/>
                <w:color w:val="00539F"/>
              </w:rPr>
              <w:t>GAME MISCONDUCT PENALTY</w:t>
            </w:r>
          </w:p>
          <w:p w14:paraId="177D314E" w14:textId="77777777" w:rsidR="00F40F14" w:rsidRDefault="00F40F14" w:rsidP="0032255D">
            <w:pPr>
              <w:spacing w:after="332"/>
              <w:ind w:left="9"/>
            </w:pPr>
            <w:r>
              <w:t>There is no provision for a Game Misconduct Penalty for this rule.</w:t>
            </w:r>
          </w:p>
          <w:p w14:paraId="38D93E39" w14:textId="77777777" w:rsidR="00F40F14" w:rsidRDefault="00F40F14" w:rsidP="00993E12">
            <w:pPr>
              <w:widowControl/>
              <w:numPr>
                <w:ilvl w:val="1"/>
                <w:numId w:val="59"/>
              </w:numPr>
              <w:autoSpaceDE/>
              <w:autoSpaceDN/>
              <w:spacing w:after="51" w:line="259" w:lineRule="auto"/>
            </w:pPr>
            <w:r>
              <w:rPr>
                <w:b/>
                <w:color w:val="00539F"/>
              </w:rPr>
              <w:t>MATCH PENALTY</w:t>
            </w:r>
          </w:p>
          <w:p w14:paraId="366336BA" w14:textId="5F14961E" w:rsidR="00F40F14" w:rsidRPr="00993E12" w:rsidRDefault="00F40F14" w:rsidP="00993E12">
            <w:pPr>
              <w:spacing w:after="323"/>
              <w:ind w:left="9"/>
            </w:pPr>
            <w:r>
              <w:t>Player recklessly endangers their opponent by an “illegal check to the head or neck”. Such assessment of reckless endangerment shall be based on the severity of the infraction, severity of the contact, the degree of violence and the general reprehensibility involved.</w:t>
            </w:r>
          </w:p>
          <w:p w14:paraId="17375C82" w14:textId="77777777" w:rsidR="00F40F14" w:rsidRDefault="00F40F14" w:rsidP="0032255D">
            <w:pPr>
              <w:pStyle w:val="TableParagraph"/>
              <w:tabs>
                <w:tab w:val="left" w:pos="966"/>
              </w:tabs>
              <w:ind w:right="841"/>
            </w:pPr>
          </w:p>
        </w:tc>
        <w:tc>
          <w:tcPr>
            <w:tcW w:w="1560" w:type="dxa"/>
          </w:tcPr>
          <w:p w14:paraId="41E4A006" w14:textId="77777777" w:rsidR="00F40F14" w:rsidRDefault="00F40F14" w:rsidP="0032255D">
            <w:pPr>
              <w:pStyle w:val="TableParagraph"/>
              <w:rPr>
                <w:b/>
                <w:sz w:val="24"/>
              </w:rPr>
            </w:pPr>
          </w:p>
          <w:p w14:paraId="7ADBD3E1" w14:textId="77777777" w:rsidR="00F40F14" w:rsidRDefault="00F40F14" w:rsidP="0032255D">
            <w:pPr>
              <w:pStyle w:val="TableParagraph"/>
              <w:rPr>
                <w:b/>
                <w:sz w:val="24"/>
              </w:rPr>
            </w:pPr>
          </w:p>
          <w:p w14:paraId="5E5C4670" w14:textId="77777777" w:rsidR="00F40F14" w:rsidRDefault="00F40F14" w:rsidP="0032255D">
            <w:pPr>
              <w:pStyle w:val="TableParagraph"/>
              <w:rPr>
                <w:b/>
                <w:sz w:val="24"/>
              </w:rPr>
            </w:pPr>
          </w:p>
          <w:p w14:paraId="15071F84" w14:textId="77777777" w:rsidR="00F40F14" w:rsidRDefault="00F40F14" w:rsidP="0032255D">
            <w:pPr>
              <w:pStyle w:val="TableParagraph"/>
              <w:rPr>
                <w:b/>
                <w:sz w:val="24"/>
              </w:rPr>
            </w:pPr>
          </w:p>
          <w:p w14:paraId="4D50C2D9" w14:textId="77777777" w:rsidR="00F40F14" w:rsidRDefault="00F40F14" w:rsidP="0032255D">
            <w:pPr>
              <w:pStyle w:val="TableParagraph"/>
              <w:rPr>
                <w:b/>
                <w:sz w:val="24"/>
              </w:rPr>
            </w:pPr>
          </w:p>
          <w:p w14:paraId="2E4FEC01" w14:textId="77777777" w:rsidR="00F40F14" w:rsidRDefault="00F40F14" w:rsidP="0032255D">
            <w:pPr>
              <w:pStyle w:val="TableParagraph"/>
              <w:rPr>
                <w:b/>
                <w:sz w:val="24"/>
              </w:rPr>
            </w:pPr>
          </w:p>
          <w:p w14:paraId="4B1DAECA" w14:textId="77777777" w:rsidR="00F40F14" w:rsidRDefault="00F40F14" w:rsidP="0032255D">
            <w:pPr>
              <w:pStyle w:val="TableParagraph"/>
              <w:rPr>
                <w:b/>
                <w:sz w:val="24"/>
              </w:rPr>
            </w:pPr>
          </w:p>
          <w:p w14:paraId="4CC75FB6" w14:textId="77777777" w:rsidR="00F40F14" w:rsidRDefault="00F40F14" w:rsidP="0032255D">
            <w:pPr>
              <w:pStyle w:val="TableParagraph"/>
              <w:rPr>
                <w:b/>
                <w:sz w:val="24"/>
              </w:rPr>
            </w:pPr>
          </w:p>
          <w:p w14:paraId="17AFAB47" w14:textId="77777777" w:rsidR="00F40F14" w:rsidRDefault="00F40F14" w:rsidP="0032255D">
            <w:pPr>
              <w:pStyle w:val="TableParagraph"/>
              <w:spacing w:before="10"/>
              <w:rPr>
                <w:b/>
                <w:sz w:val="27"/>
              </w:rPr>
            </w:pPr>
          </w:p>
          <w:p w14:paraId="494A7452" w14:textId="77777777" w:rsidR="00F40F14" w:rsidRDefault="00F40F14" w:rsidP="0032255D">
            <w:pPr>
              <w:pStyle w:val="TableParagraph"/>
              <w:ind w:left="414"/>
            </w:pPr>
          </w:p>
          <w:p w14:paraId="485D4A1A" w14:textId="77777777" w:rsidR="00F40F14" w:rsidRDefault="00F40F14" w:rsidP="0032255D">
            <w:pPr>
              <w:pStyle w:val="TableParagraph"/>
              <w:ind w:left="414"/>
            </w:pPr>
          </w:p>
          <w:p w14:paraId="3DF098E5" w14:textId="77777777" w:rsidR="00F40F14" w:rsidRDefault="00F40F14" w:rsidP="0032255D">
            <w:pPr>
              <w:pStyle w:val="TableParagraph"/>
              <w:ind w:left="414"/>
            </w:pPr>
          </w:p>
          <w:p w14:paraId="52264DAD" w14:textId="77777777" w:rsidR="00F40F14" w:rsidRDefault="00F40F14" w:rsidP="0032255D">
            <w:pPr>
              <w:pStyle w:val="TableParagraph"/>
              <w:ind w:left="414"/>
            </w:pPr>
          </w:p>
          <w:p w14:paraId="227EC070" w14:textId="77777777" w:rsidR="00F40F14" w:rsidRDefault="00F40F14" w:rsidP="0032255D">
            <w:pPr>
              <w:pStyle w:val="TableParagraph"/>
              <w:ind w:left="414"/>
            </w:pPr>
          </w:p>
          <w:p w14:paraId="73A95350" w14:textId="77777777" w:rsidR="00F40F14" w:rsidRDefault="00F40F14" w:rsidP="0032255D">
            <w:pPr>
              <w:pStyle w:val="TableParagraph"/>
              <w:ind w:left="414"/>
            </w:pPr>
          </w:p>
          <w:p w14:paraId="41EE20F8" w14:textId="77777777" w:rsidR="00F40F14" w:rsidRDefault="00F40F14" w:rsidP="0032255D">
            <w:pPr>
              <w:pStyle w:val="TableParagraph"/>
              <w:ind w:left="414"/>
            </w:pPr>
          </w:p>
          <w:p w14:paraId="67739C23" w14:textId="77777777" w:rsidR="00F40F14" w:rsidRDefault="00F40F14" w:rsidP="0032255D">
            <w:pPr>
              <w:pStyle w:val="TableParagraph"/>
              <w:ind w:left="414"/>
            </w:pPr>
          </w:p>
          <w:p w14:paraId="5939E6F2" w14:textId="77777777" w:rsidR="00F40F14" w:rsidRDefault="00F40F14" w:rsidP="0032255D">
            <w:pPr>
              <w:pStyle w:val="TableParagraph"/>
              <w:ind w:left="414"/>
            </w:pPr>
          </w:p>
          <w:p w14:paraId="1D5DB1E6" w14:textId="77777777" w:rsidR="00F40F14" w:rsidRDefault="00F40F14" w:rsidP="0032255D">
            <w:pPr>
              <w:pStyle w:val="TableParagraph"/>
              <w:ind w:left="414"/>
            </w:pPr>
          </w:p>
          <w:p w14:paraId="2E7E922F" w14:textId="77777777" w:rsidR="00F40F14" w:rsidRDefault="00F40F14" w:rsidP="0032255D">
            <w:pPr>
              <w:pStyle w:val="TableParagraph"/>
              <w:ind w:left="414"/>
            </w:pPr>
          </w:p>
          <w:p w14:paraId="48BACF71" w14:textId="77777777" w:rsidR="00F40F14" w:rsidRDefault="00F40F14" w:rsidP="0032255D">
            <w:pPr>
              <w:pStyle w:val="TableParagraph"/>
              <w:ind w:left="414"/>
            </w:pPr>
          </w:p>
          <w:p w14:paraId="41B50EFF" w14:textId="77777777" w:rsidR="00F40F14" w:rsidRDefault="00F40F14" w:rsidP="0032255D">
            <w:pPr>
              <w:pStyle w:val="TableParagraph"/>
              <w:ind w:left="414"/>
            </w:pPr>
          </w:p>
          <w:p w14:paraId="5A0D2A85" w14:textId="77777777" w:rsidR="00F40F14" w:rsidRDefault="00F40F14" w:rsidP="0032255D">
            <w:pPr>
              <w:pStyle w:val="TableParagraph"/>
              <w:ind w:left="414"/>
            </w:pPr>
          </w:p>
          <w:p w14:paraId="46252102" w14:textId="77777777" w:rsidR="00F40F14" w:rsidRDefault="00F40F14" w:rsidP="0032255D">
            <w:pPr>
              <w:pStyle w:val="TableParagraph"/>
              <w:ind w:left="414"/>
            </w:pPr>
          </w:p>
          <w:p w14:paraId="19702AC3" w14:textId="77777777" w:rsidR="00F40F14" w:rsidRDefault="00F40F14" w:rsidP="0032255D">
            <w:pPr>
              <w:pStyle w:val="TableParagraph"/>
              <w:ind w:left="414"/>
            </w:pPr>
          </w:p>
          <w:p w14:paraId="7F2536EE" w14:textId="77777777" w:rsidR="00F40F14" w:rsidRDefault="00F40F14" w:rsidP="0032255D">
            <w:pPr>
              <w:pStyle w:val="TableParagraph"/>
              <w:ind w:left="414"/>
            </w:pPr>
          </w:p>
          <w:p w14:paraId="51B93C39" w14:textId="77777777" w:rsidR="00F40F14" w:rsidRDefault="00F40F14" w:rsidP="0032255D">
            <w:pPr>
              <w:pStyle w:val="TableParagraph"/>
              <w:ind w:left="414"/>
            </w:pPr>
          </w:p>
          <w:p w14:paraId="4A4848F9" w14:textId="77777777" w:rsidR="00F40F14" w:rsidRDefault="00F40F14" w:rsidP="0032255D">
            <w:pPr>
              <w:pStyle w:val="TableParagraph"/>
              <w:ind w:left="414"/>
            </w:pPr>
          </w:p>
          <w:p w14:paraId="5224525F" w14:textId="77777777" w:rsidR="00F40F14" w:rsidRDefault="00F40F14" w:rsidP="0032255D">
            <w:pPr>
              <w:pStyle w:val="TableParagraph"/>
              <w:ind w:left="414"/>
            </w:pPr>
          </w:p>
          <w:p w14:paraId="5678DF27" w14:textId="77777777" w:rsidR="00F40F14" w:rsidRDefault="00F40F14" w:rsidP="0032255D">
            <w:pPr>
              <w:pStyle w:val="TableParagraph"/>
              <w:ind w:left="414"/>
            </w:pPr>
          </w:p>
          <w:p w14:paraId="7615B06F" w14:textId="77777777" w:rsidR="00F40F14" w:rsidRDefault="00F40F14" w:rsidP="0032255D">
            <w:pPr>
              <w:pStyle w:val="TableParagraph"/>
              <w:ind w:left="414"/>
            </w:pPr>
          </w:p>
          <w:p w14:paraId="391E874A" w14:textId="77777777" w:rsidR="00F40F14" w:rsidRDefault="00F40F14" w:rsidP="0032255D">
            <w:pPr>
              <w:pStyle w:val="TableParagraph"/>
              <w:ind w:left="414"/>
            </w:pPr>
          </w:p>
          <w:p w14:paraId="6338EA30" w14:textId="77777777" w:rsidR="00F40F14" w:rsidRDefault="00F40F14" w:rsidP="0032255D">
            <w:pPr>
              <w:pStyle w:val="TableParagraph"/>
              <w:ind w:left="414"/>
            </w:pPr>
          </w:p>
          <w:p w14:paraId="197D1825" w14:textId="77777777" w:rsidR="00F40F14" w:rsidRDefault="00F40F14" w:rsidP="0032255D">
            <w:pPr>
              <w:pStyle w:val="TableParagraph"/>
              <w:ind w:left="414"/>
            </w:pPr>
          </w:p>
          <w:p w14:paraId="6F13FBB6" w14:textId="77777777" w:rsidR="00F40F14" w:rsidRDefault="00F40F14" w:rsidP="0032255D">
            <w:pPr>
              <w:pStyle w:val="TableParagraph"/>
              <w:ind w:left="414"/>
            </w:pPr>
          </w:p>
          <w:p w14:paraId="6CAC5EC4" w14:textId="77777777" w:rsidR="00F40F14" w:rsidRDefault="00F40F14" w:rsidP="0032255D">
            <w:pPr>
              <w:pStyle w:val="TableParagraph"/>
              <w:ind w:left="414"/>
            </w:pPr>
          </w:p>
          <w:p w14:paraId="2BBC638A" w14:textId="77777777" w:rsidR="00F40F14" w:rsidRDefault="00F40F14" w:rsidP="0032255D">
            <w:pPr>
              <w:pStyle w:val="TableParagraph"/>
              <w:ind w:left="414"/>
            </w:pPr>
          </w:p>
          <w:p w14:paraId="754372FB" w14:textId="77777777" w:rsidR="00F40F14" w:rsidRDefault="00F40F14" w:rsidP="0032255D">
            <w:pPr>
              <w:pStyle w:val="TableParagraph"/>
              <w:ind w:left="414"/>
            </w:pPr>
          </w:p>
          <w:p w14:paraId="379EFCD2" w14:textId="77777777" w:rsidR="00F40F14" w:rsidRDefault="00F40F14" w:rsidP="0032255D">
            <w:pPr>
              <w:pStyle w:val="TableParagraph"/>
              <w:ind w:left="414"/>
            </w:pPr>
          </w:p>
          <w:p w14:paraId="6955E505" w14:textId="77777777" w:rsidR="00F40F14" w:rsidRDefault="00F40F14" w:rsidP="0032255D">
            <w:pPr>
              <w:pStyle w:val="TableParagraph"/>
              <w:ind w:left="414"/>
            </w:pPr>
          </w:p>
          <w:p w14:paraId="1F3FDDC4" w14:textId="77777777" w:rsidR="00F40F14" w:rsidRDefault="00F40F14" w:rsidP="0032255D">
            <w:pPr>
              <w:pStyle w:val="TableParagraph"/>
              <w:ind w:left="414"/>
            </w:pPr>
          </w:p>
          <w:p w14:paraId="702B5FB9" w14:textId="77777777" w:rsidR="00F40F14" w:rsidRDefault="00F40F14" w:rsidP="0032255D">
            <w:pPr>
              <w:pStyle w:val="TableParagraph"/>
              <w:ind w:left="414"/>
            </w:pPr>
          </w:p>
          <w:p w14:paraId="4B042CE6" w14:textId="77777777" w:rsidR="00F40F14" w:rsidRDefault="00F40F14" w:rsidP="0032255D">
            <w:pPr>
              <w:pStyle w:val="TableParagraph"/>
              <w:ind w:left="414"/>
            </w:pPr>
          </w:p>
          <w:p w14:paraId="7A3B5495" w14:textId="77777777" w:rsidR="00F40F14" w:rsidRDefault="00F40F14" w:rsidP="0032255D">
            <w:pPr>
              <w:pStyle w:val="TableParagraph"/>
              <w:ind w:left="414"/>
            </w:pPr>
          </w:p>
          <w:p w14:paraId="5128E0F2" w14:textId="77777777" w:rsidR="00F40F14" w:rsidRDefault="00F40F14" w:rsidP="0032255D">
            <w:pPr>
              <w:pStyle w:val="TableParagraph"/>
              <w:ind w:left="414"/>
            </w:pPr>
          </w:p>
          <w:p w14:paraId="284A97D4" w14:textId="77777777" w:rsidR="00F40F14" w:rsidRDefault="00F40F14" w:rsidP="0032255D">
            <w:pPr>
              <w:pStyle w:val="TableParagraph"/>
              <w:ind w:left="414"/>
            </w:pPr>
          </w:p>
          <w:p w14:paraId="50AF79C7" w14:textId="77777777" w:rsidR="00F40F14" w:rsidRDefault="00F40F14" w:rsidP="0032255D">
            <w:pPr>
              <w:pStyle w:val="TableParagraph"/>
              <w:ind w:left="414"/>
            </w:pPr>
          </w:p>
          <w:p w14:paraId="76DFB85B" w14:textId="77777777" w:rsidR="00F40F14" w:rsidRDefault="00F40F14" w:rsidP="0032255D">
            <w:pPr>
              <w:pStyle w:val="TableParagraph"/>
              <w:ind w:left="414"/>
            </w:pPr>
          </w:p>
          <w:p w14:paraId="7FB07EEE" w14:textId="77777777" w:rsidR="00F40F14" w:rsidRDefault="00F40F14" w:rsidP="0032255D">
            <w:pPr>
              <w:pStyle w:val="TableParagraph"/>
              <w:ind w:left="414"/>
            </w:pPr>
          </w:p>
          <w:p w14:paraId="310264AD" w14:textId="77777777" w:rsidR="00F40F14" w:rsidRDefault="00F40F14" w:rsidP="0032255D">
            <w:pPr>
              <w:pStyle w:val="TableParagraph"/>
              <w:ind w:left="414"/>
            </w:pPr>
          </w:p>
          <w:p w14:paraId="43DD1032" w14:textId="77777777" w:rsidR="00F40F14" w:rsidRDefault="00F40F14" w:rsidP="0032255D">
            <w:pPr>
              <w:pStyle w:val="TableParagraph"/>
              <w:ind w:left="414"/>
            </w:pPr>
          </w:p>
          <w:p w14:paraId="12C335B8" w14:textId="77777777" w:rsidR="00F40F14" w:rsidRDefault="00F40F14" w:rsidP="0032255D">
            <w:pPr>
              <w:pStyle w:val="TableParagraph"/>
              <w:ind w:left="414"/>
            </w:pPr>
          </w:p>
          <w:p w14:paraId="65F0885E" w14:textId="77777777" w:rsidR="00F40F14" w:rsidRDefault="00F40F14" w:rsidP="0032255D">
            <w:pPr>
              <w:pStyle w:val="TableParagraph"/>
              <w:ind w:left="414"/>
            </w:pPr>
          </w:p>
          <w:p w14:paraId="57AC64A6" w14:textId="77777777" w:rsidR="00F40F14" w:rsidRDefault="00F40F14" w:rsidP="0032255D">
            <w:pPr>
              <w:pStyle w:val="TableParagraph"/>
              <w:ind w:left="414"/>
            </w:pPr>
          </w:p>
          <w:p w14:paraId="0B9E20BB" w14:textId="77777777" w:rsidR="00F40F14" w:rsidRDefault="00F40F14" w:rsidP="0032255D">
            <w:pPr>
              <w:pStyle w:val="TableParagraph"/>
              <w:ind w:left="414"/>
            </w:pPr>
          </w:p>
          <w:p w14:paraId="4C5A530A" w14:textId="77777777" w:rsidR="00F40F14" w:rsidRDefault="00F40F14" w:rsidP="0032255D">
            <w:pPr>
              <w:pStyle w:val="TableParagraph"/>
              <w:ind w:left="414"/>
            </w:pPr>
          </w:p>
          <w:p w14:paraId="40308DCF" w14:textId="77777777" w:rsidR="00F40F14" w:rsidRDefault="00F40F14" w:rsidP="0032255D">
            <w:pPr>
              <w:pStyle w:val="TableParagraph"/>
              <w:ind w:left="414"/>
            </w:pPr>
          </w:p>
          <w:p w14:paraId="21BD1C9C" w14:textId="77777777" w:rsidR="00F40F14" w:rsidRDefault="00F40F14" w:rsidP="0032255D">
            <w:pPr>
              <w:pStyle w:val="TableParagraph"/>
              <w:ind w:left="414"/>
            </w:pPr>
          </w:p>
          <w:p w14:paraId="6EFF616A" w14:textId="77777777" w:rsidR="00F40F14" w:rsidRDefault="00F40F14" w:rsidP="0032255D">
            <w:pPr>
              <w:pStyle w:val="TableParagraph"/>
              <w:ind w:left="414"/>
            </w:pPr>
          </w:p>
          <w:p w14:paraId="56490A0E" w14:textId="77777777" w:rsidR="00F40F14" w:rsidRDefault="00F40F14" w:rsidP="0032255D">
            <w:pPr>
              <w:pStyle w:val="TableParagraph"/>
              <w:ind w:left="414"/>
            </w:pPr>
          </w:p>
          <w:p w14:paraId="4B13A050" w14:textId="77777777" w:rsidR="00F40F14" w:rsidRDefault="00F40F14" w:rsidP="0032255D">
            <w:pPr>
              <w:pStyle w:val="TableParagraph"/>
              <w:ind w:left="414"/>
            </w:pPr>
          </w:p>
          <w:p w14:paraId="4AFA061D" w14:textId="77777777" w:rsidR="00F40F14" w:rsidRDefault="00F40F14" w:rsidP="0032255D">
            <w:pPr>
              <w:pStyle w:val="TableParagraph"/>
              <w:ind w:left="414"/>
            </w:pPr>
          </w:p>
          <w:p w14:paraId="77C345D3" w14:textId="77777777" w:rsidR="00925B2A" w:rsidRDefault="00925B2A" w:rsidP="0032255D">
            <w:pPr>
              <w:pStyle w:val="TableParagraph"/>
              <w:ind w:left="414"/>
            </w:pPr>
          </w:p>
          <w:p w14:paraId="4AE156F3" w14:textId="77777777" w:rsidR="00B13C6E" w:rsidRDefault="00B13C6E" w:rsidP="0032255D">
            <w:pPr>
              <w:pStyle w:val="TableParagraph"/>
              <w:ind w:left="414"/>
            </w:pPr>
          </w:p>
          <w:p w14:paraId="1BA21FC8" w14:textId="77777777" w:rsidR="00B13C6E" w:rsidRDefault="00B13C6E" w:rsidP="0032255D">
            <w:pPr>
              <w:pStyle w:val="TableParagraph"/>
              <w:ind w:left="414"/>
            </w:pPr>
          </w:p>
          <w:p w14:paraId="56C2D4EE" w14:textId="77777777" w:rsidR="00B13C6E" w:rsidRDefault="00B13C6E" w:rsidP="0032255D">
            <w:pPr>
              <w:pStyle w:val="TableParagraph"/>
              <w:ind w:left="414"/>
            </w:pPr>
          </w:p>
          <w:p w14:paraId="54C0961F" w14:textId="77777777" w:rsidR="00B13C6E" w:rsidRDefault="00B13C6E" w:rsidP="0032255D">
            <w:pPr>
              <w:pStyle w:val="TableParagraph"/>
              <w:ind w:left="414"/>
            </w:pPr>
          </w:p>
          <w:p w14:paraId="2E3C547B" w14:textId="77777777" w:rsidR="00B13C6E" w:rsidRDefault="00B13C6E" w:rsidP="0032255D">
            <w:pPr>
              <w:pStyle w:val="TableParagraph"/>
              <w:ind w:left="414"/>
            </w:pPr>
          </w:p>
          <w:p w14:paraId="19A7AF5C" w14:textId="77777777" w:rsidR="00B13C6E" w:rsidRDefault="00B13C6E" w:rsidP="0032255D">
            <w:pPr>
              <w:pStyle w:val="TableParagraph"/>
              <w:ind w:left="414"/>
            </w:pPr>
          </w:p>
          <w:p w14:paraId="6633E3A7" w14:textId="77777777" w:rsidR="00B13C6E" w:rsidRDefault="00B13C6E" w:rsidP="0032255D">
            <w:pPr>
              <w:pStyle w:val="TableParagraph"/>
              <w:ind w:left="414"/>
            </w:pPr>
          </w:p>
          <w:p w14:paraId="74C95355" w14:textId="50FF1E22" w:rsidR="00F40F14" w:rsidRDefault="00925B2A" w:rsidP="0032255D">
            <w:pPr>
              <w:pStyle w:val="TableParagraph"/>
              <w:ind w:left="414"/>
            </w:pPr>
            <w:r>
              <w:t>MP</w:t>
            </w:r>
            <w:r>
              <w:rPr>
                <w:spacing w:val="-3"/>
              </w:rPr>
              <w:t xml:space="preserve"> </w:t>
            </w:r>
            <w:r>
              <w:t>3</w:t>
            </w:r>
          </w:p>
          <w:p w14:paraId="6A8EEB0C" w14:textId="77777777" w:rsidR="00F40F14" w:rsidRDefault="00F40F14" w:rsidP="0032255D">
            <w:pPr>
              <w:pStyle w:val="TableParagraph"/>
              <w:spacing w:before="2"/>
            </w:pPr>
          </w:p>
          <w:p w14:paraId="0A4F342A" w14:textId="77777777" w:rsidR="00F40F14" w:rsidRDefault="00F40F14" w:rsidP="0032255D">
            <w:pPr>
              <w:pStyle w:val="TableParagraph"/>
              <w:spacing w:before="2"/>
            </w:pPr>
          </w:p>
          <w:p w14:paraId="326668D5" w14:textId="77777777" w:rsidR="00F40F14" w:rsidRDefault="00F40F14" w:rsidP="0032255D">
            <w:pPr>
              <w:pStyle w:val="TableParagraph"/>
              <w:spacing w:before="2"/>
            </w:pPr>
          </w:p>
          <w:p w14:paraId="07DC1F47" w14:textId="765D4504" w:rsidR="00F40F14" w:rsidRDefault="00F40F14" w:rsidP="0032255D">
            <w:pPr>
              <w:pStyle w:val="TableParagraph"/>
              <w:spacing w:before="2"/>
            </w:pPr>
          </w:p>
        </w:tc>
      </w:tr>
    </w:tbl>
    <w:p w14:paraId="0B02B74F" w14:textId="77777777" w:rsidR="00F40F14" w:rsidRDefault="00F40F14" w:rsidP="00F40F14">
      <w:pPr>
        <w:rPr>
          <w:rFonts w:ascii="Times New Roman"/>
          <w:sz w:val="20"/>
        </w:rPr>
      </w:pPr>
    </w:p>
    <w:tbl>
      <w:tblPr>
        <w:tblpPr w:leftFromText="180" w:rightFromText="180" w:vertAnchor="text" w:tblpX="279"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655"/>
        <w:gridCol w:w="1559"/>
      </w:tblGrid>
      <w:tr w:rsidR="00993E12" w14:paraId="51A8A37B" w14:textId="77777777" w:rsidTr="00764D8C">
        <w:trPr>
          <w:trHeight w:val="2635"/>
        </w:trPr>
        <w:tc>
          <w:tcPr>
            <w:tcW w:w="1838" w:type="dxa"/>
          </w:tcPr>
          <w:p w14:paraId="797F94D9" w14:textId="77777777" w:rsidR="00993E12" w:rsidRDefault="00993E12" w:rsidP="00993E12">
            <w:pPr>
              <w:widowControl/>
              <w:autoSpaceDE/>
              <w:autoSpaceDN/>
              <w:spacing w:after="51" w:line="259" w:lineRule="auto"/>
            </w:pPr>
            <w:r w:rsidRPr="002069C7">
              <w:rPr>
                <w:b/>
                <w:color w:val="00539F"/>
              </w:rPr>
              <w:t>Kicking 49</w:t>
            </w:r>
          </w:p>
        </w:tc>
        <w:tc>
          <w:tcPr>
            <w:tcW w:w="7655" w:type="dxa"/>
          </w:tcPr>
          <w:p w14:paraId="2E7E3076" w14:textId="77777777" w:rsidR="00993E12" w:rsidRDefault="00993E12" w:rsidP="00993E12">
            <w:pPr>
              <w:widowControl/>
              <w:autoSpaceDE/>
              <w:autoSpaceDN/>
              <w:spacing w:after="51" w:line="259" w:lineRule="auto"/>
            </w:pPr>
            <w:r>
              <w:rPr>
                <w:b/>
                <w:color w:val="00539F"/>
              </w:rPr>
              <w:t>KICKING</w:t>
            </w:r>
          </w:p>
          <w:p w14:paraId="3A15DA70" w14:textId="77777777" w:rsidR="00993E12" w:rsidRDefault="00993E12" w:rsidP="00993E12">
            <w:pPr>
              <w:spacing w:after="332"/>
              <w:ind w:left="9"/>
            </w:pPr>
            <w:r>
              <w:t>The action of a Player deliberately using their skate(s) with a kicking motion to propel the puck or to make contact with an opponent.</w:t>
            </w:r>
          </w:p>
          <w:p w14:paraId="7369BDAC" w14:textId="77777777" w:rsidR="00993E12" w:rsidRDefault="00993E12" w:rsidP="00993E12">
            <w:pPr>
              <w:tabs>
                <w:tab w:val="center" w:pos="1613"/>
              </w:tabs>
              <w:spacing w:after="51" w:line="259" w:lineRule="auto"/>
              <w:ind w:left="-1"/>
            </w:pPr>
            <w:r>
              <w:rPr>
                <w:b/>
                <w:color w:val="00539F"/>
              </w:rPr>
              <w:t xml:space="preserve">49.1 </w:t>
            </w:r>
            <w:r>
              <w:rPr>
                <w:b/>
                <w:color w:val="00539F"/>
              </w:rPr>
              <w:tab/>
              <w:t>MATCH PENALTY</w:t>
            </w:r>
          </w:p>
          <w:p w14:paraId="7342F442" w14:textId="1D80EA44" w:rsidR="00993E12" w:rsidRPr="00993E12" w:rsidRDefault="00993E12" w:rsidP="00993E12">
            <w:pPr>
              <w:spacing w:after="323"/>
              <w:ind w:left="9"/>
            </w:pPr>
            <w:r>
              <w:t>Player “kicks” or “attempts to kick” an opposing Player. The consequence for this foul is a Match Penalty in any case where “kicking” is ruled, even if there is no contact.</w:t>
            </w:r>
          </w:p>
        </w:tc>
        <w:tc>
          <w:tcPr>
            <w:tcW w:w="1559" w:type="dxa"/>
          </w:tcPr>
          <w:p w14:paraId="6AA173B9" w14:textId="77777777" w:rsidR="00993E12" w:rsidRDefault="00993E12" w:rsidP="00993E12">
            <w:pPr>
              <w:pStyle w:val="TableParagraph"/>
              <w:rPr>
                <w:b/>
                <w:sz w:val="24"/>
              </w:rPr>
            </w:pPr>
          </w:p>
          <w:p w14:paraId="4EE161D7" w14:textId="77777777" w:rsidR="00993E12" w:rsidRDefault="00993E12" w:rsidP="00993E12">
            <w:pPr>
              <w:pStyle w:val="TableParagraph"/>
              <w:rPr>
                <w:b/>
                <w:sz w:val="24"/>
              </w:rPr>
            </w:pPr>
          </w:p>
          <w:p w14:paraId="37734295" w14:textId="77777777" w:rsidR="00993E12" w:rsidRDefault="00993E12" w:rsidP="00993E12">
            <w:pPr>
              <w:pStyle w:val="TableParagraph"/>
              <w:rPr>
                <w:b/>
                <w:sz w:val="24"/>
              </w:rPr>
            </w:pPr>
          </w:p>
          <w:p w14:paraId="5BCE20EC" w14:textId="77777777" w:rsidR="00993E12" w:rsidRDefault="00993E12" w:rsidP="00993E12">
            <w:pPr>
              <w:pStyle w:val="TableParagraph"/>
              <w:spacing w:before="9"/>
              <w:rPr>
                <w:b/>
                <w:sz w:val="20"/>
              </w:rPr>
            </w:pPr>
          </w:p>
          <w:p w14:paraId="0DD1F2ED" w14:textId="77777777" w:rsidR="00993E12" w:rsidRDefault="00993E12" w:rsidP="00993E12">
            <w:pPr>
              <w:pStyle w:val="TableParagraph"/>
              <w:spacing w:before="1"/>
              <w:ind w:left="522"/>
            </w:pPr>
          </w:p>
          <w:p w14:paraId="4A6124DF" w14:textId="77777777" w:rsidR="00993E12" w:rsidRDefault="00993E12" w:rsidP="00993E12">
            <w:pPr>
              <w:pStyle w:val="TableParagraph"/>
              <w:spacing w:before="1"/>
              <w:ind w:left="522"/>
            </w:pPr>
          </w:p>
          <w:p w14:paraId="0BD05063" w14:textId="77777777" w:rsidR="00993E12" w:rsidRDefault="00993E12" w:rsidP="00993E12">
            <w:pPr>
              <w:pStyle w:val="TableParagraph"/>
              <w:spacing w:before="1"/>
              <w:ind w:left="522"/>
            </w:pPr>
            <w:r>
              <w:t>MP 4</w:t>
            </w:r>
          </w:p>
        </w:tc>
      </w:tr>
    </w:tbl>
    <w:tbl>
      <w:tblPr>
        <w:tblpPr w:leftFromText="180" w:rightFromText="180" w:vertAnchor="text" w:horzAnchor="margin" w:tblpX="279" w:tblpY="29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655"/>
        <w:gridCol w:w="1559"/>
      </w:tblGrid>
      <w:tr w:rsidR="00FB69AB" w14:paraId="79DB7763" w14:textId="77777777" w:rsidTr="008C15DF">
        <w:trPr>
          <w:trHeight w:val="5822"/>
        </w:trPr>
        <w:tc>
          <w:tcPr>
            <w:tcW w:w="1838" w:type="dxa"/>
          </w:tcPr>
          <w:p w14:paraId="4397D97F" w14:textId="77777777" w:rsidR="00FB69AB" w:rsidRDefault="00FB69AB" w:rsidP="00FB69AB">
            <w:pPr>
              <w:spacing w:after="323"/>
            </w:pPr>
            <w:r w:rsidRPr="009435DD">
              <w:rPr>
                <w:b/>
                <w:color w:val="00539F"/>
              </w:rPr>
              <w:t>Kneeing 50</w:t>
            </w:r>
          </w:p>
        </w:tc>
        <w:tc>
          <w:tcPr>
            <w:tcW w:w="7655" w:type="dxa"/>
          </w:tcPr>
          <w:p w14:paraId="1639E684" w14:textId="77777777" w:rsidR="00E571B9" w:rsidRDefault="00FB69AB" w:rsidP="00FB69AB">
            <w:pPr>
              <w:spacing w:before="100" w:beforeAutospacing="1"/>
              <w:ind w:right="-170"/>
              <w:rPr>
                <w:b/>
                <w:color w:val="00539F"/>
              </w:rPr>
            </w:pPr>
            <w:r w:rsidRPr="009435DD">
              <w:rPr>
                <w:b/>
                <w:color w:val="00539F"/>
              </w:rPr>
              <w:t>Kneeing</w:t>
            </w:r>
          </w:p>
          <w:p w14:paraId="44EC0E62" w14:textId="6C69143A" w:rsidR="00FB69AB" w:rsidRPr="00FB69AB" w:rsidRDefault="00FB69AB" w:rsidP="00FB69AB">
            <w:pPr>
              <w:spacing w:before="100" w:beforeAutospacing="1"/>
              <w:ind w:right="-170"/>
              <w:rPr>
                <w:b/>
                <w:color w:val="00539F"/>
              </w:rPr>
            </w:pPr>
            <w:r>
              <w:t>Kneeing is the act of a player leading with their knee and in some cases extending their leg outwards to make contact with their opponent.</w:t>
            </w:r>
          </w:p>
          <w:p w14:paraId="2EF08DD5" w14:textId="77777777" w:rsidR="00FB69AB" w:rsidRDefault="00FB69AB" w:rsidP="00FB69AB">
            <w:pPr>
              <w:spacing w:before="100" w:beforeAutospacing="1" w:after="100" w:afterAutospacing="1"/>
              <w:ind w:left="9" w:right="-57"/>
              <w:rPr>
                <w:b/>
                <w:color w:val="00539F"/>
              </w:rPr>
            </w:pPr>
            <w:r w:rsidRPr="009435DD">
              <w:rPr>
                <w:b/>
                <w:color w:val="00539F"/>
              </w:rPr>
              <w:t>50.</w:t>
            </w:r>
            <w:r>
              <w:rPr>
                <w:b/>
                <w:color w:val="00539F"/>
              </w:rPr>
              <w:t>1</w:t>
            </w:r>
            <w:r w:rsidRPr="009435DD">
              <w:rPr>
                <w:b/>
                <w:color w:val="00539F"/>
              </w:rPr>
              <w:t xml:space="preserve"> MINOR PENALTY</w:t>
            </w:r>
          </w:p>
          <w:p w14:paraId="5D7E021D" w14:textId="77777777" w:rsidR="00FB69AB" w:rsidRPr="00FB69AB" w:rsidRDefault="00FB69AB" w:rsidP="00FB69AB">
            <w:pPr>
              <w:spacing w:before="100" w:beforeAutospacing="1" w:after="100" w:afterAutospacing="1"/>
              <w:ind w:left="9" w:right="-57"/>
              <w:rPr>
                <w:b/>
                <w:color w:val="00539F"/>
              </w:rPr>
            </w:pPr>
            <w:r>
              <w:t>On the severity of the infraction of the player “Kneeing an opponent</w:t>
            </w:r>
          </w:p>
          <w:p w14:paraId="4623F54A" w14:textId="77777777" w:rsidR="00FB69AB" w:rsidRDefault="00FB69AB" w:rsidP="00FB69AB">
            <w:pPr>
              <w:spacing w:before="100" w:beforeAutospacing="1" w:after="100" w:afterAutospacing="1"/>
              <w:ind w:left="9" w:right="-57"/>
              <w:rPr>
                <w:b/>
                <w:color w:val="00539F"/>
              </w:rPr>
            </w:pPr>
            <w:r w:rsidRPr="009435DD">
              <w:rPr>
                <w:b/>
                <w:color w:val="00539F"/>
              </w:rPr>
              <w:t>50.</w:t>
            </w:r>
            <w:r>
              <w:rPr>
                <w:b/>
                <w:color w:val="00539F"/>
              </w:rPr>
              <w:t>2</w:t>
            </w:r>
            <w:r w:rsidRPr="009435DD">
              <w:rPr>
                <w:b/>
                <w:color w:val="00539F"/>
              </w:rPr>
              <w:t xml:space="preserve"> MAJOR PENALTY</w:t>
            </w:r>
          </w:p>
          <w:p w14:paraId="6C860128" w14:textId="77777777" w:rsidR="00FB69AB" w:rsidRPr="00FB69AB" w:rsidRDefault="00FB69AB" w:rsidP="00FB69AB">
            <w:pPr>
              <w:spacing w:before="100" w:beforeAutospacing="1" w:after="100" w:afterAutospacing="1"/>
              <w:ind w:left="9" w:right="-57"/>
              <w:rPr>
                <w:b/>
                <w:color w:val="00539F"/>
              </w:rPr>
            </w:pPr>
            <w:r>
              <w:t>Player  “kneeing” an opponent, and who recklessly endangers the fouled Player in a way that at the discretion of the Referee such Player would not be sufficiently sanctioned by imposing a Minor Penalty. Refer to Rule 50.3 for an additional Game Misconduct Penalty.</w:t>
            </w:r>
          </w:p>
          <w:p w14:paraId="6BE73D3C" w14:textId="77777777" w:rsidR="00FB69AB" w:rsidRDefault="00FB69AB" w:rsidP="00FB69AB">
            <w:pPr>
              <w:tabs>
                <w:tab w:val="center" w:pos="2214"/>
              </w:tabs>
              <w:spacing w:before="100" w:beforeAutospacing="1" w:after="51" w:line="259" w:lineRule="auto"/>
              <w:ind w:left="-1" w:right="-57"/>
            </w:pPr>
            <w:r>
              <w:rPr>
                <w:b/>
                <w:color w:val="00539F"/>
              </w:rPr>
              <w:t xml:space="preserve">50.3 </w:t>
            </w:r>
            <w:r>
              <w:rPr>
                <w:b/>
                <w:color w:val="00539F"/>
              </w:rPr>
              <w:tab/>
              <w:t>GAME MISCONDUCT PENALTY</w:t>
            </w:r>
          </w:p>
          <w:p w14:paraId="2125219B" w14:textId="77777777" w:rsidR="00FB69AB" w:rsidRDefault="00FB69AB" w:rsidP="00FB69AB">
            <w:pPr>
              <w:spacing w:before="100" w:beforeAutospacing="1" w:after="332"/>
              <w:ind w:left="9" w:right="-57"/>
            </w:pPr>
            <w:r>
              <w:t>A Game Misconduct Penalty must be assessed anytime a Major Penalty is imposed for “kneeing”.</w:t>
            </w:r>
          </w:p>
          <w:p w14:paraId="2887060F" w14:textId="77777777" w:rsidR="00FB69AB" w:rsidRDefault="00FB69AB" w:rsidP="00FB69AB">
            <w:pPr>
              <w:spacing w:line="277" w:lineRule="auto"/>
              <w:ind w:left="9" w:right="1532"/>
              <w:rPr>
                <w:sz w:val="24"/>
              </w:rPr>
            </w:pPr>
          </w:p>
        </w:tc>
        <w:tc>
          <w:tcPr>
            <w:tcW w:w="1559" w:type="dxa"/>
          </w:tcPr>
          <w:p w14:paraId="5F00439D" w14:textId="77777777" w:rsidR="00FB69AB" w:rsidRDefault="00FB69AB" w:rsidP="00FB69AB">
            <w:pPr>
              <w:pStyle w:val="TableParagraph"/>
              <w:rPr>
                <w:b/>
                <w:sz w:val="24"/>
              </w:rPr>
            </w:pPr>
          </w:p>
          <w:p w14:paraId="282ED9E5" w14:textId="77777777" w:rsidR="00FB69AB" w:rsidRDefault="00FB69AB" w:rsidP="00FB69AB">
            <w:pPr>
              <w:pStyle w:val="TableParagraph"/>
              <w:rPr>
                <w:b/>
                <w:sz w:val="24"/>
              </w:rPr>
            </w:pPr>
          </w:p>
          <w:p w14:paraId="2869E356" w14:textId="77777777" w:rsidR="00FB69AB" w:rsidRDefault="00FB69AB" w:rsidP="00FB69AB">
            <w:pPr>
              <w:pStyle w:val="TableParagraph"/>
              <w:rPr>
                <w:b/>
                <w:sz w:val="24"/>
              </w:rPr>
            </w:pPr>
          </w:p>
          <w:p w14:paraId="0143161D" w14:textId="77777777" w:rsidR="00FB69AB" w:rsidRDefault="00FB69AB" w:rsidP="00FB69AB">
            <w:pPr>
              <w:pStyle w:val="TableParagraph"/>
              <w:rPr>
                <w:b/>
                <w:sz w:val="24"/>
              </w:rPr>
            </w:pPr>
          </w:p>
          <w:p w14:paraId="05B40F09" w14:textId="77777777" w:rsidR="00FB69AB" w:rsidRDefault="00FB69AB" w:rsidP="00FB69AB">
            <w:pPr>
              <w:pStyle w:val="TableParagraph"/>
              <w:rPr>
                <w:b/>
                <w:sz w:val="24"/>
              </w:rPr>
            </w:pPr>
          </w:p>
          <w:p w14:paraId="67B17E19" w14:textId="77777777" w:rsidR="00FB69AB" w:rsidRDefault="00FB69AB" w:rsidP="00FB69AB">
            <w:pPr>
              <w:pStyle w:val="TableParagraph"/>
              <w:rPr>
                <w:b/>
                <w:sz w:val="24"/>
              </w:rPr>
            </w:pPr>
          </w:p>
          <w:p w14:paraId="1F3F6267" w14:textId="77777777" w:rsidR="00FB69AB" w:rsidRDefault="00FB69AB" w:rsidP="00FB69AB">
            <w:pPr>
              <w:pStyle w:val="TableParagraph"/>
              <w:rPr>
                <w:b/>
                <w:sz w:val="24"/>
              </w:rPr>
            </w:pPr>
          </w:p>
          <w:p w14:paraId="5DAED16C" w14:textId="77777777" w:rsidR="00FB69AB" w:rsidRDefault="00FB69AB" w:rsidP="00FB69AB">
            <w:pPr>
              <w:pStyle w:val="TableParagraph"/>
              <w:spacing w:before="184" w:line="252" w:lineRule="exact"/>
              <w:ind w:left="510"/>
            </w:pPr>
          </w:p>
          <w:p w14:paraId="16A50B6E" w14:textId="77777777" w:rsidR="00FB69AB" w:rsidRDefault="00FB69AB" w:rsidP="00FB69AB">
            <w:pPr>
              <w:pStyle w:val="TableParagraph"/>
              <w:spacing w:before="184" w:line="252" w:lineRule="exact"/>
            </w:pPr>
          </w:p>
          <w:p w14:paraId="54B443B7" w14:textId="3477428D" w:rsidR="00FB69AB" w:rsidRDefault="00FB69AB" w:rsidP="00FB69AB">
            <w:pPr>
              <w:pStyle w:val="TableParagraph"/>
              <w:spacing w:before="184" w:line="252" w:lineRule="exact"/>
            </w:pPr>
          </w:p>
          <w:p w14:paraId="2296ABA2" w14:textId="77777777" w:rsidR="00FB69AB" w:rsidRDefault="00FB69AB" w:rsidP="00FB69AB">
            <w:pPr>
              <w:pStyle w:val="TableParagraph"/>
              <w:spacing w:line="252" w:lineRule="exact"/>
              <w:ind w:left="522"/>
            </w:pPr>
          </w:p>
          <w:p w14:paraId="09432BC3" w14:textId="77777777" w:rsidR="00FB69AB" w:rsidRDefault="00FB69AB" w:rsidP="00FB69AB">
            <w:pPr>
              <w:pStyle w:val="TableParagraph"/>
              <w:spacing w:line="252" w:lineRule="exact"/>
              <w:ind w:left="522"/>
            </w:pPr>
          </w:p>
          <w:p w14:paraId="70F29D5F" w14:textId="77777777" w:rsidR="00FB69AB" w:rsidRDefault="00FB69AB" w:rsidP="00FB69AB">
            <w:pPr>
              <w:pStyle w:val="TableParagraph"/>
              <w:spacing w:line="252" w:lineRule="exact"/>
              <w:ind w:left="522"/>
            </w:pPr>
          </w:p>
          <w:p w14:paraId="268C34EF" w14:textId="77777777" w:rsidR="00FB69AB" w:rsidRDefault="00FB69AB" w:rsidP="00FB69AB">
            <w:pPr>
              <w:pStyle w:val="TableParagraph"/>
              <w:spacing w:line="252" w:lineRule="exact"/>
              <w:ind w:left="522"/>
            </w:pPr>
          </w:p>
          <w:p w14:paraId="6BD76C32" w14:textId="77777777" w:rsidR="00FB69AB" w:rsidRDefault="00FB69AB" w:rsidP="00FB69AB">
            <w:pPr>
              <w:pStyle w:val="TableParagraph"/>
              <w:spacing w:line="252" w:lineRule="exact"/>
              <w:ind w:left="522"/>
            </w:pPr>
          </w:p>
          <w:p w14:paraId="425E9CEB" w14:textId="77777777" w:rsidR="00FB69AB" w:rsidRDefault="00FB69AB" w:rsidP="00FB69AB">
            <w:pPr>
              <w:pStyle w:val="TableParagraph"/>
              <w:spacing w:line="252" w:lineRule="exact"/>
              <w:ind w:left="522"/>
            </w:pPr>
          </w:p>
          <w:p w14:paraId="42B6CCCC" w14:textId="0AA8F2E2" w:rsidR="00FB69AB" w:rsidRDefault="00FB69AB" w:rsidP="00FB69AB">
            <w:pPr>
              <w:pStyle w:val="TableParagraph"/>
              <w:spacing w:line="252" w:lineRule="exact"/>
            </w:pPr>
            <w:r>
              <w:t>GM</w:t>
            </w:r>
            <w:r>
              <w:rPr>
                <w:spacing w:val="-1"/>
              </w:rPr>
              <w:t xml:space="preserve"> </w:t>
            </w:r>
            <w:r w:rsidR="00DB393F">
              <w:t>2</w:t>
            </w:r>
          </w:p>
        </w:tc>
      </w:tr>
    </w:tbl>
    <w:p w14:paraId="46CD5FFC" w14:textId="77777777" w:rsidR="00993E12" w:rsidRPr="00993E12" w:rsidRDefault="00993E12" w:rsidP="00993E12">
      <w:pPr>
        <w:rPr>
          <w:rFonts w:ascii="Times New Roman"/>
          <w:sz w:val="20"/>
        </w:rPr>
      </w:pPr>
    </w:p>
    <w:p w14:paraId="393D0867" w14:textId="37162902" w:rsidR="00993E12" w:rsidRPr="008C15DF" w:rsidRDefault="00993E12" w:rsidP="008C15DF">
      <w:pPr>
        <w:pStyle w:val="BodyText"/>
        <w:spacing w:before="1"/>
        <w:rPr>
          <w:b/>
        </w:rPr>
        <w:sectPr w:rsidR="00993E12" w:rsidRPr="008C15DF" w:rsidSect="00993E12">
          <w:pgSz w:w="11910" w:h="16850"/>
          <w:pgMar w:top="284" w:right="0" w:bottom="380" w:left="460" w:header="0" w:footer="182" w:gutter="0"/>
          <w:cols w:space="720"/>
        </w:sectPr>
      </w:pPr>
    </w:p>
    <w:p w14:paraId="2611AC8A" w14:textId="77777777" w:rsidR="00F255D6" w:rsidRDefault="00F255D6" w:rsidP="00F255D6"/>
    <w:p w14:paraId="302376D8" w14:textId="77777777" w:rsidR="002B375E" w:rsidRDefault="002B375E">
      <w:pPr>
        <w:pStyle w:val="BodyText"/>
        <w:spacing w:before="1"/>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5653A9" w14:paraId="2A908D38" w14:textId="77777777" w:rsidTr="00581A12">
        <w:trPr>
          <w:trHeight w:val="6266"/>
        </w:trPr>
        <w:tc>
          <w:tcPr>
            <w:tcW w:w="1846" w:type="dxa"/>
          </w:tcPr>
          <w:p w14:paraId="4122A35B" w14:textId="77777777" w:rsidR="005653A9" w:rsidRDefault="005653A9" w:rsidP="0032255D">
            <w:pPr>
              <w:tabs>
                <w:tab w:val="center" w:pos="1335"/>
              </w:tabs>
              <w:spacing w:after="51" w:line="259" w:lineRule="auto"/>
            </w:pPr>
            <w:r w:rsidRPr="000A1A95">
              <w:rPr>
                <w:b/>
                <w:color w:val="00539F"/>
              </w:rPr>
              <w:t>Roughing 51</w:t>
            </w:r>
          </w:p>
        </w:tc>
        <w:tc>
          <w:tcPr>
            <w:tcW w:w="7654" w:type="dxa"/>
          </w:tcPr>
          <w:p w14:paraId="68E1B279" w14:textId="77777777" w:rsidR="005653A9" w:rsidRDefault="005653A9" w:rsidP="0032255D">
            <w:pPr>
              <w:tabs>
                <w:tab w:val="center" w:pos="1335"/>
              </w:tabs>
              <w:spacing w:after="51" w:line="259" w:lineRule="auto"/>
            </w:pPr>
            <w:r>
              <w:rPr>
                <w:b/>
                <w:color w:val="00539F"/>
              </w:rPr>
              <w:t>ROUGHING</w:t>
            </w:r>
          </w:p>
          <w:p w14:paraId="3588B2AF" w14:textId="77777777" w:rsidR="005653A9" w:rsidRDefault="005653A9" w:rsidP="0032255D">
            <w:pPr>
              <w:spacing w:after="323"/>
              <w:ind w:left="9"/>
            </w:pPr>
            <w:r>
              <w:t>Roughing is a punching or slamming motion with or without the glove on the hand, normally directed at the head or face of an opponent, or if a Player intentionally removes an opponent’s helmet during play. Roughing is a minor altercation that is not worthy of a Major Penalty to either participant.</w:t>
            </w:r>
          </w:p>
          <w:p w14:paraId="583BBE89" w14:textId="77777777" w:rsidR="005653A9" w:rsidRDefault="005653A9" w:rsidP="00483195">
            <w:pPr>
              <w:tabs>
                <w:tab w:val="center" w:pos="1601"/>
              </w:tabs>
              <w:spacing w:after="51" w:line="259" w:lineRule="auto"/>
              <w:ind w:left="-1"/>
            </w:pPr>
            <w:r>
              <w:rPr>
                <w:b/>
                <w:color w:val="00539F"/>
              </w:rPr>
              <w:t xml:space="preserve">51.1. </w:t>
            </w:r>
            <w:r>
              <w:rPr>
                <w:b/>
                <w:color w:val="00539F"/>
              </w:rPr>
              <w:tab/>
              <w:t xml:space="preserve">MINOR PENALTY </w:t>
            </w:r>
          </w:p>
          <w:p w14:paraId="07097B3E" w14:textId="77777777" w:rsidR="005653A9" w:rsidRDefault="005653A9" w:rsidP="00483195">
            <w:pPr>
              <w:ind w:left="9"/>
            </w:pPr>
            <w:r>
              <w:t>The Referee shall, at their discretion, assess a Minor Penalty on a Player who strikes an opponent with their hand or fist, or if a Player intentionally removes an opponent’s helmet during play pursuant.</w:t>
            </w:r>
          </w:p>
          <w:p w14:paraId="11C9BB77" w14:textId="77777777" w:rsidR="005653A9" w:rsidRDefault="005653A9" w:rsidP="00483195">
            <w:pPr>
              <w:spacing w:after="20" w:line="259" w:lineRule="auto"/>
              <w:ind w:left="9"/>
            </w:pPr>
            <w:r>
              <w:rPr>
                <w:rFonts w:ascii="Segoe UI Symbol" w:eastAsia="Segoe UI Symbol" w:hAnsi="Segoe UI Symbol" w:cs="Segoe UI Symbol"/>
                <w:color w:val="00539F"/>
                <w:sz w:val="21"/>
              </w:rPr>
              <w:t xml:space="preserve">➔ </w:t>
            </w:r>
            <w:r>
              <w:rPr>
                <w:b/>
                <w:color w:val="00539F"/>
                <w:sz w:val="20"/>
              </w:rPr>
              <w:t>Rule 9.6 – Helmets.</w:t>
            </w:r>
          </w:p>
          <w:p w14:paraId="1A6E620D" w14:textId="77777777" w:rsidR="00483195" w:rsidRDefault="005653A9" w:rsidP="00483195">
            <w:pPr>
              <w:spacing w:after="478" w:line="278" w:lineRule="auto"/>
              <w:ind w:left="9" w:right="90"/>
            </w:pPr>
            <w:r>
              <w:t xml:space="preserve">A Player who persists in continuing to be involved in roughing is subject to rules for “fighting” </w:t>
            </w:r>
            <w:r>
              <w:rPr>
                <w:rFonts w:ascii="Segoe UI Symbol" w:eastAsia="Segoe UI Symbol" w:hAnsi="Segoe UI Symbol" w:cs="Segoe UI Symbol"/>
                <w:color w:val="00539F"/>
                <w:sz w:val="21"/>
              </w:rPr>
              <w:t xml:space="preserve">➔ </w:t>
            </w:r>
            <w:r>
              <w:rPr>
                <w:b/>
                <w:color w:val="00539F"/>
                <w:sz w:val="20"/>
              </w:rPr>
              <w:t>Rule 46 – Fighting.</w:t>
            </w:r>
          </w:p>
          <w:p w14:paraId="14DED59B" w14:textId="77777777" w:rsidR="00FB69AB" w:rsidRDefault="005653A9" w:rsidP="00FB69AB">
            <w:pPr>
              <w:spacing w:line="278" w:lineRule="auto"/>
              <w:ind w:left="9" w:right="90"/>
            </w:pPr>
            <w:r>
              <w:rPr>
                <w:b/>
                <w:color w:val="00539F"/>
              </w:rPr>
              <w:t xml:space="preserve">51.2. </w:t>
            </w:r>
            <w:r>
              <w:rPr>
                <w:b/>
                <w:color w:val="00539F"/>
              </w:rPr>
              <w:tab/>
              <w:t>MATCH PENALTY</w:t>
            </w:r>
          </w:p>
          <w:p w14:paraId="51CE13BC" w14:textId="6B0E0B92" w:rsidR="005653A9" w:rsidRDefault="005653A9" w:rsidP="00FB69AB">
            <w:pPr>
              <w:spacing w:line="278" w:lineRule="auto"/>
              <w:ind w:left="9" w:right="90"/>
            </w:pPr>
            <w:r>
              <w:t>The Referee, at their discretion, may assess a Match Penalty to a Goalkeeper who uses their blocker glove to punch an opponent and the action is likely to result in injury to the opponent.</w:t>
            </w:r>
          </w:p>
          <w:p w14:paraId="3F7EC1FA" w14:textId="28A124E0" w:rsidR="005653A9" w:rsidRDefault="005653A9" w:rsidP="00581A12">
            <w:pPr>
              <w:widowControl/>
              <w:autoSpaceDE/>
              <w:autoSpaceDN/>
              <w:spacing w:after="337" w:line="259" w:lineRule="auto"/>
              <w:ind w:left="254"/>
            </w:pPr>
          </w:p>
        </w:tc>
        <w:tc>
          <w:tcPr>
            <w:tcW w:w="1560" w:type="dxa"/>
          </w:tcPr>
          <w:p w14:paraId="7CE46A0F" w14:textId="77777777" w:rsidR="005653A9" w:rsidRDefault="005653A9" w:rsidP="0032255D">
            <w:pPr>
              <w:pStyle w:val="TableParagraph"/>
              <w:rPr>
                <w:b/>
                <w:sz w:val="24"/>
              </w:rPr>
            </w:pPr>
          </w:p>
          <w:p w14:paraId="61C5C446" w14:textId="77777777" w:rsidR="005653A9" w:rsidRDefault="005653A9" w:rsidP="0032255D">
            <w:pPr>
              <w:pStyle w:val="TableParagraph"/>
              <w:rPr>
                <w:b/>
                <w:sz w:val="24"/>
              </w:rPr>
            </w:pPr>
          </w:p>
          <w:p w14:paraId="7B0790F6" w14:textId="77777777" w:rsidR="005653A9" w:rsidRDefault="005653A9" w:rsidP="0032255D">
            <w:pPr>
              <w:pStyle w:val="TableParagraph"/>
              <w:rPr>
                <w:b/>
                <w:sz w:val="24"/>
              </w:rPr>
            </w:pPr>
          </w:p>
          <w:p w14:paraId="6C511DE8" w14:textId="77777777" w:rsidR="005653A9" w:rsidRDefault="005653A9" w:rsidP="0032255D">
            <w:pPr>
              <w:pStyle w:val="TableParagraph"/>
              <w:spacing w:before="184"/>
              <w:ind w:left="510"/>
            </w:pPr>
          </w:p>
          <w:p w14:paraId="7EF546E3" w14:textId="77777777" w:rsidR="005653A9" w:rsidRDefault="005653A9" w:rsidP="0032255D">
            <w:pPr>
              <w:pStyle w:val="TableParagraph"/>
              <w:spacing w:before="184"/>
              <w:ind w:left="510"/>
            </w:pPr>
          </w:p>
          <w:p w14:paraId="22AD6B2D" w14:textId="77777777" w:rsidR="005653A9" w:rsidRDefault="005653A9" w:rsidP="0032255D">
            <w:pPr>
              <w:pStyle w:val="TableParagraph"/>
              <w:spacing w:before="184"/>
              <w:ind w:left="510"/>
            </w:pPr>
          </w:p>
          <w:p w14:paraId="71F568CC" w14:textId="77777777" w:rsidR="005653A9" w:rsidRDefault="005653A9" w:rsidP="0032255D">
            <w:pPr>
              <w:pStyle w:val="TableParagraph"/>
              <w:spacing w:before="184"/>
              <w:ind w:left="510"/>
            </w:pPr>
          </w:p>
          <w:p w14:paraId="6EC256F0" w14:textId="77777777" w:rsidR="005653A9" w:rsidRDefault="005653A9" w:rsidP="0032255D">
            <w:pPr>
              <w:pStyle w:val="TableParagraph"/>
              <w:spacing w:before="184"/>
              <w:ind w:left="510"/>
            </w:pPr>
          </w:p>
          <w:p w14:paraId="308E26B5" w14:textId="77777777" w:rsidR="005653A9" w:rsidRDefault="005653A9" w:rsidP="0032255D">
            <w:pPr>
              <w:pStyle w:val="TableParagraph"/>
              <w:spacing w:before="184"/>
              <w:ind w:left="510"/>
            </w:pPr>
          </w:p>
          <w:p w14:paraId="586FA86C" w14:textId="77777777" w:rsidR="005653A9" w:rsidRDefault="005653A9" w:rsidP="0032255D">
            <w:pPr>
              <w:pStyle w:val="TableParagraph"/>
              <w:spacing w:before="184"/>
              <w:ind w:left="510"/>
            </w:pPr>
          </w:p>
          <w:p w14:paraId="4E9D19B1" w14:textId="77777777" w:rsidR="005653A9" w:rsidRDefault="005653A9" w:rsidP="0032255D">
            <w:pPr>
              <w:pStyle w:val="TableParagraph"/>
              <w:spacing w:before="184"/>
              <w:ind w:left="510"/>
            </w:pPr>
          </w:p>
          <w:p w14:paraId="7BEF68B3" w14:textId="382C2AA2" w:rsidR="005653A9" w:rsidRDefault="00D706C5" w:rsidP="0032255D">
            <w:pPr>
              <w:pStyle w:val="TableParagraph"/>
              <w:spacing w:before="184"/>
            </w:pPr>
            <w:r>
              <w:t xml:space="preserve">  </w:t>
            </w:r>
            <w:r w:rsidR="005653A9">
              <w:t>MP 2</w:t>
            </w:r>
          </w:p>
        </w:tc>
      </w:tr>
    </w:tbl>
    <w:p w14:paraId="5433E2B0" w14:textId="77777777" w:rsidR="002B375E" w:rsidRDefault="002B375E">
      <w:pPr>
        <w:pStyle w:val="BodyText"/>
        <w:spacing w:before="1"/>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CA0196" w14:paraId="18F08E24" w14:textId="77777777" w:rsidTr="00581A12">
        <w:trPr>
          <w:trHeight w:val="3153"/>
        </w:trPr>
        <w:tc>
          <w:tcPr>
            <w:tcW w:w="1846" w:type="dxa"/>
          </w:tcPr>
          <w:p w14:paraId="23272A0C" w14:textId="77777777" w:rsidR="00CA0196" w:rsidRDefault="00CA0196" w:rsidP="0032255D">
            <w:pPr>
              <w:widowControl/>
              <w:autoSpaceDE/>
              <w:autoSpaceDN/>
              <w:spacing w:after="51" w:line="259" w:lineRule="auto"/>
            </w:pPr>
            <w:r w:rsidRPr="00341B4F">
              <w:rPr>
                <w:b/>
                <w:color w:val="00539F"/>
              </w:rPr>
              <w:t xml:space="preserve">Slew Footing </w:t>
            </w:r>
            <w:r>
              <w:rPr>
                <w:b/>
                <w:color w:val="00539F"/>
              </w:rPr>
              <w:t>52</w:t>
            </w:r>
          </w:p>
        </w:tc>
        <w:tc>
          <w:tcPr>
            <w:tcW w:w="7654" w:type="dxa"/>
          </w:tcPr>
          <w:p w14:paraId="3084D29F" w14:textId="77777777" w:rsidR="00CA0196" w:rsidRDefault="00CA0196" w:rsidP="0032255D">
            <w:pPr>
              <w:widowControl/>
              <w:autoSpaceDE/>
              <w:autoSpaceDN/>
              <w:spacing w:after="51" w:line="259" w:lineRule="auto"/>
            </w:pPr>
            <w:r>
              <w:rPr>
                <w:b/>
                <w:color w:val="00539F"/>
              </w:rPr>
              <w:t>SLEW-FOOTING</w:t>
            </w:r>
          </w:p>
          <w:p w14:paraId="7290E371" w14:textId="77777777" w:rsidR="00CA0196" w:rsidRDefault="00CA0196" w:rsidP="0032255D">
            <w:pPr>
              <w:spacing w:after="323"/>
              <w:ind w:left="9"/>
            </w:pPr>
            <w:r>
              <w:t>“Slew-footing” is the act of a Player using their leg or foot to knock or kick an opponent’s feet from under them or pushes an opponent’s upper body backward with an arm or elbow, and at the same time with a forward motion of their leg, knocks or kicks the opponent’s feet from under them, causing them to fall violently to the ice.</w:t>
            </w:r>
          </w:p>
          <w:p w14:paraId="3B726368" w14:textId="77777777" w:rsidR="00CA0196" w:rsidRDefault="00CA0196" w:rsidP="00993E12">
            <w:pPr>
              <w:pStyle w:val="ListParagraph"/>
              <w:widowControl/>
              <w:numPr>
                <w:ilvl w:val="1"/>
                <w:numId w:val="48"/>
              </w:numPr>
              <w:autoSpaceDE/>
              <w:autoSpaceDN/>
              <w:spacing w:after="51" w:line="259" w:lineRule="auto"/>
            </w:pPr>
            <w:r w:rsidRPr="00AC678F">
              <w:rPr>
                <w:b/>
                <w:color w:val="00539F"/>
              </w:rPr>
              <w:t>MATCH PENALTY</w:t>
            </w:r>
          </w:p>
          <w:p w14:paraId="2E5C6247" w14:textId="77777777" w:rsidR="00CA0196" w:rsidRDefault="00CA0196" w:rsidP="0032255D">
            <w:pPr>
              <w:spacing w:after="332"/>
              <w:ind w:left="9"/>
            </w:pPr>
            <w:r>
              <w:t>The Referee shall, at their discretion, assess a Match Penalty if a Player is guilty of “slew-footing” on an opposing Player.</w:t>
            </w:r>
          </w:p>
          <w:p w14:paraId="37EA48F2" w14:textId="57C2C20E" w:rsidR="00CA0196" w:rsidRPr="001C57AF" w:rsidRDefault="00CA0196" w:rsidP="00581A12">
            <w:pPr>
              <w:widowControl/>
              <w:autoSpaceDE/>
              <w:autoSpaceDN/>
              <w:spacing w:after="337" w:line="259" w:lineRule="auto"/>
              <w:ind w:left="254"/>
            </w:pPr>
          </w:p>
        </w:tc>
        <w:tc>
          <w:tcPr>
            <w:tcW w:w="1560" w:type="dxa"/>
          </w:tcPr>
          <w:p w14:paraId="31FD441B" w14:textId="77777777" w:rsidR="00CA0196" w:rsidRDefault="00CA0196" w:rsidP="0032255D">
            <w:pPr>
              <w:pStyle w:val="TableParagraph"/>
              <w:rPr>
                <w:b/>
                <w:sz w:val="24"/>
              </w:rPr>
            </w:pPr>
          </w:p>
          <w:p w14:paraId="5C2A91A1" w14:textId="77777777" w:rsidR="00CA0196" w:rsidRDefault="00CA0196" w:rsidP="0032255D">
            <w:pPr>
              <w:pStyle w:val="TableParagraph"/>
              <w:rPr>
                <w:b/>
                <w:sz w:val="24"/>
              </w:rPr>
            </w:pPr>
          </w:p>
          <w:p w14:paraId="6821B4D0" w14:textId="77777777" w:rsidR="00CA0196" w:rsidRDefault="00CA0196" w:rsidP="0032255D">
            <w:pPr>
              <w:pStyle w:val="TableParagraph"/>
              <w:rPr>
                <w:b/>
                <w:sz w:val="24"/>
              </w:rPr>
            </w:pPr>
          </w:p>
          <w:p w14:paraId="70227BE8" w14:textId="77777777" w:rsidR="00CA0196" w:rsidRDefault="00CA0196" w:rsidP="0032255D">
            <w:pPr>
              <w:pStyle w:val="TableParagraph"/>
              <w:rPr>
                <w:b/>
                <w:sz w:val="24"/>
              </w:rPr>
            </w:pPr>
          </w:p>
          <w:p w14:paraId="75F86625" w14:textId="77777777" w:rsidR="00CA0196" w:rsidRDefault="00CA0196" w:rsidP="0032255D">
            <w:pPr>
              <w:pStyle w:val="TableParagraph"/>
              <w:spacing w:before="160"/>
              <w:ind w:left="522"/>
            </w:pPr>
          </w:p>
          <w:p w14:paraId="557384D0" w14:textId="77777777" w:rsidR="00CA0196" w:rsidRDefault="00CA0196" w:rsidP="0032255D">
            <w:pPr>
              <w:pStyle w:val="TableParagraph"/>
              <w:spacing w:before="160"/>
              <w:ind w:left="522"/>
            </w:pPr>
          </w:p>
          <w:p w14:paraId="4BBB04A4" w14:textId="227B498E" w:rsidR="00CA0196" w:rsidRDefault="00D706C5" w:rsidP="0032255D">
            <w:pPr>
              <w:pStyle w:val="TableParagraph"/>
              <w:spacing w:before="160"/>
            </w:pPr>
            <w:r>
              <w:t xml:space="preserve">   </w:t>
            </w:r>
            <w:r w:rsidR="00CA0196">
              <w:t>MP</w:t>
            </w:r>
            <w:r w:rsidR="00CA0196">
              <w:rPr>
                <w:spacing w:val="-1"/>
              </w:rPr>
              <w:t xml:space="preserve"> </w:t>
            </w:r>
            <w:r w:rsidR="00CA0196">
              <w:t>3</w:t>
            </w:r>
          </w:p>
          <w:p w14:paraId="60ADE2B0" w14:textId="77777777" w:rsidR="00CA0196" w:rsidRDefault="00CA0196" w:rsidP="0032255D">
            <w:pPr>
              <w:pStyle w:val="TableParagraph"/>
              <w:rPr>
                <w:b/>
                <w:sz w:val="24"/>
              </w:rPr>
            </w:pPr>
          </w:p>
          <w:p w14:paraId="09DE7559" w14:textId="77777777" w:rsidR="00CA0196" w:rsidRDefault="00CA0196" w:rsidP="0032255D">
            <w:pPr>
              <w:pStyle w:val="TableParagraph"/>
              <w:spacing w:before="11"/>
              <w:rPr>
                <w:b/>
                <w:sz w:val="19"/>
              </w:rPr>
            </w:pPr>
          </w:p>
          <w:p w14:paraId="36489107" w14:textId="77777777" w:rsidR="00CA0196" w:rsidRDefault="00CA0196" w:rsidP="0032255D">
            <w:pPr>
              <w:pStyle w:val="TableParagraph"/>
            </w:pPr>
          </w:p>
        </w:tc>
      </w:tr>
    </w:tbl>
    <w:p w14:paraId="194609CD" w14:textId="3076E1D4" w:rsidR="002B375E" w:rsidRDefault="002B375E">
      <w:pPr>
        <w:pStyle w:val="BodyText"/>
        <w:spacing w:before="10"/>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C43116" w14:paraId="4FB2C3C7" w14:textId="77777777" w:rsidTr="0032255D">
        <w:trPr>
          <w:trHeight w:val="270"/>
        </w:trPr>
        <w:tc>
          <w:tcPr>
            <w:tcW w:w="1846" w:type="dxa"/>
          </w:tcPr>
          <w:p w14:paraId="55E3D57F" w14:textId="77777777" w:rsidR="00C43116" w:rsidRDefault="00C43116" w:rsidP="0032255D">
            <w:pPr>
              <w:pStyle w:val="TableParagraph"/>
              <w:rPr>
                <w:b/>
                <w:sz w:val="24"/>
              </w:rPr>
            </w:pPr>
          </w:p>
          <w:p w14:paraId="20824779" w14:textId="77777777" w:rsidR="00C43116" w:rsidRDefault="00C43116" w:rsidP="0032255D">
            <w:pPr>
              <w:tabs>
                <w:tab w:val="center" w:pos="1930"/>
              </w:tabs>
              <w:spacing w:after="51" w:line="259" w:lineRule="auto"/>
              <w:ind w:left="-1"/>
            </w:pPr>
            <w:r w:rsidRPr="00774F7F">
              <w:rPr>
                <w:b/>
                <w:color w:val="00539F"/>
              </w:rPr>
              <w:t xml:space="preserve">Throwing A Stick or Object </w:t>
            </w:r>
            <w:r>
              <w:rPr>
                <w:b/>
                <w:color w:val="00539F"/>
              </w:rPr>
              <w:t>53</w:t>
            </w:r>
          </w:p>
        </w:tc>
        <w:tc>
          <w:tcPr>
            <w:tcW w:w="7654" w:type="dxa"/>
          </w:tcPr>
          <w:p w14:paraId="40FCBABC" w14:textId="77777777" w:rsidR="00C43116" w:rsidRDefault="00C43116" w:rsidP="0032255D">
            <w:pPr>
              <w:pStyle w:val="TableParagraph"/>
              <w:ind w:left="107"/>
              <w:rPr>
                <w:b/>
              </w:rPr>
            </w:pPr>
          </w:p>
          <w:p w14:paraId="3A94869A" w14:textId="77777777" w:rsidR="00C43116" w:rsidRDefault="00C43116" w:rsidP="0032255D">
            <w:pPr>
              <w:tabs>
                <w:tab w:val="center" w:pos="1930"/>
              </w:tabs>
              <w:spacing w:after="51" w:line="259" w:lineRule="auto"/>
              <w:ind w:left="-1"/>
            </w:pPr>
            <w:r>
              <w:rPr>
                <w:b/>
                <w:color w:val="00539F"/>
              </w:rPr>
              <w:t xml:space="preserve"> THROWING EQUIPMENT</w:t>
            </w:r>
          </w:p>
          <w:p w14:paraId="6EFCA6A5" w14:textId="77777777" w:rsidR="00C43116" w:rsidRDefault="00C43116" w:rsidP="0032255D">
            <w:pPr>
              <w:ind w:left="9"/>
            </w:pPr>
            <w:r>
              <w:t>A Player shall not throw a stick or any other object in any zone. A Player who has lost or broken their stick may only receive a stick at their own Players’ Bench or be handed one from a Teammate on the ice.</w:t>
            </w:r>
          </w:p>
          <w:p w14:paraId="6D920CF0" w14:textId="77777777" w:rsidR="00C43116" w:rsidRDefault="00C43116" w:rsidP="0032255D">
            <w:pPr>
              <w:spacing w:after="337" w:line="259" w:lineRule="auto"/>
              <w:ind w:left="9"/>
            </w:pPr>
            <w:r>
              <w:rPr>
                <w:rFonts w:ascii="Segoe UI Symbol" w:eastAsia="Segoe UI Symbol" w:hAnsi="Segoe UI Symbol" w:cs="Segoe UI Symbol"/>
                <w:color w:val="00539F"/>
                <w:sz w:val="21"/>
              </w:rPr>
              <w:t xml:space="preserve">➔ </w:t>
            </w:r>
            <w:r>
              <w:rPr>
                <w:b/>
                <w:color w:val="00539F"/>
                <w:sz w:val="20"/>
              </w:rPr>
              <w:t>Rule 10 – Sticks.</w:t>
            </w:r>
          </w:p>
          <w:p w14:paraId="17073CEA" w14:textId="77777777" w:rsidR="00C43116" w:rsidRDefault="00C43116" w:rsidP="0032255D">
            <w:pPr>
              <w:tabs>
                <w:tab w:val="center" w:pos="1601"/>
              </w:tabs>
              <w:spacing w:after="51" w:line="259" w:lineRule="auto"/>
              <w:ind w:left="-1"/>
            </w:pPr>
            <w:r>
              <w:rPr>
                <w:b/>
                <w:color w:val="00539F"/>
              </w:rPr>
              <w:t xml:space="preserve">53.2. </w:t>
            </w:r>
            <w:r>
              <w:rPr>
                <w:b/>
                <w:color w:val="00539F"/>
              </w:rPr>
              <w:tab/>
              <w:t>MINOR PENALTY</w:t>
            </w:r>
          </w:p>
          <w:p w14:paraId="0BB89BE0" w14:textId="77777777" w:rsidR="00C43116" w:rsidRDefault="00C43116" w:rsidP="0032255D">
            <w:pPr>
              <w:spacing w:after="76" w:line="259" w:lineRule="auto"/>
              <w:ind w:left="9"/>
            </w:pPr>
            <w:r>
              <w:t>A Minor Penalty shall be imposed:</w:t>
            </w:r>
          </w:p>
          <w:p w14:paraId="4440A310" w14:textId="77777777" w:rsidR="00C43116" w:rsidRDefault="00C43116" w:rsidP="00993E12">
            <w:pPr>
              <w:widowControl/>
              <w:numPr>
                <w:ilvl w:val="0"/>
                <w:numId w:val="43"/>
              </w:numPr>
              <w:autoSpaceDE/>
              <w:autoSpaceDN/>
              <w:spacing w:after="5" w:line="331" w:lineRule="auto"/>
              <w:ind w:hanging="850"/>
              <w:jc w:val="both"/>
            </w:pPr>
            <w:r>
              <w:t xml:space="preserve">For throwing a stick on any Player on the Ice, who throws their stick or any part thereof or any other object in the direction of the puck or an opponent in any zone, except when such act has been penalized by the assessment of a “Penalty Shot” (Rule 53.7) or the Awarding of a Goal (Rule 53.8); </w:t>
            </w:r>
          </w:p>
          <w:p w14:paraId="7EBC699C" w14:textId="77777777" w:rsidR="00C43116" w:rsidRDefault="00C43116" w:rsidP="00993E12">
            <w:pPr>
              <w:widowControl/>
              <w:numPr>
                <w:ilvl w:val="0"/>
                <w:numId w:val="43"/>
              </w:numPr>
              <w:autoSpaceDE/>
              <w:autoSpaceDN/>
              <w:spacing w:after="5" w:line="331" w:lineRule="auto"/>
              <w:ind w:hanging="850"/>
              <w:jc w:val="both"/>
            </w:pPr>
            <w:r>
              <w:lastRenderedPageBreak/>
              <w:t>For throwing a stick when a defending Player shoots or throws a stick or any other object in the Defending Zone but not at the puck or puck carrier;</w:t>
            </w:r>
          </w:p>
          <w:p w14:paraId="1D2C8CD8" w14:textId="77777777" w:rsidR="00C43116" w:rsidRDefault="00C43116" w:rsidP="00993E12">
            <w:pPr>
              <w:widowControl/>
              <w:numPr>
                <w:ilvl w:val="0"/>
                <w:numId w:val="43"/>
              </w:numPr>
              <w:autoSpaceDE/>
              <w:autoSpaceDN/>
              <w:spacing w:after="5" w:line="331" w:lineRule="auto"/>
              <w:ind w:hanging="850"/>
              <w:jc w:val="both"/>
            </w:pPr>
            <w:r>
              <w:t xml:space="preserve">For “interference” when a Player moves a stick that is not broken and it interferes with an opposing Player (except where a “Penalty Shot” Rule 53.7, or the Awarding of a Goal Rule 53.8 applies) or when the Player who lost said stick is prevented from retrieving it as a result; </w:t>
            </w:r>
          </w:p>
          <w:p w14:paraId="51240805" w14:textId="77777777" w:rsidR="00C43116" w:rsidRDefault="00C43116" w:rsidP="0032255D">
            <w:pPr>
              <w:ind w:left="860"/>
            </w:pPr>
            <w:r>
              <w:t xml:space="preserve">No penalty will be assessed if moving the non-broken stick if it does not interfere with the play or the opposing Player is not attempting to retrieve it. </w:t>
            </w:r>
          </w:p>
          <w:p w14:paraId="6E548194" w14:textId="77777777" w:rsidR="00C43116" w:rsidRDefault="00C43116" w:rsidP="0032255D">
            <w:pPr>
              <w:spacing w:after="8" w:line="327" w:lineRule="auto"/>
              <w:ind w:left="860" w:right="12"/>
            </w:pPr>
            <w:r>
              <w:t>When a Player discards the broken portion of a stick or some other object by tossing it or shooting it to the side of the ice (and not over the Boards) in such a way as to not interfere with the play or opposing Player(s), no penalty will be imposed for so doing.</w:t>
            </w:r>
          </w:p>
          <w:p w14:paraId="3AFBFBD5" w14:textId="77777777" w:rsidR="00C43116" w:rsidRDefault="00C43116" w:rsidP="00993E12">
            <w:pPr>
              <w:widowControl/>
              <w:numPr>
                <w:ilvl w:val="0"/>
                <w:numId w:val="43"/>
              </w:numPr>
              <w:autoSpaceDE/>
              <w:autoSpaceDN/>
              <w:spacing w:after="5" w:line="331" w:lineRule="auto"/>
              <w:ind w:hanging="850"/>
              <w:jc w:val="both"/>
            </w:pPr>
            <w:r>
              <w:t xml:space="preserve">For “Unsportsmanlike Conduct”, when a Player throws their stick or any part thereof or any other object or piece of equipment outside the Playing Area in protest of an Official’s decision. For an additional Game Misconduct Penalty see Rule </w:t>
            </w:r>
          </w:p>
          <w:p w14:paraId="6FF8F7F6" w14:textId="77777777" w:rsidR="00C43116" w:rsidRDefault="00C43116" w:rsidP="0032255D">
            <w:pPr>
              <w:spacing w:after="334"/>
              <w:ind w:left="860"/>
            </w:pPr>
            <w:r>
              <w:rPr>
                <w:sz w:val="20"/>
              </w:rPr>
              <w:t>53.5 - Game Misconduct Penalty</w:t>
            </w:r>
            <w:r>
              <w:t>.</w:t>
            </w:r>
          </w:p>
          <w:p w14:paraId="3D4D938D" w14:textId="77777777" w:rsidR="00C43116" w:rsidRDefault="00C43116" w:rsidP="0032255D">
            <w:pPr>
              <w:tabs>
                <w:tab w:val="center" w:pos="1953"/>
              </w:tabs>
              <w:spacing w:after="51" w:line="259" w:lineRule="auto"/>
              <w:ind w:left="-1"/>
            </w:pPr>
            <w:r>
              <w:rPr>
                <w:b/>
                <w:color w:val="00539F"/>
              </w:rPr>
              <w:t xml:space="preserve">53.3. </w:t>
            </w:r>
            <w:r>
              <w:rPr>
                <w:b/>
                <w:color w:val="00539F"/>
              </w:rPr>
              <w:tab/>
              <w:t>BENCH MINOR PENALTY</w:t>
            </w:r>
          </w:p>
          <w:p w14:paraId="64225360" w14:textId="77777777" w:rsidR="00C43116" w:rsidRDefault="00C43116" w:rsidP="0032255D">
            <w:pPr>
              <w:ind w:left="9"/>
            </w:pPr>
            <w:r>
              <w:t xml:space="preserve">Should any unidentifiable player, Coach, or team personnel on the Players’ Bench or Penalty Box throw anything on the ice during the progress of the game or during a stoppage of play, a Bench Minor Penalty for “Unsportsmanlike Conduct” shall be assessed. </w:t>
            </w:r>
          </w:p>
          <w:p w14:paraId="13E56AD6" w14:textId="77777777" w:rsidR="00C43116" w:rsidRDefault="00C43116" w:rsidP="0032255D">
            <w:pPr>
              <w:spacing w:after="337" w:line="259" w:lineRule="auto"/>
              <w:ind w:left="9"/>
            </w:pPr>
            <w:r>
              <w:rPr>
                <w:rFonts w:ascii="Segoe UI Symbol" w:eastAsia="Segoe UI Symbol" w:hAnsi="Segoe UI Symbol" w:cs="Segoe UI Symbol"/>
                <w:color w:val="00539F"/>
                <w:sz w:val="21"/>
              </w:rPr>
              <w:t xml:space="preserve">➔ </w:t>
            </w:r>
            <w:r>
              <w:rPr>
                <w:b/>
                <w:color w:val="00539F"/>
                <w:sz w:val="20"/>
              </w:rPr>
              <w:t>Rule 75 – Unsportsmanlike Conduct.</w:t>
            </w:r>
          </w:p>
          <w:p w14:paraId="634048DD" w14:textId="77777777" w:rsidR="00C43116" w:rsidRDefault="00C43116" w:rsidP="0032255D">
            <w:pPr>
              <w:tabs>
                <w:tab w:val="center" w:pos="1912"/>
              </w:tabs>
              <w:spacing w:after="51" w:line="259" w:lineRule="auto"/>
              <w:ind w:left="-1"/>
            </w:pPr>
            <w:r>
              <w:rPr>
                <w:b/>
                <w:color w:val="00539F"/>
              </w:rPr>
              <w:t xml:space="preserve">53.4. </w:t>
            </w:r>
            <w:r>
              <w:rPr>
                <w:b/>
                <w:color w:val="00539F"/>
              </w:rPr>
              <w:tab/>
              <w:t>MISCONDUCT PENALTY</w:t>
            </w:r>
          </w:p>
          <w:p w14:paraId="34383E2C" w14:textId="77777777" w:rsidR="00C43116" w:rsidRDefault="00C43116" w:rsidP="0032255D">
            <w:pPr>
              <w:spacing w:after="323"/>
              <w:ind w:left="9"/>
            </w:pPr>
            <w:r>
              <w:t>A Misconduct Penalty shall be imposed on a Player who “unintentionally” or “accidentally” throws their stick or any part thereof or any other object or piece of equipment outside the Playing Area.</w:t>
            </w:r>
          </w:p>
          <w:p w14:paraId="6CB5E96F" w14:textId="77777777" w:rsidR="00C43116" w:rsidRDefault="00C43116" w:rsidP="0032255D">
            <w:pPr>
              <w:tabs>
                <w:tab w:val="center" w:pos="2214"/>
              </w:tabs>
              <w:spacing w:after="51" w:line="259" w:lineRule="auto"/>
              <w:ind w:left="-1"/>
            </w:pPr>
            <w:r>
              <w:rPr>
                <w:b/>
                <w:color w:val="00539F"/>
              </w:rPr>
              <w:t xml:space="preserve">53.5. </w:t>
            </w:r>
            <w:r>
              <w:rPr>
                <w:b/>
                <w:color w:val="00539F"/>
              </w:rPr>
              <w:tab/>
              <w:t>GAME MISCONDUCT PENALTY</w:t>
            </w:r>
          </w:p>
          <w:p w14:paraId="19C94428" w14:textId="77777777" w:rsidR="00C43116" w:rsidRDefault="00C43116" w:rsidP="0032255D">
            <w:pPr>
              <w:spacing w:after="163"/>
              <w:ind w:left="9"/>
            </w:pPr>
            <w:r>
              <w:t>A Game Misconduct Penalty shall be imposed on a Player who intentionally throws their stick or any part thereof or any other object or piece of equipment outside the Playing Area.</w:t>
            </w:r>
          </w:p>
          <w:p w14:paraId="59487DAF" w14:textId="77777777" w:rsidR="00C43116" w:rsidRDefault="00C43116" w:rsidP="0032255D">
            <w:pPr>
              <w:ind w:left="9"/>
            </w:pPr>
            <w:r>
              <w:rPr>
                <w:sz w:val="20"/>
              </w:rPr>
              <w:t>If the offense is committed in protest of an Official’s decision, a Minor Penalty for “Unsportsmanlike Conduct” (Rule 53.2, iv) plus a Game Misconduct Penalty shall be assessed to the offending Player.</w:t>
            </w:r>
          </w:p>
          <w:p w14:paraId="3A4108C6" w14:textId="77777777" w:rsidR="00FB41CB" w:rsidRDefault="00FB41CB" w:rsidP="0032255D">
            <w:pPr>
              <w:tabs>
                <w:tab w:val="center" w:pos="1613"/>
              </w:tabs>
              <w:spacing w:after="51" w:line="259" w:lineRule="auto"/>
              <w:ind w:left="-1"/>
              <w:rPr>
                <w:b/>
                <w:color w:val="00539F"/>
              </w:rPr>
            </w:pPr>
          </w:p>
          <w:p w14:paraId="01746EB1" w14:textId="77777777" w:rsidR="00FB41CB" w:rsidRDefault="00FB41CB" w:rsidP="0032255D">
            <w:pPr>
              <w:tabs>
                <w:tab w:val="center" w:pos="1613"/>
              </w:tabs>
              <w:spacing w:after="51" w:line="259" w:lineRule="auto"/>
              <w:ind w:left="-1"/>
              <w:rPr>
                <w:b/>
                <w:color w:val="00539F"/>
              </w:rPr>
            </w:pPr>
          </w:p>
          <w:p w14:paraId="4D0A8388" w14:textId="6BFA6EAA" w:rsidR="00C43116" w:rsidRDefault="00C43116" w:rsidP="0032255D">
            <w:pPr>
              <w:tabs>
                <w:tab w:val="center" w:pos="1613"/>
              </w:tabs>
              <w:spacing w:after="51" w:line="259" w:lineRule="auto"/>
              <w:ind w:left="-1"/>
            </w:pPr>
            <w:r>
              <w:rPr>
                <w:b/>
                <w:color w:val="00539F"/>
              </w:rPr>
              <w:t xml:space="preserve">53.6. </w:t>
            </w:r>
            <w:r>
              <w:rPr>
                <w:b/>
                <w:color w:val="00539F"/>
              </w:rPr>
              <w:tab/>
              <w:t>MATCH PENALTY</w:t>
            </w:r>
          </w:p>
          <w:p w14:paraId="2764D3E5" w14:textId="77777777" w:rsidR="00C43116" w:rsidRDefault="00C43116" w:rsidP="0032255D">
            <w:pPr>
              <w:ind w:left="9"/>
            </w:pPr>
            <w:r>
              <w:t>The Referee, at their discretion, may assess a Match Penalty if a Player’s action of “throwing a stick or any other object” or piece of equipment at an opposing Player, Coach or team personnel could result in injury to the opponent.</w:t>
            </w:r>
          </w:p>
          <w:p w14:paraId="6221C9B6" w14:textId="77777777" w:rsidR="00C43116" w:rsidRDefault="00C43116" w:rsidP="0032255D">
            <w:pPr>
              <w:spacing w:after="323"/>
              <w:ind w:left="9"/>
            </w:pPr>
            <w:r>
              <w:t>Note: Such assessment of reckless endangerment shall be based on the severity of the infraction and the general reprehensibility involved.</w:t>
            </w:r>
          </w:p>
          <w:p w14:paraId="45443CEF" w14:textId="6E54F7DB" w:rsidR="00C43116" w:rsidRDefault="00C43116" w:rsidP="0032255D">
            <w:pPr>
              <w:tabs>
                <w:tab w:val="center" w:pos="1585"/>
              </w:tabs>
              <w:spacing w:after="51" w:line="259" w:lineRule="auto"/>
              <w:ind w:left="-1"/>
            </w:pPr>
            <w:r>
              <w:rPr>
                <w:b/>
                <w:color w:val="00539F"/>
              </w:rPr>
              <w:t>53.</w:t>
            </w:r>
            <w:r w:rsidR="006431D9">
              <w:rPr>
                <w:b/>
                <w:color w:val="00539F"/>
              </w:rPr>
              <w:t>7</w:t>
            </w:r>
            <w:r>
              <w:rPr>
                <w:b/>
                <w:color w:val="00539F"/>
              </w:rPr>
              <w:t xml:space="preserve">. </w:t>
            </w:r>
            <w:r>
              <w:rPr>
                <w:b/>
                <w:color w:val="00539F"/>
              </w:rPr>
              <w:tab/>
              <w:t>AWARDED GOAL</w:t>
            </w:r>
          </w:p>
          <w:p w14:paraId="65E2734A" w14:textId="77777777" w:rsidR="00C43116" w:rsidRDefault="00C43116" w:rsidP="0032255D">
            <w:pPr>
              <w:spacing w:after="163"/>
              <w:ind w:left="9"/>
            </w:pPr>
            <w:r>
              <w:t xml:space="preserve">If, when the opposing Goalkeeper has been removed, a member of the defending Team, including the Coach or any team personnel, throws or shoots </w:t>
            </w:r>
            <w:r>
              <w:lastRenderedPageBreak/>
              <w:t>any part of a stick or any other object or piece of equipment at the puck or puck carrier in the Neutral or their own Defending Zone, thereby preventing the puck carrier from having a “clear shot” on an “open net”, a goal shall be awarded to the attacking side.</w:t>
            </w:r>
          </w:p>
          <w:p w14:paraId="3B6DCF40" w14:textId="77777777" w:rsidR="00C43116" w:rsidRDefault="00C43116" w:rsidP="0032255D">
            <w:pPr>
              <w:spacing w:after="323"/>
              <w:ind w:left="9"/>
            </w:pPr>
            <w:r>
              <w:t>For the purpose of this rule, an “open net” is defined as one from which a Goalkeeper has been removed for an additional attacking Player. The Goalkeeper is considered off the ice once the replacement Player has entered the Playing Surface.</w:t>
            </w:r>
          </w:p>
          <w:p w14:paraId="5BEFB9F5" w14:textId="77777777" w:rsidR="00C43116" w:rsidRDefault="00C43116" w:rsidP="0032255D">
            <w:pPr>
              <w:spacing w:line="277" w:lineRule="auto"/>
              <w:ind w:left="9" w:right="1573"/>
            </w:pPr>
          </w:p>
          <w:p w14:paraId="16BDC58C" w14:textId="77777777" w:rsidR="00C43116" w:rsidRDefault="00C43116" w:rsidP="0032255D">
            <w:pPr>
              <w:pStyle w:val="TableParagraph"/>
            </w:pPr>
          </w:p>
        </w:tc>
        <w:tc>
          <w:tcPr>
            <w:tcW w:w="1560" w:type="dxa"/>
          </w:tcPr>
          <w:p w14:paraId="095041A9" w14:textId="77777777" w:rsidR="00C43116" w:rsidRDefault="00C43116" w:rsidP="0032255D">
            <w:pPr>
              <w:pStyle w:val="TableParagraph"/>
              <w:rPr>
                <w:b/>
                <w:sz w:val="24"/>
              </w:rPr>
            </w:pPr>
          </w:p>
          <w:p w14:paraId="66F3B3E7" w14:textId="77777777" w:rsidR="00C43116" w:rsidRDefault="00C43116" w:rsidP="0032255D">
            <w:pPr>
              <w:pStyle w:val="TableParagraph"/>
              <w:rPr>
                <w:b/>
                <w:sz w:val="24"/>
              </w:rPr>
            </w:pPr>
          </w:p>
          <w:p w14:paraId="2E499802" w14:textId="77777777" w:rsidR="00C43116" w:rsidRDefault="00C43116" w:rsidP="0032255D">
            <w:pPr>
              <w:pStyle w:val="TableParagraph"/>
              <w:rPr>
                <w:b/>
                <w:sz w:val="24"/>
              </w:rPr>
            </w:pPr>
          </w:p>
          <w:p w14:paraId="58595E90" w14:textId="77777777" w:rsidR="00C43116" w:rsidRDefault="00C43116" w:rsidP="0032255D">
            <w:pPr>
              <w:pStyle w:val="TableParagraph"/>
              <w:rPr>
                <w:b/>
                <w:sz w:val="20"/>
              </w:rPr>
            </w:pPr>
          </w:p>
          <w:p w14:paraId="778DB258" w14:textId="77777777" w:rsidR="00C43116" w:rsidRDefault="00C43116" w:rsidP="0032255D">
            <w:pPr>
              <w:pStyle w:val="TableParagraph"/>
              <w:ind w:left="510"/>
            </w:pPr>
          </w:p>
          <w:p w14:paraId="11FFD9BA" w14:textId="77777777" w:rsidR="00C43116" w:rsidRDefault="00C43116" w:rsidP="0032255D">
            <w:pPr>
              <w:pStyle w:val="TableParagraph"/>
              <w:ind w:left="510"/>
            </w:pPr>
          </w:p>
          <w:p w14:paraId="1F505C82" w14:textId="77777777" w:rsidR="00C43116" w:rsidRDefault="00C43116" w:rsidP="0032255D">
            <w:pPr>
              <w:pStyle w:val="TableParagraph"/>
              <w:ind w:left="510"/>
            </w:pPr>
          </w:p>
          <w:p w14:paraId="68F9B9F2" w14:textId="77777777" w:rsidR="00C43116" w:rsidRDefault="00C43116" w:rsidP="0032255D">
            <w:pPr>
              <w:pStyle w:val="TableParagraph"/>
              <w:ind w:left="510"/>
            </w:pPr>
          </w:p>
          <w:p w14:paraId="4F5F6722" w14:textId="77777777" w:rsidR="00C43116" w:rsidRDefault="00C43116" w:rsidP="0032255D">
            <w:pPr>
              <w:pStyle w:val="TableParagraph"/>
              <w:ind w:left="510"/>
            </w:pPr>
          </w:p>
          <w:p w14:paraId="1A04649C" w14:textId="77777777" w:rsidR="00C43116" w:rsidRDefault="00C43116" w:rsidP="0032255D">
            <w:pPr>
              <w:pStyle w:val="TableParagraph"/>
              <w:ind w:left="510"/>
            </w:pPr>
          </w:p>
          <w:p w14:paraId="359485AC" w14:textId="77777777" w:rsidR="00C43116" w:rsidRDefault="00C43116" w:rsidP="0032255D">
            <w:pPr>
              <w:pStyle w:val="TableParagraph"/>
              <w:ind w:left="510"/>
            </w:pPr>
          </w:p>
          <w:p w14:paraId="1DD8D886" w14:textId="77777777" w:rsidR="00C43116" w:rsidRDefault="00C43116" w:rsidP="0032255D">
            <w:pPr>
              <w:pStyle w:val="TableParagraph"/>
              <w:ind w:left="510"/>
            </w:pPr>
          </w:p>
          <w:p w14:paraId="22F759A2" w14:textId="77777777" w:rsidR="00C43116" w:rsidRDefault="00C43116" w:rsidP="0032255D">
            <w:pPr>
              <w:pStyle w:val="TableParagraph"/>
              <w:ind w:left="510"/>
            </w:pPr>
          </w:p>
          <w:p w14:paraId="0636643C" w14:textId="77777777" w:rsidR="00C43116" w:rsidRDefault="00C43116" w:rsidP="0032255D">
            <w:pPr>
              <w:pStyle w:val="TableParagraph"/>
              <w:ind w:left="510"/>
            </w:pPr>
          </w:p>
          <w:p w14:paraId="6FB0171A" w14:textId="77777777" w:rsidR="00C43116" w:rsidRDefault="00C43116" w:rsidP="0032255D">
            <w:pPr>
              <w:pStyle w:val="TableParagraph"/>
              <w:ind w:left="510"/>
            </w:pPr>
          </w:p>
          <w:p w14:paraId="51734152" w14:textId="77777777" w:rsidR="00C43116" w:rsidRDefault="00C43116" w:rsidP="0032255D">
            <w:pPr>
              <w:pStyle w:val="TableParagraph"/>
              <w:ind w:left="510"/>
            </w:pPr>
          </w:p>
          <w:p w14:paraId="4D9DD0D0" w14:textId="77777777" w:rsidR="00C43116" w:rsidRDefault="00C43116" w:rsidP="0032255D">
            <w:pPr>
              <w:pStyle w:val="TableParagraph"/>
              <w:ind w:left="510"/>
            </w:pPr>
          </w:p>
          <w:p w14:paraId="3A60963A" w14:textId="77777777" w:rsidR="00C43116" w:rsidRDefault="00C43116" w:rsidP="0032255D">
            <w:pPr>
              <w:pStyle w:val="TableParagraph"/>
              <w:ind w:left="510"/>
            </w:pPr>
          </w:p>
          <w:p w14:paraId="267000AB" w14:textId="77777777" w:rsidR="00C43116" w:rsidRDefault="00C43116" w:rsidP="0032255D">
            <w:pPr>
              <w:pStyle w:val="TableParagraph"/>
              <w:ind w:left="510"/>
            </w:pPr>
          </w:p>
          <w:p w14:paraId="31D6728B" w14:textId="77777777" w:rsidR="00C43116" w:rsidRDefault="00C43116" w:rsidP="0032255D">
            <w:pPr>
              <w:pStyle w:val="TableParagraph"/>
              <w:ind w:left="510"/>
            </w:pPr>
          </w:p>
          <w:p w14:paraId="0AF510D9" w14:textId="77777777" w:rsidR="00C43116" w:rsidRDefault="00C43116" w:rsidP="0032255D">
            <w:pPr>
              <w:pStyle w:val="TableParagraph"/>
              <w:ind w:left="510"/>
            </w:pPr>
          </w:p>
          <w:p w14:paraId="7693F9D8" w14:textId="77777777" w:rsidR="00C43116" w:rsidRDefault="00C43116" w:rsidP="0032255D">
            <w:pPr>
              <w:pStyle w:val="TableParagraph"/>
              <w:ind w:left="510"/>
            </w:pPr>
          </w:p>
          <w:p w14:paraId="25E4C955" w14:textId="77777777" w:rsidR="00C43116" w:rsidRDefault="00C43116" w:rsidP="0032255D">
            <w:pPr>
              <w:pStyle w:val="TableParagraph"/>
              <w:ind w:left="510"/>
            </w:pPr>
          </w:p>
          <w:p w14:paraId="550C9114" w14:textId="77777777" w:rsidR="00C43116" w:rsidRDefault="00C43116" w:rsidP="0032255D">
            <w:pPr>
              <w:pStyle w:val="TableParagraph"/>
              <w:ind w:left="510"/>
            </w:pPr>
          </w:p>
          <w:p w14:paraId="5E2685E1" w14:textId="77777777" w:rsidR="00C43116" w:rsidRDefault="00C43116" w:rsidP="0032255D">
            <w:pPr>
              <w:pStyle w:val="TableParagraph"/>
              <w:ind w:left="510"/>
            </w:pPr>
          </w:p>
          <w:p w14:paraId="06EAEBDF" w14:textId="77777777" w:rsidR="00C43116" w:rsidRDefault="00C43116" w:rsidP="0032255D">
            <w:pPr>
              <w:pStyle w:val="TableParagraph"/>
              <w:ind w:left="510"/>
            </w:pPr>
          </w:p>
          <w:p w14:paraId="7D678966" w14:textId="77777777" w:rsidR="00C43116" w:rsidRDefault="00C43116" w:rsidP="0032255D">
            <w:pPr>
              <w:pStyle w:val="TableParagraph"/>
              <w:ind w:left="510"/>
            </w:pPr>
          </w:p>
          <w:p w14:paraId="080F0186" w14:textId="77777777" w:rsidR="00C43116" w:rsidRDefault="00C43116" w:rsidP="0032255D">
            <w:pPr>
              <w:pStyle w:val="TableParagraph"/>
              <w:ind w:left="510"/>
            </w:pPr>
          </w:p>
          <w:p w14:paraId="42BA21B5" w14:textId="77777777" w:rsidR="00C43116" w:rsidRDefault="00C43116" w:rsidP="0032255D">
            <w:pPr>
              <w:pStyle w:val="TableParagraph"/>
              <w:ind w:left="510"/>
            </w:pPr>
          </w:p>
          <w:p w14:paraId="79AC0726" w14:textId="77777777" w:rsidR="00C43116" w:rsidRDefault="00C43116" w:rsidP="0032255D">
            <w:pPr>
              <w:pStyle w:val="TableParagraph"/>
              <w:ind w:left="510"/>
            </w:pPr>
          </w:p>
          <w:p w14:paraId="579B3A4F" w14:textId="77777777" w:rsidR="00C43116" w:rsidRDefault="00C43116" w:rsidP="0032255D">
            <w:pPr>
              <w:pStyle w:val="TableParagraph"/>
              <w:ind w:left="510"/>
            </w:pPr>
          </w:p>
          <w:p w14:paraId="7918CC20" w14:textId="77777777" w:rsidR="00C43116" w:rsidRDefault="00C43116" w:rsidP="0032255D">
            <w:pPr>
              <w:pStyle w:val="TableParagraph"/>
              <w:ind w:left="510"/>
            </w:pPr>
          </w:p>
          <w:p w14:paraId="475BE940" w14:textId="77777777" w:rsidR="00C43116" w:rsidRDefault="00C43116" w:rsidP="0032255D">
            <w:pPr>
              <w:pStyle w:val="TableParagraph"/>
              <w:ind w:left="510"/>
            </w:pPr>
          </w:p>
          <w:p w14:paraId="2C101F62" w14:textId="77777777" w:rsidR="00C43116" w:rsidRDefault="00C43116" w:rsidP="0032255D">
            <w:pPr>
              <w:pStyle w:val="TableParagraph"/>
              <w:ind w:left="510"/>
            </w:pPr>
          </w:p>
          <w:p w14:paraId="0190B1FF" w14:textId="77777777" w:rsidR="00C43116" w:rsidRDefault="00C43116" w:rsidP="0032255D">
            <w:pPr>
              <w:pStyle w:val="TableParagraph"/>
              <w:ind w:left="510"/>
            </w:pPr>
          </w:p>
          <w:p w14:paraId="27092A60" w14:textId="77777777" w:rsidR="00C43116" w:rsidRDefault="00C43116" w:rsidP="0032255D">
            <w:pPr>
              <w:pStyle w:val="TableParagraph"/>
              <w:ind w:left="510"/>
            </w:pPr>
          </w:p>
          <w:p w14:paraId="25AB7B32" w14:textId="77777777" w:rsidR="00C43116" w:rsidRDefault="00C43116" w:rsidP="0032255D">
            <w:pPr>
              <w:pStyle w:val="TableParagraph"/>
              <w:ind w:left="510"/>
            </w:pPr>
          </w:p>
          <w:p w14:paraId="3EA1F5BC" w14:textId="77777777" w:rsidR="00C43116" w:rsidRDefault="00C43116" w:rsidP="0032255D">
            <w:pPr>
              <w:pStyle w:val="TableParagraph"/>
              <w:ind w:left="510"/>
            </w:pPr>
          </w:p>
          <w:p w14:paraId="665CF0D8" w14:textId="77777777" w:rsidR="00C43116" w:rsidRDefault="00C43116" w:rsidP="0032255D">
            <w:pPr>
              <w:pStyle w:val="TableParagraph"/>
              <w:ind w:left="510"/>
            </w:pPr>
          </w:p>
          <w:p w14:paraId="169071D4" w14:textId="77777777" w:rsidR="00C43116" w:rsidRDefault="00C43116" w:rsidP="0032255D">
            <w:pPr>
              <w:pStyle w:val="TableParagraph"/>
              <w:ind w:left="510"/>
            </w:pPr>
          </w:p>
          <w:p w14:paraId="3E6B7FF2" w14:textId="77777777" w:rsidR="00C43116" w:rsidRDefault="00C43116" w:rsidP="0032255D">
            <w:pPr>
              <w:pStyle w:val="TableParagraph"/>
              <w:ind w:left="510"/>
            </w:pPr>
          </w:p>
          <w:p w14:paraId="3D184E04" w14:textId="77777777" w:rsidR="00C43116" w:rsidRDefault="00C43116" w:rsidP="0032255D">
            <w:pPr>
              <w:pStyle w:val="TableParagraph"/>
              <w:ind w:left="510"/>
            </w:pPr>
          </w:p>
          <w:p w14:paraId="6875C6E4" w14:textId="77777777" w:rsidR="00C43116" w:rsidRDefault="00C43116" w:rsidP="0032255D">
            <w:pPr>
              <w:pStyle w:val="TableParagraph"/>
              <w:ind w:left="510"/>
            </w:pPr>
          </w:p>
          <w:p w14:paraId="095C180F" w14:textId="77777777" w:rsidR="00C43116" w:rsidRDefault="00C43116" w:rsidP="0032255D">
            <w:pPr>
              <w:pStyle w:val="TableParagraph"/>
              <w:ind w:left="510"/>
            </w:pPr>
          </w:p>
          <w:p w14:paraId="2D13BB43" w14:textId="77777777" w:rsidR="00C43116" w:rsidRDefault="00C43116" w:rsidP="0032255D">
            <w:pPr>
              <w:pStyle w:val="TableParagraph"/>
              <w:ind w:left="510"/>
            </w:pPr>
          </w:p>
          <w:p w14:paraId="6903BB93" w14:textId="77777777" w:rsidR="00C43116" w:rsidRDefault="00C43116" w:rsidP="0032255D">
            <w:pPr>
              <w:pStyle w:val="TableParagraph"/>
              <w:ind w:left="510"/>
            </w:pPr>
          </w:p>
          <w:p w14:paraId="4F3FE61F" w14:textId="77777777" w:rsidR="00C43116" w:rsidRDefault="00C43116" w:rsidP="0032255D">
            <w:pPr>
              <w:pStyle w:val="TableParagraph"/>
              <w:ind w:left="510"/>
            </w:pPr>
          </w:p>
          <w:p w14:paraId="616C066E" w14:textId="77777777" w:rsidR="00C43116" w:rsidRDefault="00C43116" w:rsidP="0032255D">
            <w:pPr>
              <w:pStyle w:val="TableParagraph"/>
              <w:ind w:left="510"/>
            </w:pPr>
          </w:p>
          <w:p w14:paraId="083F9BA2" w14:textId="77777777" w:rsidR="00C43116" w:rsidRDefault="00C43116" w:rsidP="0032255D">
            <w:pPr>
              <w:pStyle w:val="TableParagraph"/>
              <w:ind w:left="510"/>
            </w:pPr>
          </w:p>
          <w:p w14:paraId="0B423806" w14:textId="77777777" w:rsidR="00C43116" w:rsidRDefault="00C43116" w:rsidP="0032255D">
            <w:pPr>
              <w:pStyle w:val="TableParagraph"/>
              <w:ind w:left="510"/>
            </w:pPr>
          </w:p>
          <w:p w14:paraId="066BEB11" w14:textId="77777777" w:rsidR="00C43116" w:rsidRDefault="00C43116" w:rsidP="0032255D">
            <w:pPr>
              <w:pStyle w:val="TableParagraph"/>
              <w:ind w:left="510"/>
            </w:pPr>
          </w:p>
          <w:p w14:paraId="75259715" w14:textId="77777777" w:rsidR="00C43116" w:rsidRDefault="00C43116" w:rsidP="0032255D">
            <w:pPr>
              <w:pStyle w:val="TableParagraph"/>
              <w:ind w:left="510"/>
            </w:pPr>
          </w:p>
          <w:p w14:paraId="3E21EB67" w14:textId="77777777" w:rsidR="00C43116" w:rsidRDefault="00C43116" w:rsidP="0032255D">
            <w:pPr>
              <w:pStyle w:val="TableParagraph"/>
              <w:ind w:left="510"/>
            </w:pPr>
          </w:p>
          <w:p w14:paraId="3650A21D" w14:textId="77777777" w:rsidR="00C43116" w:rsidRDefault="00C43116" w:rsidP="0032255D">
            <w:pPr>
              <w:pStyle w:val="TableParagraph"/>
              <w:ind w:left="510"/>
            </w:pPr>
          </w:p>
          <w:p w14:paraId="4E680841" w14:textId="77777777" w:rsidR="00C43116" w:rsidRDefault="00C43116" w:rsidP="0032255D">
            <w:pPr>
              <w:pStyle w:val="TableParagraph"/>
              <w:ind w:left="510"/>
            </w:pPr>
          </w:p>
          <w:p w14:paraId="081177AA" w14:textId="77777777" w:rsidR="00C43116" w:rsidRDefault="00C43116" w:rsidP="0032255D">
            <w:pPr>
              <w:pStyle w:val="TableParagraph"/>
              <w:ind w:left="510"/>
            </w:pPr>
          </w:p>
          <w:p w14:paraId="21286444" w14:textId="77777777" w:rsidR="00C43116" w:rsidRDefault="00C43116" w:rsidP="0032255D">
            <w:pPr>
              <w:pStyle w:val="TableParagraph"/>
              <w:ind w:left="510"/>
            </w:pPr>
          </w:p>
          <w:p w14:paraId="5A74F520" w14:textId="77777777" w:rsidR="00C43116" w:rsidRDefault="00C43116" w:rsidP="0032255D">
            <w:pPr>
              <w:pStyle w:val="TableParagraph"/>
            </w:pPr>
          </w:p>
          <w:p w14:paraId="6031A595" w14:textId="0C76CB2F" w:rsidR="00C43116" w:rsidRDefault="00DB393F" w:rsidP="0032255D">
            <w:pPr>
              <w:pStyle w:val="TableParagraph"/>
            </w:pPr>
            <w:r>
              <w:t>GM1</w:t>
            </w:r>
          </w:p>
          <w:p w14:paraId="78F15C12" w14:textId="77777777" w:rsidR="00474B28" w:rsidRDefault="00474B28" w:rsidP="0032255D">
            <w:pPr>
              <w:pStyle w:val="TableParagraph"/>
            </w:pPr>
          </w:p>
          <w:p w14:paraId="103D1F2F" w14:textId="77777777" w:rsidR="00474B28" w:rsidRDefault="00474B28" w:rsidP="0032255D">
            <w:pPr>
              <w:pStyle w:val="TableParagraph"/>
            </w:pPr>
          </w:p>
          <w:p w14:paraId="639B4AC7" w14:textId="77777777" w:rsidR="00474B28" w:rsidRDefault="00474B28" w:rsidP="0032255D">
            <w:pPr>
              <w:pStyle w:val="TableParagraph"/>
            </w:pPr>
          </w:p>
          <w:p w14:paraId="6092558C" w14:textId="77777777" w:rsidR="00474B28" w:rsidRDefault="00474B28" w:rsidP="0032255D">
            <w:pPr>
              <w:pStyle w:val="TableParagraph"/>
            </w:pPr>
          </w:p>
          <w:p w14:paraId="4435F2B0" w14:textId="77777777" w:rsidR="00474B28" w:rsidRDefault="00474B28" w:rsidP="0032255D">
            <w:pPr>
              <w:pStyle w:val="TableParagraph"/>
            </w:pPr>
          </w:p>
          <w:p w14:paraId="3C07ADE7" w14:textId="77777777" w:rsidR="00474B28" w:rsidRDefault="00474B28" w:rsidP="0032255D">
            <w:pPr>
              <w:pStyle w:val="TableParagraph"/>
            </w:pPr>
          </w:p>
          <w:p w14:paraId="679E0AF7" w14:textId="77777777" w:rsidR="00474B28" w:rsidRDefault="00474B28" w:rsidP="0032255D">
            <w:pPr>
              <w:pStyle w:val="TableParagraph"/>
            </w:pPr>
          </w:p>
          <w:p w14:paraId="63999DC9" w14:textId="77777777" w:rsidR="00474B28" w:rsidRDefault="00474B28" w:rsidP="0032255D">
            <w:pPr>
              <w:pStyle w:val="TableParagraph"/>
            </w:pPr>
          </w:p>
          <w:p w14:paraId="1AC8BEF7" w14:textId="77777777" w:rsidR="00474B28" w:rsidRDefault="00474B28" w:rsidP="0032255D">
            <w:pPr>
              <w:pStyle w:val="TableParagraph"/>
            </w:pPr>
          </w:p>
          <w:p w14:paraId="259B3E53" w14:textId="5FE79B8F" w:rsidR="00474B28" w:rsidRDefault="00474B28" w:rsidP="0032255D">
            <w:pPr>
              <w:pStyle w:val="TableParagraph"/>
            </w:pPr>
            <w:r>
              <w:t xml:space="preserve">  MP</w:t>
            </w:r>
            <w:r w:rsidR="00E571B9">
              <w:t>1</w:t>
            </w:r>
          </w:p>
        </w:tc>
      </w:tr>
    </w:tbl>
    <w:p w14:paraId="5BC24A52" w14:textId="47AA107E" w:rsidR="005653A9" w:rsidRDefault="005653A9">
      <w:pPr>
        <w:pStyle w:val="BodyText"/>
        <w:spacing w:before="10"/>
        <w:rPr>
          <w:b/>
          <w:sz w:val="21"/>
        </w:rPr>
      </w:pPr>
    </w:p>
    <w:tbl>
      <w:tblPr>
        <w:tblW w:w="11112"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564"/>
        <w:gridCol w:w="1702"/>
      </w:tblGrid>
      <w:tr w:rsidR="00EF3CB2" w14:paraId="15591FB0" w14:textId="77777777" w:rsidTr="0032255D">
        <w:trPr>
          <w:trHeight w:val="1770"/>
        </w:trPr>
        <w:tc>
          <w:tcPr>
            <w:tcW w:w="1846" w:type="dxa"/>
          </w:tcPr>
          <w:p w14:paraId="1E6315EF" w14:textId="77777777" w:rsidR="00EF3CB2" w:rsidRDefault="00EF3CB2" w:rsidP="0032255D">
            <w:pPr>
              <w:tabs>
                <w:tab w:val="center" w:pos="1262"/>
              </w:tabs>
              <w:spacing w:after="51" w:line="259" w:lineRule="auto"/>
            </w:pPr>
            <w:r w:rsidRPr="00B76C0F">
              <w:rPr>
                <w:b/>
                <w:color w:val="00539F"/>
              </w:rPr>
              <w:t>Holding 54</w:t>
            </w:r>
          </w:p>
        </w:tc>
        <w:tc>
          <w:tcPr>
            <w:tcW w:w="7564" w:type="dxa"/>
          </w:tcPr>
          <w:p w14:paraId="5A4D2287" w14:textId="77777777" w:rsidR="00EF3CB2" w:rsidRDefault="00EF3CB2" w:rsidP="0032255D">
            <w:pPr>
              <w:tabs>
                <w:tab w:val="center" w:pos="1262"/>
              </w:tabs>
              <w:spacing w:after="51" w:line="259" w:lineRule="auto"/>
            </w:pPr>
            <w:r>
              <w:rPr>
                <w:b/>
                <w:color w:val="00539F"/>
              </w:rPr>
              <w:t>HOLDING</w:t>
            </w:r>
          </w:p>
          <w:p w14:paraId="5C32716E" w14:textId="77777777" w:rsidR="00EF3CB2" w:rsidRDefault="00EF3CB2" w:rsidP="0032255D">
            <w:pPr>
              <w:spacing w:after="332"/>
              <w:ind w:left="9"/>
            </w:pPr>
            <w:r>
              <w:t>Any action by a Player that restrains or impedes the progress of an opposing Player whether or not they are in possession of the puck.</w:t>
            </w:r>
          </w:p>
          <w:p w14:paraId="16366161" w14:textId="77777777" w:rsidR="00EF3CB2" w:rsidRDefault="00EF3CB2" w:rsidP="0032255D">
            <w:pPr>
              <w:tabs>
                <w:tab w:val="center" w:pos="1601"/>
              </w:tabs>
              <w:spacing w:after="51" w:line="259" w:lineRule="auto"/>
              <w:ind w:left="-1"/>
            </w:pPr>
            <w:r>
              <w:rPr>
                <w:b/>
                <w:color w:val="00539F"/>
              </w:rPr>
              <w:t xml:space="preserve">54.1. </w:t>
            </w:r>
            <w:r>
              <w:rPr>
                <w:b/>
                <w:color w:val="00539F"/>
              </w:rPr>
              <w:tab/>
              <w:t>MINOR PENALTY</w:t>
            </w:r>
          </w:p>
          <w:p w14:paraId="3F42869A" w14:textId="77777777" w:rsidR="00EF3CB2" w:rsidRDefault="00EF3CB2" w:rsidP="0032255D">
            <w:pPr>
              <w:spacing w:after="72" w:line="259" w:lineRule="auto"/>
              <w:ind w:left="9"/>
            </w:pPr>
            <w:r>
              <w:t>A Minor Penalty shall be imposed on a Player who holds an opponent by using their hands, arms or legs.</w:t>
            </w:r>
          </w:p>
          <w:p w14:paraId="76329CE8" w14:textId="77777777" w:rsidR="00EF3CB2" w:rsidRDefault="00EF3CB2" w:rsidP="0032255D">
            <w:pPr>
              <w:ind w:left="9"/>
            </w:pPr>
            <w:r>
              <w:t>A Player is permitted to use their arm in a strength move, by blocking their opponent, provided they have “body position” and are not using their hands in a holding manner, when doing so.</w:t>
            </w:r>
          </w:p>
          <w:p w14:paraId="0EBA5DC1" w14:textId="77777777" w:rsidR="00EF3CB2" w:rsidRDefault="00EF3CB2" w:rsidP="0032255D">
            <w:pPr>
              <w:spacing w:after="163"/>
              <w:ind w:left="9"/>
            </w:pPr>
            <w:r>
              <w:t>A Player is not permitted to hold an opponent’s stick. A Minor Penalty shall be assessed to a Player who holds an opponent’s stick (assessed and announced as “holding the stick”). A Player is permitted to protect themself by defending against an opponent’s stick. They must immediately release the stick and allow the Player to resume normal play.</w:t>
            </w:r>
          </w:p>
          <w:p w14:paraId="1EAB7721" w14:textId="77777777" w:rsidR="00EF3CB2" w:rsidRDefault="00EF3CB2" w:rsidP="0032255D">
            <w:pPr>
              <w:tabs>
                <w:tab w:val="center" w:pos="1640"/>
              </w:tabs>
              <w:spacing w:after="51" w:line="259" w:lineRule="auto"/>
              <w:ind w:left="-1"/>
            </w:pPr>
            <w:r>
              <w:rPr>
                <w:b/>
                <w:color w:val="00539F"/>
              </w:rPr>
              <w:t xml:space="preserve">54.2. </w:t>
            </w:r>
            <w:r>
              <w:rPr>
                <w:b/>
                <w:color w:val="00539F"/>
              </w:rPr>
              <w:tab/>
              <w:t>“PENALTY SHOT”</w:t>
            </w:r>
          </w:p>
          <w:p w14:paraId="3305E170" w14:textId="77777777" w:rsidR="00EF3CB2" w:rsidRDefault="00EF3CB2" w:rsidP="0032255D">
            <w:pPr>
              <w:ind w:left="9"/>
            </w:pPr>
            <w:r>
              <w:t>When a Player, in the Neutral or Attacking Zone, in “control” of the puck (or who could have obtained “possession and control” of the puck) and having no other opponent to pass than the Goalkeeper, is fouled from behind, thus preventing a reasonable scoring opportunity, a “Penalty Shot” shall be awarded to the non-offending Team.</w:t>
            </w:r>
          </w:p>
          <w:p w14:paraId="03A6653A" w14:textId="77777777" w:rsidR="00EF3CB2" w:rsidRDefault="00EF3CB2" w:rsidP="0032255D">
            <w:pPr>
              <w:spacing w:after="232" w:line="259" w:lineRule="auto"/>
              <w:ind w:left="9"/>
            </w:pPr>
            <w:r>
              <w:t>Nevertheless, the Referee shall not stop play until the attacking Team has “lost possession” of the puck to the defending Team.</w:t>
            </w:r>
          </w:p>
          <w:p w14:paraId="218605E3" w14:textId="77777777" w:rsidR="00EF3CB2" w:rsidRDefault="00EF3CB2" w:rsidP="0032255D">
            <w:pPr>
              <w:spacing w:after="163"/>
              <w:ind w:left="9"/>
            </w:pPr>
            <w:r>
              <w:t>The intention of this rule is to restore a reasonable “scoring opportunity” which has been lost. If, however, the Player fouled is able to recover and obtain a “reasonable scoring opportunity” (or a Teammate is able to gain a reasonable scoring opportunity), no “Penalty Shot” should be awarded but the appropriate penalty should be signaled and assessed if a goal is not scored on the play.</w:t>
            </w:r>
          </w:p>
          <w:p w14:paraId="2D9CA890" w14:textId="77777777" w:rsidR="00EF3CB2" w:rsidRDefault="00EF3CB2" w:rsidP="0032255D">
            <w:pPr>
              <w:spacing w:after="232" w:line="259" w:lineRule="auto"/>
              <w:ind w:left="9"/>
            </w:pPr>
            <w:r>
              <w:t xml:space="preserve">“Control of the puck” means the act of propelling the puck with the stick, hand, or feet. </w:t>
            </w:r>
          </w:p>
          <w:p w14:paraId="6DFB60A5" w14:textId="77777777" w:rsidR="00EF3CB2" w:rsidRDefault="00EF3CB2" w:rsidP="0032255D">
            <w:pPr>
              <w:spacing w:after="76" w:line="259" w:lineRule="auto"/>
              <w:ind w:left="9" w:right="-336"/>
            </w:pPr>
            <w:r>
              <w:t>In order for a “Penalty Shot” to be awarded for a Player being fouled from behind, the following four (4) criteria must have been met:</w:t>
            </w:r>
          </w:p>
          <w:p w14:paraId="5FB78CF4" w14:textId="77777777" w:rsidR="00EF3CB2" w:rsidRDefault="00EF3CB2" w:rsidP="00993E12">
            <w:pPr>
              <w:widowControl/>
              <w:numPr>
                <w:ilvl w:val="0"/>
                <w:numId w:val="44"/>
              </w:numPr>
              <w:autoSpaceDE/>
              <w:autoSpaceDN/>
              <w:spacing w:after="84" w:line="259" w:lineRule="auto"/>
              <w:ind w:hanging="850"/>
              <w:jc w:val="both"/>
            </w:pPr>
            <w:r>
              <w:t>The infraction must have taken place in the Neutral or Attacking Zone (i.e., over the puck carrier’s own Blue Line);</w:t>
            </w:r>
          </w:p>
          <w:p w14:paraId="1FA765F4" w14:textId="77777777" w:rsidR="00EF3CB2" w:rsidRDefault="00EF3CB2" w:rsidP="00993E12">
            <w:pPr>
              <w:widowControl/>
              <w:numPr>
                <w:ilvl w:val="0"/>
                <w:numId w:val="44"/>
              </w:numPr>
              <w:autoSpaceDE/>
              <w:autoSpaceDN/>
              <w:spacing w:after="5" w:line="331" w:lineRule="auto"/>
              <w:ind w:hanging="850"/>
              <w:jc w:val="both"/>
            </w:pPr>
            <w:r>
              <w:t>The infraction must have been committed from behind (except a foul committed from the front by the Goalkeeper on a “breakaway” situation);</w:t>
            </w:r>
          </w:p>
          <w:p w14:paraId="73FEF809" w14:textId="77777777" w:rsidR="00EF3CB2" w:rsidRDefault="00EF3CB2" w:rsidP="00993E12">
            <w:pPr>
              <w:widowControl/>
              <w:numPr>
                <w:ilvl w:val="0"/>
                <w:numId w:val="44"/>
              </w:numPr>
              <w:autoSpaceDE/>
              <w:autoSpaceDN/>
              <w:spacing w:after="5" w:line="331" w:lineRule="auto"/>
              <w:ind w:hanging="850"/>
              <w:jc w:val="both"/>
            </w:pPr>
            <w:r>
              <w:t xml:space="preserve">The Player in “possession and control” (or, in the judgment of the Referee, the Player clearly would have “obtained possession and </w:t>
            </w:r>
            <w:r>
              <w:lastRenderedPageBreak/>
              <w:t>control” of the puck) must have been denied a reasonable chance to score. The fact that the Player got a shot off does not automatically eliminate this play from the “Penalty Shot” consideration criteria. If the foul was from behind and the Player was denied a “more reasonable scoring opportunity” due to the foul, then the “Penalty Shot” should still be awarded;</w:t>
            </w:r>
          </w:p>
          <w:p w14:paraId="177E6C88" w14:textId="77777777" w:rsidR="00EF3CB2" w:rsidRDefault="00EF3CB2" w:rsidP="00993E12">
            <w:pPr>
              <w:widowControl/>
              <w:numPr>
                <w:ilvl w:val="0"/>
                <w:numId w:val="44"/>
              </w:numPr>
              <w:autoSpaceDE/>
              <w:autoSpaceDN/>
              <w:spacing w:after="162" w:line="331" w:lineRule="auto"/>
              <w:ind w:hanging="850"/>
              <w:jc w:val="both"/>
            </w:pPr>
            <w:r>
              <w:t>The Player in “possession and control” (or, in the judgment of the Referee, the Player clearly would have “obtained possession and control”) must have had no opposing Player between themself and the Goalkeeper.</w:t>
            </w:r>
          </w:p>
          <w:p w14:paraId="6816493D" w14:textId="77777777" w:rsidR="00EF3CB2" w:rsidRDefault="00EF3CB2" w:rsidP="0032255D">
            <w:pPr>
              <w:spacing w:after="163"/>
              <w:ind w:left="9"/>
            </w:pPr>
            <w:r>
              <w:t>If, in the opinion of the Referee, a Player makes contact with the puck first and subsequently trips the opponent in so doing, no “Penalty Shot” will be awarded, but a Minor Penalty for “tripping” shall be assessed.</w:t>
            </w:r>
          </w:p>
          <w:p w14:paraId="3A048CF7" w14:textId="77777777" w:rsidR="00EF3CB2" w:rsidRDefault="00EF3CB2" w:rsidP="0032255D">
            <w:pPr>
              <w:ind w:left="9"/>
            </w:pPr>
            <w:r>
              <w:t>It should be noted that if the attacking Player manages to get around the Goalkeeper and has no defending Player between them and the “open goal”, and they are fouled from behind by the Goalkeeper or another defending Player, no goal can be awarded since the Goalkeeper is still on the ice. A “Penalty Shot” would be awarded.</w:t>
            </w:r>
          </w:p>
          <w:p w14:paraId="5BA0B778" w14:textId="77777777" w:rsidR="00EF3CB2" w:rsidRDefault="00EF3CB2" w:rsidP="0032255D">
            <w:pPr>
              <w:tabs>
                <w:tab w:val="center" w:pos="1585"/>
              </w:tabs>
              <w:spacing w:after="51" w:line="259" w:lineRule="auto"/>
              <w:ind w:left="-1"/>
              <w:rPr>
                <w:b/>
                <w:color w:val="00539F"/>
              </w:rPr>
            </w:pPr>
          </w:p>
          <w:p w14:paraId="3FAB6B55" w14:textId="77777777" w:rsidR="00EF3CB2" w:rsidRDefault="00EF3CB2" w:rsidP="0032255D">
            <w:pPr>
              <w:tabs>
                <w:tab w:val="center" w:pos="1585"/>
              </w:tabs>
              <w:spacing w:after="51" w:line="259" w:lineRule="auto"/>
              <w:ind w:left="-1"/>
              <w:rPr>
                <w:b/>
                <w:color w:val="00539F"/>
              </w:rPr>
            </w:pPr>
          </w:p>
          <w:p w14:paraId="2E417592" w14:textId="77777777" w:rsidR="00EF3CB2" w:rsidRDefault="00EF3CB2" w:rsidP="0032255D">
            <w:pPr>
              <w:tabs>
                <w:tab w:val="center" w:pos="1585"/>
              </w:tabs>
              <w:spacing w:after="51" w:line="259" w:lineRule="auto"/>
              <w:ind w:left="-1"/>
            </w:pPr>
            <w:r>
              <w:rPr>
                <w:b/>
                <w:color w:val="00539F"/>
              </w:rPr>
              <w:t xml:space="preserve">54.4. </w:t>
            </w:r>
            <w:r>
              <w:rPr>
                <w:b/>
                <w:color w:val="00539F"/>
              </w:rPr>
              <w:tab/>
              <w:t>AWARDED GOAL</w:t>
            </w:r>
          </w:p>
          <w:p w14:paraId="204825C7" w14:textId="77777777" w:rsidR="00EF3CB2" w:rsidRDefault="00EF3CB2" w:rsidP="0032255D">
            <w:pPr>
              <w:spacing w:after="323"/>
              <w:ind w:left="9"/>
            </w:pPr>
            <w:r>
              <w:t>If, when the opposing Goalkeeper has been removed from the ice, a Player in “control of the puck” (or who could have “obtained possession and control of the puck”) in the neutral or Attacking Zone is fouled with no opposition between them and the opposing goal, thus preventing a “reasonable scoring opportunity”, the Referee shall immediately stop play and Award a Goal to the attacking Team.</w:t>
            </w:r>
          </w:p>
          <w:p w14:paraId="0ADDFE91" w14:textId="77777777" w:rsidR="00EF3CB2" w:rsidRDefault="00EF3CB2" w:rsidP="0032255D">
            <w:pPr>
              <w:pStyle w:val="TableParagraph"/>
              <w:tabs>
                <w:tab w:val="left" w:pos="329"/>
              </w:tabs>
              <w:spacing w:line="232" w:lineRule="exact"/>
            </w:pPr>
          </w:p>
        </w:tc>
        <w:tc>
          <w:tcPr>
            <w:tcW w:w="1702" w:type="dxa"/>
          </w:tcPr>
          <w:p w14:paraId="017BA7CB" w14:textId="77777777" w:rsidR="00EF3CB2" w:rsidRDefault="00EF3CB2" w:rsidP="0032255D">
            <w:pPr>
              <w:pStyle w:val="TableParagraph"/>
              <w:rPr>
                <w:rFonts w:ascii="Times New Roman"/>
                <w:sz w:val="20"/>
              </w:rPr>
            </w:pPr>
          </w:p>
          <w:p w14:paraId="7FE0C32D" w14:textId="77777777" w:rsidR="00EF3CB2" w:rsidRDefault="00EF3CB2" w:rsidP="0032255D">
            <w:pPr>
              <w:pStyle w:val="TableParagraph"/>
              <w:rPr>
                <w:rFonts w:ascii="Times New Roman"/>
                <w:sz w:val="20"/>
              </w:rPr>
            </w:pPr>
          </w:p>
          <w:p w14:paraId="6CAC8A89" w14:textId="77777777" w:rsidR="00EF3CB2" w:rsidRDefault="00EF3CB2" w:rsidP="0032255D">
            <w:pPr>
              <w:pStyle w:val="TableParagraph"/>
              <w:rPr>
                <w:rFonts w:ascii="Times New Roman"/>
                <w:sz w:val="20"/>
              </w:rPr>
            </w:pPr>
          </w:p>
          <w:p w14:paraId="324B9272" w14:textId="77777777" w:rsidR="00EF3CB2" w:rsidRDefault="00EF3CB2" w:rsidP="0032255D">
            <w:pPr>
              <w:pStyle w:val="TableParagraph"/>
              <w:rPr>
                <w:rFonts w:ascii="Times New Roman"/>
                <w:sz w:val="20"/>
              </w:rPr>
            </w:pPr>
          </w:p>
          <w:p w14:paraId="183DEFD1" w14:textId="77777777" w:rsidR="00EF3CB2" w:rsidRDefault="00EF3CB2" w:rsidP="0032255D">
            <w:pPr>
              <w:pStyle w:val="TableParagraph"/>
              <w:rPr>
                <w:rFonts w:ascii="Times New Roman"/>
                <w:sz w:val="20"/>
              </w:rPr>
            </w:pPr>
          </w:p>
          <w:p w14:paraId="1B25D495" w14:textId="40F37741" w:rsidR="00EF3CB2" w:rsidRDefault="00EF3CB2" w:rsidP="0032255D">
            <w:pPr>
              <w:pStyle w:val="TableParagraph"/>
              <w:spacing w:line="252" w:lineRule="exact"/>
              <w:ind w:left="522"/>
              <w:rPr>
                <w:rFonts w:ascii="Times New Roman"/>
                <w:sz w:val="20"/>
              </w:rPr>
            </w:pPr>
            <w:r>
              <w:rPr>
                <w:rFonts w:ascii="Times New Roman"/>
                <w:sz w:val="20"/>
              </w:rPr>
              <w:t xml:space="preserve"> </w:t>
            </w:r>
          </w:p>
        </w:tc>
      </w:tr>
    </w:tbl>
    <w:p w14:paraId="62479068" w14:textId="6E7BCF6D" w:rsidR="005653A9" w:rsidRDefault="005653A9">
      <w:pPr>
        <w:pStyle w:val="BodyText"/>
        <w:spacing w:before="10"/>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271C4A" w14:paraId="53FB2DA3" w14:textId="77777777" w:rsidTr="00992336">
        <w:trPr>
          <w:trHeight w:val="3399"/>
        </w:trPr>
        <w:tc>
          <w:tcPr>
            <w:tcW w:w="1846" w:type="dxa"/>
          </w:tcPr>
          <w:p w14:paraId="3CFF3D8A" w14:textId="77777777" w:rsidR="00271C4A" w:rsidRDefault="00271C4A" w:rsidP="0032255D">
            <w:pPr>
              <w:widowControl/>
              <w:autoSpaceDE/>
              <w:autoSpaceDN/>
              <w:spacing w:after="51" w:line="259" w:lineRule="auto"/>
            </w:pPr>
            <w:r w:rsidRPr="009D2491">
              <w:rPr>
                <w:b/>
                <w:color w:val="00539F"/>
              </w:rPr>
              <w:t>Hooking 55</w:t>
            </w:r>
          </w:p>
        </w:tc>
        <w:tc>
          <w:tcPr>
            <w:tcW w:w="7654" w:type="dxa"/>
          </w:tcPr>
          <w:p w14:paraId="26E8B89E" w14:textId="77777777" w:rsidR="00271C4A" w:rsidRDefault="00271C4A" w:rsidP="0032255D">
            <w:pPr>
              <w:widowControl/>
              <w:autoSpaceDE/>
              <w:autoSpaceDN/>
              <w:spacing w:after="51" w:line="259" w:lineRule="auto"/>
            </w:pPr>
            <w:r>
              <w:rPr>
                <w:b/>
                <w:color w:val="00539F"/>
              </w:rPr>
              <w:t>HOOKING</w:t>
            </w:r>
          </w:p>
          <w:p w14:paraId="48FF44F0" w14:textId="77777777" w:rsidR="00271C4A" w:rsidRDefault="00271C4A" w:rsidP="0032255D">
            <w:pPr>
              <w:spacing w:after="163"/>
              <w:ind w:left="9"/>
            </w:pPr>
            <w:r>
              <w:t>Hooking is the act of using the stick in a manner that enables a Player to restrain an opponent. If the stick goes against the opponent’s hands / or near the opponent’s hands, it shall be penalized as “hooking”. When a Player is checking another in such a way that there is only stick-to-stick contact, such action is not to be penalized as “hooking”.</w:t>
            </w:r>
          </w:p>
          <w:p w14:paraId="0404863B" w14:textId="77777777" w:rsidR="00271C4A" w:rsidRDefault="00271C4A" w:rsidP="00993E12">
            <w:pPr>
              <w:pStyle w:val="ListParagraph"/>
              <w:widowControl/>
              <w:numPr>
                <w:ilvl w:val="1"/>
                <w:numId w:val="53"/>
              </w:numPr>
              <w:autoSpaceDE/>
              <w:autoSpaceDN/>
              <w:spacing w:after="51" w:line="259" w:lineRule="auto"/>
            </w:pPr>
            <w:r>
              <w:rPr>
                <w:b/>
                <w:color w:val="00539F"/>
              </w:rPr>
              <w:t xml:space="preserve"> </w:t>
            </w:r>
            <w:r w:rsidRPr="00FC22BB">
              <w:rPr>
                <w:b/>
                <w:color w:val="00539F"/>
              </w:rPr>
              <w:t>MINOR PENALTY</w:t>
            </w:r>
          </w:p>
          <w:p w14:paraId="3C9E2D25" w14:textId="77777777" w:rsidR="00271C4A" w:rsidRDefault="00271C4A" w:rsidP="0032255D">
            <w:pPr>
              <w:spacing w:after="72" w:line="259" w:lineRule="auto"/>
              <w:ind w:left="9"/>
            </w:pPr>
            <w:r>
              <w:t>A Minor Penalty shall be imposed on a Player who impedes the progress of an opponent by “hooking” with their stick.</w:t>
            </w:r>
          </w:p>
          <w:p w14:paraId="1B36C8A0" w14:textId="77777777" w:rsidR="00271C4A" w:rsidRDefault="00271C4A" w:rsidP="0032255D">
            <w:pPr>
              <w:spacing w:after="163"/>
              <w:ind w:left="9"/>
            </w:pPr>
            <w:r>
              <w:t>A Minor Penalty for “hooking” shall be assessed to any Player who uses the shaft of the stick above the upper hand to hold or hook an opponent.</w:t>
            </w:r>
          </w:p>
          <w:p w14:paraId="1FBB4FFC" w14:textId="77777777" w:rsidR="00271C4A" w:rsidRDefault="00271C4A" w:rsidP="0032255D">
            <w:pPr>
              <w:tabs>
                <w:tab w:val="center" w:pos="1619"/>
              </w:tabs>
              <w:spacing w:after="51" w:line="259" w:lineRule="auto"/>
              <w:ind w:left="-1"/>
            </w:pPr>
            <w:r>
              <w:rPr>
                <w:b/>
                <w:color w:val="00539F"/>
              </w:rPr>
              <w:t>55.2     MAJOR PENALTY</w:t>
            </w:r>
          </w:p>
          <w:p w14:paraId="6FF83050" w14:textId="77777777" w:rsidR="00271C4A" w:rsidRDefault="00271C4A" w:rsidP="0032255D">
            <w:pPr>
              <w:spacing w:after="163"/>
              <w:ind w:left="9"/>
            </w:pPr>
            <w:r>
              <w:t>The Referee, at their discretion, may assess a Major Penalty to a Player guilty of “hooking” an opponent, and who recklessly endangers the fouled Player in a way that at the discretion of the Referee such Player would not be sufficiently sanctioned by imposing a Minor Penalty. Refer to Rule 55.3 for the criteria for an additional Game Misconduct Penalty.</w:t>
            </w:r>
          </w:p>
          <w:p w14:paraId="1F626EFE" w14:textId="77777777" w:rsidR="00271C4A" w:rsidRDefault="00271C4A" w:rsidP="0032255D">
            <w:pPr>
              <w:tabs>
                <w:tab w:val="center" w:pos="1773"/>
              </w:tabs>
              <w:spacing w:after="51" w:line="259" w:lineRule="auto"/>
              <w:ind w:left="-1"/>
            </w:pPr>
            <w:r>
              <w:rPr>
                <w:b/>
                <w:color w:val="00539F"/>
              </w:rPr>
              <w:t xml:space="preserve">55.3. </w:t>
            </w:r>
            <w:r>
              <w:rPr>
                <w:b/>
                <w:color w:val="00539F"/>
              </w:rPr>
              <w:tab/>
              <w:t>GAME MISCONDUCT</w:t>
            </w:r>
          </w:p>
          <w:p w14:paraId="1E48B88D" w14:textId="77777777" w:rsidR="00271C4A" w:rsidRDefault="00271C4A" w:rsidP="0032255D">
            <w:pPr>
              <w:spacing w:after="163"/>
              <w:ind w:left="9"/>
            </w:pPr>
            <w:r>
              <w:t>When a Major Penalty is assessed under this rule for a “hooking” and, in the judgement of the Referee, such foul was likely to injure an opposing Player, a Game Misconduct shall also be assessed.</w:t>
            </w:r>
          </w:p>
          <w:p w14:paraId="66DCCE7D" w14:textId="3522580B" w:rsidR="00271C4A" w:rsidRDefault="00271C4A" w:rsidP="00F160B3">
            <w:pPr>
              <w:tabs>
                <w:tab w:val="center" w:pos="1535"/>
              </w:tabs>
              <w:spacing w:before="100" w:beforeAutospacing="1" w:after="51" w:line="259" w:lineRule="auto"/>
              <w:ind w:left="-113"/>
            </w:pPr>
            <w:r>
              <w:rPr>
                <w:b/>
                <w:color w:val="00539F"/>
              </w:rPr>
              <w:lastRenderedPageBreak/>
              <w:t xml:space="preserve">55.4 </w:t>
            </w:r>
            <w:r>
              <w:rPr>
                <w:b/>
                <w:color w:val="00539F"/>
              </w:rPr>
              <w:tab/>
              <w:t>PENALTY SHOT</w:t>
            </w:r>
          </w:p>
          <w:p w14:paraId="3FEA8660" w14:textId="77777777" w:rsidR="00271C4A" w:rsidRDefault="00271C4A" w:rsidP="00F160B3">
            <w:pPr>
              <w:spacing w:before="100" w:beforeAutospacing="1" w:after="201" w:line="259" w:lineRule="auto"/>
              <w:ind w:left="-113"/>
            </w:pPr>
            <w:r>
              <w:t xml:space="preserve">This rule is identically described under </w:t>
            </w:r>
            <w:r>
              <w:rPr>
                <w:rFonts w:ascii="Segoe UI Symbol" w:eastAsia="Segoe UI Symbol" w:hAnsi="Segoe UI Symbol" w:cs="Segoe UI Symbol"/>
                <w:color w:val="00539F"/>
              </w:rPr>
              <w:t xml:space="preserve">➔ </w:t>
            </w:r>
            <w:r>
              <w:rPr>
                <w:b/>
                <w:color w:val="00539F"/>
              </w:rPr>
              <w:t>Rule 54.3 – Penalty Shot</w:t>
            </w:r>
          </w:p>
          <w:p w14:paraId="2331D91C" w14:textId="01986987" w:rsidR="00271C4A" w:rsidRDefault="00271C4A" w:rsidP="0032255D">
            <w:pPr>
              <w:tabs>
                <w:tab w:val="center" w:pos="1585"/>
              </w:tabs>
              <w:spacing w:after="51" w:line="259" w:lineRule="auto"/>
              <w:ind w:left="-1"/>
            </w:pPr>
            <w:r>
              <w:rPr>
                <w:b/>
                <w:color w:val="00539F"/>
              </w:rPr>
              <w:t>55.5</w:t>
            </w:r>
            <w:r>
              <w:rPr>
                <w:b/>
                <w:color w:val="00539F"/>
              </w:rPr>
              <w:tab/>
              <w:t>AWARDED GOAL</w:t>
            </w:r>
          </w:p>
          <w:p w14:paraId="4A62BE8B" w14:textId="77777777" w:rsidR="00271C4A" w:rsidRDefault="00271C4A" w:rsidP="0032255D">
            <w:pPr>
              <w:spacing w:after="201" w:line="259" w:lineRule="auto"/>
              <w:ind w:left="9"/>
            </w:pPr>
            <w:r>
              <w:t xml:space="preserve">This rule is identically described under </w:t>
            </w:r>
            <w:r>
              <w:rPr>
                <w:rFonts w:ascii="Segoe UI Symbol" w:eastAsia="Segoe UI Symbol" w:hAnsi="Segoe UI Symbol" w:cs="Segoe UI Symbol"/>
                <w:color w:val="00539F"/>
              </w:rPr>
              <w:t xml:space="preserve">➔ </w:t>
            </w:r>
            <w:r>
              <w:rPr>
                <w:b/>
                <w:color w:val="00539F"/>
              </w:rPr>
              <w:t>Rule 54.4 – Awarded Goal</w:t>
            </w:r>
          </w:p>
          <w:p w14:paraId="4934BD40" w14:textId="0EF4E7D6" w:rsidR="00271C4A" w:rsidRDefault="00271C4A" w:rsidP="0032255D">
            <w:pPr>
              <w:tabs>
                <w:tab w:val="center" w:pos="2044"/>
              </w:tabs>
              <w:spacing w:after="51" w:line="259" w:lineRule="auto"/>
              <w:ind w:left="-1"/>
            </w:pPr>
            <w:r>
              <w:rPr>
                <w:b/>
                <w:color w:val="00539F"/>
              </w:rPr>
              <w:t xml:space="preserve">55.6 </w:t>
            </w:r>
            <w:r>
              <w:rPr>
                <w:b/>
                <w:color w:val="00539F"/>
              </w:rPr>
              <w:tab/>
              <w:t>DISCIPLINARY MEASURES</w:t>
            </w:r>
          </w:p>
          <w:p w14:paraId="363EDB63" w14:textId="7724A0C7" w:rsidR="00FB69AB" w:rsidRDefault="00271C4A" w:rsidP="00DB7F7B">
            <w:pPr>
              <w:spacing w:after="319" w:line="277" w:lineRule="auto"/>
              <w:ind w:left="9" w:right="1573"/>
            </w:pPr>
            <w:r>
              <w:t xml:space="preserve">If deemed appropriate, Supplementary Discipline can be applied by the Proper Authorities at their </w:t>
            </w:r>
            <w:r w:rsidR="00DB7F7B">
              <w:t>discretion.</w:t>
            </w:r>
          </w:p>
        </w:tc>
        <w:tc>
          <w:tcPr>
            <w:tcW w:w="1560" w:type="dxa"/>
          </w:tcPr>
          <w:p w14:paraId="24733969" w14:textId="77777777" w:rsidR="00271C4A" w:rsidRDefault="00271C4A" w:rsidP="0032255D">
            <w:pPr>
              <w:pStyle w:val="TableParagraph"/>
              <w:rPr>
                <w:b/>
                <w:sz w:val="24"/>
              </w:rPr>
            </w:pPr>
          </w:p>
          <w:p w14:paraId="736E3FD1" w14:textId="77777777" w:rsidR="00271C4A" w:rsidRDefault="00271C4A" w:rsidP="0032255D">
            <w:pPr>
              <w:pStyle w:val="TableParagraph"/>
              <w:rPr>
                <w:b/>
                <w:sz w:val="24"/>
              </w:rPr>
            </w:pPr>
          </w:p>
          <w:p w14:paraId="67932A7C" w14:textId="77777777" w:rsidR="00271C4A" w:rsidRDefault="00271C4A" w:rsidP="0032255D">
            <w:pPr>
              <w:pStyle w:val="TableParagraph"/>
              <w:rPr>
                <w:b/>
                <w:sz w:val="24"/>
              </w:rPr>
            </w:pPr>
          </w:p>
          <w:p w14:paraId="13D1D71A" w14:textId="77777777" w:rsidR="00271C4A" w:rsidRDefault="00271C4A" w:rsidP="0032255D">
            <w:pPr>
              <w:pStyle w:val="TableParagraph"/>
              <w:rPr>
                <w:b/>
                <w:sz w:val="24"/>
              </w:rPr>
            </w:pPr>
          </w:p>
          <w:p w14:paraId="7435C42D" w14:textId="77777777" w:rsidR="00271C4A" w:rsidRDefault="00271C4A" w:rsidP="0032255D">
            <w:pPr>
              <w:pStyle w:val="TableParagraph"/>
              <w:rPr>
                <w:b/>
                <w:sz w:val="24"/>
              </w:rPr>
            </w:pPr>
          </w:p>
          <w:p w14:paraId="4DB3FA58" w14:textId="77777777" w:rsidR="00271C4A" w:rsidRDefault="00271C4A" w:rsidP="0032255D">
            <w:pPr>
              <w:pStyle w:val="TableParagraph"/>
              <w:rPr>
                <w:b/>
                <w:sz w:val="24"/>
              </w:rPr>
            </w:pPr>
          </w:p>
          <w:p w14:paraId="0C97CF86" w14:textId="77777777" w:rsidR="00271C4A" w:rsidRDefault="00271C4A" w:rsidP="0032255D">
            <w:pPr>
              <w:pStyle w:val="TableParagraph"/>
              <w:rPr>
                <w:b/>
                <w:sz w:val="24"/>
              </w:rPr>
            </w:pPr>
          </w:p>
          <w:p w14:paraId="3700FB15" w14:textId="77777777" w:rsidR="00271C4A" w:rsidRDefault="00271C4A" w:rsidP="0032255D">
            <w:pPr>
              <w:pStyle w:val="TableParagraph"/>
              <w:rPr>
                <w:b/>
                <w:sz w:val="24"/>
              </w:rPr>
            </w:pPr>
          </w:p>
          <w:p w14:paraId="3BAD1F55" w14:textId="77777777" w:rsidR="00271C4A" w:rsidRDefault="00271C4A" w:rsidP="0032255D">
            <w:pPr>
              <w:pStyle w:val="TableParagraph"/>
              <w:rPr>
                <w:b/>
                <w:sz w:val="24"/>
              </w:rPr>
            </w:pPr>
          </w:p>
          <w:p w14:paraId="7B97DD63" w14:textId="77777777" w:rsidR="00271C4A" w:rsidRDefault="00271C4A" w:rsidP="0032255D">
            <w:pPr>
              <w:pStyle w:val="TableParagraph"/>
              <w:rPr>
                <w:b/>
                <w:sz w:val="24"/>
              </w:rPr>
            </w:pPr>
          </w:p>
          <w:p w14:paraId="0C15132F" w14:textId="77777777" w:rsidR="00271C4A" w:rsidRDefault="00271C4A" w:rsidP="0032255D">
            <w:pPr>
              <w:pStyle w:val="TableParagraph"/>
              <w:rPr>
                <w:b/>
                <w:sz w:val="24"/>
              </w:rPr>
            </w:pPr>
          </w:p>
          <w:p w14:paraId="1F8D9B10" w14:textId="77777777" w:rsidR="00271C4A" w:rsidRDefault="00271C4A" w:rsidP="0032255D">
            <w:pPr>
              <w:pStyle w:val="TableParagraph"/>
              <w:rPr>
                <w:b/>
                <w:sz w:val="24"/>
              </w:rPr>
            </w:pPr>
          </w:p>
          <w:p w14:paraId="16827601" w14:textId="77777777" w:rsidR="00271C4A" w:rsidRDefault="00271C4A" w:rsidP="0032255D">
            <w:pPr>
              <w:pStyle w:val="TableParagraph"/>
              <w:rPr>
                <w:b/>
                <w:sz w:val="24"/>
              </w:rPr>
            </w:pPr>
          </w:p>
          <w:p w14:paraId="49491B75" w14:textId="77777777" w:rsidR="00434E1B" w:rsidRDefault="00434E1B" w:rsidP="0032255D">
            <w:pPr>
              <w:pStyle w:val="TableParagraph"/>
              <w:spacing w:before="205"/>
              <w:ind w:left="474"/>
            </w:pPr>
          </w:p>
          <w:p w14:paraId="1F0AB9E5" w14:textId="77777777" w:rsidR="00434E1B" w:rsidRDefault="00434E1B" w:rsidP="0032255D">
            <w:pPr>
              <w:pStyle w:val="TableParagraph"/>
              <w:spacing w:before="205"/>
              <w:ind w:left="474"/>
            </w:pPr>
          </w:p>
          <w:p w14:paraId="48BEB0AE" w14:textId="77777777" w:rsidR="00434E1B" w:rsidRDefault="00434E1B" w:rsidP="0032255D">
            <w:pPr>
              <w:pStyle w:val="TableParagraph"/>
              <w:spacing w:before="205"/>
              <w:ind w:left="474"/>
            </w:pPr>
          </w:p>
          <w:p w14:paraId="6181ED97" w14:textId="77777777" w:rsidR="00434E1B" w:rsidRDefault="00434E1B" w:rsidP="00434E1B">
            <w:pPr>
              <w:pStyle w:val="TableParagraph"/>
              <w:spacing w:before="205"/>
            </w:pPr>
          </w:p>
          <w:p w14:paraId="25F5B8E4" w14:textId="331B85FA" w:rsidR="00271C4A" w:rsidRDefault="00434E1B" w:rsidP="00434E1B">
            <w:pPr>
              <w:pStyle w:val="TableParagraph"/>
              <w:spacing w:before="205"/>
            </w:pPr>
            <w:r>
              <w:t xml:space="preserve">       </w:t>
            </w:r>
            <w:r w:rsidR="00271C4A">
              <w:t>GM</w:t>
            </w:r>
            <w:r w:rsidR="00271C4A">
              <w:rPr>
                <w:spacing w:val="-1"/>
              </w:rPr>
              <w:t xml:space="preserve"> </w:t>
            </w:r>
            <w:r w:rsidR="00271C4A">
              <w:t>1</w:t>
            </w:r>
          </w:p>
          <w:p w14:paraId="5EC2C2F7" w14:textId="77777777" w:rsidR="00271C4A" w:rsidRDefault="00271C4A" w:rsidP="0032255D">
            <w:pPr>
              <w:pStyle w:val="TableParagraph"/>
              <w:spacing w:before="2"/>
              <w:ind w:left="522"/>
            </w:pPr>
          </w:p>
          <w:p w14:paraId="287ECF55" w14:textId="77777777" w:rsidR="00271C4A" w:rsidRDefault="00271C4A" w:rsidP="00434E1B">
            <w:pPr>
              <w:pStyle w:val="TableParagraph"/>
              <w:spacing w:before="2"/>
            </w:pPr>
          </w:p>
          <w:p w14:paraId="1A4992F6" w14:textId="77777777" w:rsidR="00434E1B" w:rsidRDefault="00434E1B" w:rsidP="00434E1B">
            <w:pPr>
              <w:pStyle w:val="TableParagraph"/>
              <w:spacing w:before="2"/>
            </w:pPr>
          </w:p>
          <w:p w14:paraId="39220D65" w14:textId="77777777" w:rsidR="00434E1B" w:rsidRDefault="00434E1B" w:rsidP="00434E1B">
            <w:pPr>
              <w:pStyle w:val="TableParagraph"/>
              <w:spacing w:before="2"/>
            </w:pPr>
          </w:p>
          <w:p w14:paraId="4A34C02E" w14:textId="77777777" w:rsidR="00434E1B" w:rsidRDefault="00434E1B" w:rsidP="00434E1B">
            <w:pPr>
              <w:pStyle w:val="TableParagraph"/>
              <w:spacing w:before="2"/>
            </w:pPr>
          </w:p>
          <w:p w14:paraId="527C321D" w14:textId="77777777" w:rsidR="00434E1B" w:rsidRDefault="00434E1B" w:rsidP="00434E1B">
            <w:pPr>
              <w:pStyle w:val="TableParagraph"/>
              <w:spacing w:before="2"/>
            </w:pPr>
          </w:p>
          <w:p w14:paraId="3FD4C4D1" w14:textId="77777777" w:rsidR="00434E1B" w:rsidRDefault="00434E1B" w:rsidP="00434E1B">
            <w:pPr>
              <w:pStyle w:val="TableParagraph"/>
              <w:spacing w:before="2"/>
            </w:pPr>
          </w:p>
          <w:p w14:paraId="74AABE3F" w14:textId="77777777" w:rsidR="00434E1B" w:rsidRDefault="00434E1B" w:rsidP="00434E1B">
            <w:pPr>
              <w:pStyle w:val="TableParagraph"/>
              <w:spacing w:before="2"/>
            </w:pPr>
          </w:p>
          <w:p w14:paraId="2E2DA351" w14:textId="77777777" w:rsidR="00434E1B" w:rsidRDefault="00434E1B" w:rsidP="00434E1B">
            <w:pPr>
              <w:pStyle w:val="TableParagraph"/>
              <w:spacing w:before="2"/>
            </w:pPr>
          </w:p>
          <w:p w14:paraId="3492382B" w14:textId="77777777" w:rsidR="00434E1B" w:rsidRDefault="00434E1B" w:rsidP="00434E1B">
            <w:pPr>
              <w:pStyle w:val="TableParagraph"/>
              <w:spacing w:before="2"/>
            </w:pPr>
          </w:p>
          <w:p w14:paraId="4CA5C2DD" w14:textId="77777777" w:rsidR="00434E1B" w:rsidRDefault="00434E1B" w:rsidP="00434E1B">
            <w:pPr>
              <w:pStyle w:val="TableParagraph"/>
              <w:spacing w:before="2"/>
            </w:pPr>
          </w:p>
          <w:p w14:paraId="70BE6A26" w14:textId="19726B07" w:rsidR="00434E1B" w:rsidRDefault="00434E1B" w:rsidP="00434E1B">
            <w:pPr>
              <w:pStyle w:val="TableParagraph"/>
              <w:spacing w:before="2"/>
            </w:pPr>
            <w:r>
              <w:t>MP2</w:t>
            </w:r>
          </w:p>
        </w:tc>
      </w:tr>
    </w:tbl>
    <w:tbl>
      <w:tblPr>
        <w:tblStyle w:val="TableGrid0"/>
        <w:tblW w:w="10211" w:type="dxa"/>
        <w:tblInd w:w="137" w:type="dxa"/>
        <w:tblLook w:val="04A0" w:firstRow="1" w:lastRow="0" w:firstColumn="1" w:lastColumn="0" w:noHBand="0" w:noVBand="1"/>
      </w:tblPr>
      <w:tblGrid>
        <w:gridCol w:w="1839"/>
        <w:gridCol w:w="6808"/>
        <w:gridCol w:w="1564"/>
      </w:tblGrid>
      <w:tr w:rsidR="00D45C71" w14:paraId="368B3A80" w14:textId="77777777" w:rsidTr="005827A9">
        <w:trPr>
          <w:trHeight w:val="12323"/>
        </w:trPr>
        <w:tc>
          <w:tcPr>
            <w:tcW w:w="1839" w:type="dxa"/>
          </w:tcPr>
          <w:p w14:paraId="1FF1C52F" w14:textId="77777777" w:rsidR="00D45C71" w:rsidRDefault="00D45C71" w:rsidP="005827A9">
            <w:pPr>
              <w:tabs>
                <w:tab w:val="center" w:pos="1550"/>
              </w:tabs>
              <w:spacing w:after="51" w:line="259" w:lineRule="auto"/>
              <w:rPr>
                <w:b/>
                <w:color w:val="00539F"/>
              </w:rPr>
            </w:pPr>
          </w:p>
        </w:tc>
        <w:tc>
          <w:tcPr>
            <w:tcW w:w="6808" w:type="dxa"/>
          </w:tcPr>
          <w:p w14:paraId="1926553F" w14:textId="77777777" w:rsidR="00D45C71" w:rsidRDefault="00D45C71" w:rsidP="005827A9">
            <w:pPr>
              <w:tabs>
                <w:tab w:val="center" w:pos="1550"/>
              </w:tabs>
              <w:spacing w:after="51" w:line="259" w:lineRule="auto"/>
              <w:rPr>
                <w:b/>
                <w:color w:val="00539F"/>
              </w:rPr>
            </w:pPr>
          </w:p>
          <w:p w14:paraId="6EA11C10" w14:textId="77777777" w:rsidR="00D45C71" w:rsidRDefault="00D45C71" w:rsidP="005827A9">
            <w:pPr>
              <w:tabs>
                <w:tab w:val="center" w:pos="1550"/>
              </w:tabs>
              <w:spacing w:after="51" w:line="259" w:lineRule="auto"/>
              <w:ind w:left="-1"/>
            </w:pPr>
            <w:r>
              <w:rPr>
                <w:b/>
                <w:color w:val="00539F"/>
              </w:rPr>
              <w:t xml:space="preserve">56.1. </w:t>
            </w:r>
            <w:r>
              <w:rPr>
                <w:b/>
                <w:color w:val="00539F"/>
              </w:rPr>
              <w:tab/>
              <w:t>INTERFERENCE</w:t>
            </w:r>
          </w:p>
          <w:p w14:paraId="35BE8B46" w14:textId="77777777" w:rsidR="00D45C71" w:rsidRDefault="00D45C71" w:rsidP="005827A9">
            <w:pPr>
              <w:ind w:left="9"/>
            </w:pPr>
            <w:r>
              <w:t>A Player who obstructs or prevents an opponent “without possession of the puck” from skating, receiving a pass, or moving about the ice freely is considered as “interference”.</w:t>
            </w:r>
          </w:p>
          <w:p w14:paraId="69F1C0D6" w14:textId="77777777" w:rsidR="00D45C71" w:rsidRDefault="00D45C71" w:rsidP="005827A9">
            <w:pPr>
              <w:spacing w:after="72" w:line="259" w:lineRule="auto"/>
              <w:ind w:left="9"/>
            </w:pPr>
            <w:r>
              <w:t>A “late-hit” constitutes reckless endangerment of a Player who “no longer has control or possession of the puck”.</w:t>
            </w:r>
          </w:p>
          <w:p w14:paraId="7A7FCBB9" w14:textId="77777777" w:rsidR="00D45C71" w:rsidRDefault="00D45C71" w:rsidP="005827A9">
            <w:pPr>
              <w:ind w:left="9"/>
            </w:pPr>
            <w:r>
              <w:t>Any Player who is in the process of “abandoning” or “losing control or possession of the puck” is subject to a bodycheck so long as the aggressor is in the immediate vicinity of the Skater with the puck.</w:t>
            </w:r>
          </w:p>
          <w:p w14:paraId="13B76D53" w14:textId="77777777" w:rsidR="00D45C71" w:rsidRDefault="00D45C71" w:rsidP="005827A9">
            <w:pPr>
              <w:spacing w:after="76" w:line="259" w:lineRule="auto"/>
              <w:ind w:left="9"/>
            </w:pPr>
            <w:r>
              <w:t>A strict standard on acts of interference must be adhered to in all areas of the Rink.</w:t>
            </w:r>
          </w:p>
          <w:p w14:paraId="7EE9B907" w14:textId="77777777" w:rsidR="00D45C71" w:rsidRDefault="00D45C71" w:rsidP="005827A9">
            <w:pPr>
              <w:spacing w:after="173" w:line="327" w:lineRule="auto"/>
              <w:ind w:left="9" w:right="12"/>
            </w:pPr>
            <w:r>
              <w:rPr>
                <w:b/>
              </w:rPr>
              <w:t xml:space="preserve">Body Position: </w:t>
            </w:r>
            <w:r>
              <w:t xml:space="preserve">“Body position” shall be determined as the Player skating in front of or beside their opponent,  traveling in the same direction. A Player who is behind an opponent, who does not have the puck,   may not use their stick, body, or free hand in order to restrain their opponent, but must skate in order  to gain or reestablish their “proper position” in order to make a check. </w:t>
            </w:r>
          </w:p>
          <w:p w14:paraId="676C445E" w14:textId="77777777" w:rsidR="00D45C71" w:rsidRDefault="00D45C71" w:rsidP="005827A9">
            <w:pPr>
              <w:spacing w:after="177" w:line="327" w:lineRule="auto"/>
              <w:ind w:left="9" w:right="185"/>
            </w:pPr>
            <w:r>
              <w:t xml:space="preserve">  A Player is allowed the ice they are standing on (body position) and are not required to move in order    to let an opponent proceed. A Player may “block the path” of an opponent provided they are in front  of their opponent and moving in the same direction. Moving laterally and without “establishing body   position”, then making contact with the non-puck carrier is not permitted and will be penalized as  “interference”. A Player is always entitled to use their “body position” to lengthen an opponent’s path   to the puck, provided their stick is not utilized (to make themself “bigger” and therefore considerably    lengthening the distance their opponent must travel to get where they are going); their “free hand”   is not used, and they do not take advantage of their “body position” to deliver an otherwise illegal   check.</w:t>
            </w:r>
          </w:p>
          <w:p w14:paraId="3F87A9AF" w14:textId="77777777" w:rsidR="00D45C71" w:rsidRDefault="00D45C71" w:rsidP="005827A9">
            <w:pPr>
              <w:tabs>
                <w:tab w:val="center" w:pos="1601"/>
              </w:tabs>
              <w:spacing w:after="51" w:line="259" w:lineRule="auto"/>
              <w:ind w:left="-1"/>
            </w:pPr>
            <w:r>
              <w:rPr>
                <w:b/>
                <w:color w:val="00539F"/>
              </w:rPr>
              <w:t xml:space="preserve">56.2. </w:t>
            </w:r>
            <w:r>
              <w:rPr>
                <w:b/>
                <w:color w:val="00539F"/>
              </w:rPr>
              <w:tab/>
              <w:t>MINOR PENALTY</w:t>
            </w:r>
          </w:p>
          <w:p w14:paraId="528568C1" w14:textId="77777777" w:rsidR="00D45C71" w:rsidRDefault="00D45C71" w:rsidP="005827A9">
            <w:pPr>
              <w:spacing w:after="76" w:line="259" w:lineRule="auto"/>
              <w:ind w:left="9"/>
            </w:pPr>
            <w:r>
              <w:t>A Minor Penalty for “interference” shall be assessed:</w:t>
            </w:r>
          </w:p>
          <w:p w14:paraId="63108735" w14:textId="77777777" w:rsidR="00D45C71" w:rsidRDefault="00D45C71" w:rsidP="00D45C71">
            <w:pPr>
              <w:numPr>
                <w:ilvl w:val="0"/>
                <w:numId w:val="66"/>
              </w:numPr>
              <w:spacing w:after="244" w:line="259" w:lineRule="auto"/>
              <w:ind w:hanging="850"/>
            </w:pPr>
            <w:r>
              <w:t>On a Player who interferes with or impedes the progress of an opponent who is not in “possession” of the puck;</w:t>
            </w:r>
          </w:p>
          <w:p w14:paraId="0C1FE6F5" w14:textId="77777777" w:rsidR="00D45C71" w:rsidRDefault="00D45C71" w:rsidP="00D45C71">
            <w:pPr>
              <w:numPr>
                <w:ilvl w:val="0"/>
                <w:numId w:val="66"/>
              </w:numPr>
              <w:spacing w:after="244" w:line="259" w:lineRule="auto"/>
              <w:ind w:hanging="850"/>
            </w:pPr>
            <w:r>
              <w:t xml:space="preserve">On a Player who restrains an opponent who is attempting to “fore-check”; </w:t>
            </w:r>
          </w:p>
          <w:p w14:paraId="3EEBEB4B" w14:textId="77777777" w:rsidR="00D45C71" w:rsidRDefault="00D45C71" w:rsidP="00D45C71">
            <w:pPr>
              <w:numPr>
                <w:ilvl w:val="0"/>
                <w:numId w:val="66"/>
              </w:numPr>
              <w:spacing w:after="167" w:line="331" w:lineRule="auto"/>
              <w:ind w:hanging="850"/>
            </w:pPr>
            <w:r>
              <w:t>On any Player who deliberately checks an opponent, including the Goalkeeper, who is “not or no longer deemed in possession” of the puck (“late-hit”);</w:t>
            </w:r>
          </w:p>
          <w:p w14:paraId="7BAE6F1D" w14:textId="77777777" w:rsidR="00D45C71" w:rsidRDefault="00D45C71" w:rsidP="00D45C71">
            <w:pPr>
              <w:numPr>
                <w:ilvl w:val="0"/>
                <w:numId w:val="66"/>
              </w:numPr>
              <w:spacing w:after="167" w:line="331" w:lineRule="auto"/>
              <w:ind w:hanging="850"/>
            </w:pPr>
            <w:r>
              <w:t xml:space="preserve">On a Player who shall cause an opponent who is not in “possession” of the puck to be forced off-side, causing a stoppage in play. If this action causes a delayed off-side (and not necessarily a stoppage in play), then the </w:t>
            </w:r>
            <w:r>
              <w:lastRenderedPageBreak/>
              <w:t>application of a penalty for “interference” is subject to the judgment of the Referee;</w:t>
            </w:r>
          </w:p>
          <w:p w14:paraId="6DE9A7B0" w14:textId="77777777" w:rsidR="00D45C71" w:rsidRDefault="00D45C71" w:rsidP="00D45C71">
            <w:pPr>
              <w:numPr>
                <w:ilvl w:val="0"/>
                <w:numId w:val="66"/>
              </w:numPr>
              <w:spacing w:after="167" w:line="331" w:lineRule="auto"/>
              <w:ind w:hanging="850"/>
            </w:pPr>
            <w:r>
              <w:t>On a Player who deliberately “knocks” the stick out of an opponent’s hand or prevents a Player who has dropped their stick or any other piece of equipment from regaining “possession” of it,</w:t>
            </w:r>
          </w:p>
          <w:p w14:paraId="37D30A64" w14:textId="77777777" w:rsidR="00D45C71" w:rsidRDefault="00D45C71" w:rsidP="00D45C71">
            <w:pPr>
              <w:numPr>
                <w:ilvl w:val="0"/>
                <w:numId w:val="66"/>
              </w:numPr>
              <w:spacing w:after="5" w:line="331" w:lineRule="auto"/>
              <w:ind w:hanging="850"/>
            </w:pPr>
            <w:r>
              <w:t xml:space="preserve">On a Player who “knocks or shoots” any abandoned or broken stick or illegal puck or other debris towards an opposing puck carrier in a manner that could cause them to be distracted; </w:t>
            </w:r>
          </w:p>
          <w:p w14:paraId="3642771E" w14:textId="77777777" w:rsidR="00D45C71" w:rsidRDefault="00D45C71" w:rsidP="005827A9">
            <w:pPr>
              <w:spacing w:after="184" w:line="259" w:lineRule="auto"/>
              <w:ind w:left="860"/>
            </w:pPr>
            <w:r>
              <w:rPr>
                <w:rFonts w:ascii="Segoe UI Symbol" w:eastAsia="Segoe UI Symbol" w:hAnsi="Segoe UI Symbol" w:cs="Segoe UI Symbol"/>
                <w:color w:val="00539F"/>
                <w:sz w:val="21"/>
              </w:rPr>
              <w:t xml:space="preserve">➔ </w:t>
            </w:r>
            <w:r>
              <w:rPr>
                <w:b/>
                <w:color w:val="00539F"/>
              </w:rPr>
              <w:t>Rule 53 – Throwing Equipment.;</w:t>
            </w:r>
          </w:p>
          <w:p w14:paraId="2EE09D1B" w14:textId="77777777" w:rsidR="00D45C71" w:rsidRDefault="00D45C71" w:rsidP="00D45C71">
            <w:pPr>
              <w:numPr>
                <w:ilvl w:val="0"/>
                <w:numId w:val="66"/>
              </w:numPr>
              <w:spacing w:after="166" w:line="331" w:lineRule="auto"/>
              <w:ind w:hanging="850"/>
            </w:pPr>
            <w:r>
              <w:t>On any identifiable Player on the Players’ Bench or Penalty Box who, by means of their stick or their body, interferes with the movements of the puck or any opponent on the ice during the progress of the play;</w:t>
            </w:r>
          </w:p>
          <w:p w14:paraId="79F7DB2A" w14:textId="77777777" w:rsidR="00D45C71" w:rsidRDefault="00D45C71" w:rsidP="00D45C71">
            <w:pPr>
              <w:numPr>
                <w:ilvl w:val="0"/>
                <w:numId w:val="66"/>
              </w:numPr>
              <w:spacing w:after="5" w:line="331" w:lineRule="auto"/>
              <w:ind w:hanging="850"/>
            </w:pPr>
            <w:r>
              <w:t xml:space="preserve">On any Player about to come onto the ice who plays the puck while one or both skates are still on the Players’ or Penalty Box. </w:t>
            </w:r>
          </w:p>
          <w:p w14:paraId="349FC99A" w14:textId="77777777" w:rsidR="00D45C71" w:rsidRDefault="00D45C71" w:rsidP="005827A9">
            <w:pPr>
              <w:ind w:left="9"/>
            </w:pPr>
            <w:r>
              <w:t>The appropriate penalty according to the playing rules shall be assessed when a Player on the Players’ or Penalty Box gets involved with an opponent on the ice during a stoppage in play. The Player(s) involved may be subject to additional sanctions as appropriate.</w:t>
            </w:r>
          </w:p>
          <w:p w14:paraId="7105EFC9" w14:textId="77777777" w:rsidR="00D45C71" w:rsidRDefault="00D45C71" w:rsidP="005827A9">
            <w:pPr>
              <w:spacing w:after="337" w:line="259" w:lineRule="auto"/>
            </w:pPr>
          </w:p>
          <w:p w14:paraId="0BCCDFDE" w14:textId="77777777" w:rsidR="00D45C71" w:rsidRDefault="00D45C71" w:rsidP="005827A9">
            <w:pPr>
              <w:tabs>
                <w:tab w:val="center" w:pos="1953"/>
              </w:tabs>
              <w:spacing w:after="51" w:line="259" w:lineRule="auto"/>
            </w:pPr>
            <w:r>
              <w:rPr>
                <w:b/>
                <w:color w:val="00539F"/>
              </w:rPr>
              <w:t xml:space="preserve">56.3. </w:t>
            </w:r>
            <w:r>
              <w:rPr>
                <w:b/>
                <w:color w:val="00539F"/>
              </w:rPr>
              <w:tab/>
              <w:t>BENCH MINOR PENALTY</w:t>
            </w:r>
          </w:p>
          <w:p w14:paraId="4DB50637" w14:textId="77777777" w:rsidR="00D45C71" w:rsidRDefault="00D45C71" w:rsidP="005827A9">
            <w:pPr>
              <w:spacing w:after="163"/>
              <w:ind w:left="9"/>
            </w:pPr>
            <w:r>
              <w:t>A Bench Minor Penalty shall be assessed when an unidentifiable Player on the Players’ Bench or Penalty Box or any Coach or team personnel who, by means of their stick or their body, interferes with the movements of the puck or any opponent on the ice during the progress of the play.</w:t>
            </w:r>
          </w:p>
          <w:p w14:paraId="34BC3928" w14:textId="77777777" w:rsidR="00D45C71" w:rsidRDefault="00D45C71" w:rsidP="005827A9">
            <w:pPr>
              <w:tabs>
                <w:tab w:val="center" w:pos="1619"/>
              </w:tabs>
              <w:spacing w:after="51" w:line="259" w:lineRule="auto"/>
              <w:ind w:left="-1"/>
            </w:pPr>
            <w:r>
              <w:rPr>
                <w:b/>
                <w:color w:val="00539F"/>
              </w:rPr>
              <w:t xml:space="preserve">56.4. </w:t>
            </w:r>
            <w:r>
              <w:rPr>
                <w:b/>
                <w:color w:val="00539F"/>
              </w:rPr>
              <w:tab/>
              <w:t>MAJOR PENALTY</w:t>
            </w:r>
          </w:p>
          <w:p w14:paraId="33E990D1" w14:textId="77777777" w:rsidR="00D45C71" w:rsidRDefault="00D45C71" w:rsidP="005827A9">
            <w:pPr>
              <w:spacing w:after="166" w:line="327" w:lineRule="auto"/>
              <w:ind w:left="9" w:right="12"/>
            </w:pPr>
            <w:r>
              <w:t>The Referee, at their discretion, may assess a Major Penalty to a Player guilty of “interference” on an opponent, and who recklessly endangers the fouled Player in a way that at the discretion of the Referee such Player would not be sufficiently sanctioned by imposing a Minor Penalty. Refer to Rule 56.6 for the criteria for an additional Game Misconduct Penalty.</w:t>
            </w:r>
          </w:p>
          <w:p w14:paraId="2265813D" w14:textId="77777777" w:rsidR="00D45C71" w:rsidRDefault="00D45C71" w:rsidP="005827A9">
            <w:pPr>
              <w:tabs>
                <w:tab w:val="center" w:pos="1613"/>
              </w:tabs>
              <w:spacing w:after="51" w:line="259" w:lineRule="auto"/>
              <w:ind w:left="-1"/>
            </w:pPr>
            <w:r>
              <w:rPr>
                <w:b/>
                <w:color w:val="00539F"/>
              </w:rPr>
              <w:t xml:space="preserve">56.5. </w:t>
            </w:r>
            <w:r>
              <w:rPr>
                <w:b/>
                <w:color w:val="00539F"/>
              </w:rPr>
              <w:tab/>
              <w:t>MATCH PENALTY</w:t>
            </w:r>
          </w:p>
          <w:p w14:paraId="2B1BB670" w14:textId="77777777" w:rsidR="00D45C71" w:rsidRDefault="00D45C71" w:rsidP="005827A9">
            <w:pPr>
              <w:ind w:left="9"/>
            </w:pPr>
            <w:r>
              <w:t>The Referee, at their discretion, may assess a Match Penalty if, in their judgment, the Player recklessly endangers their opponent by an “interference or a late-hit”. Such assessment of reckless endangerment shall be based on the severity of the infraction, severity of the contact, the degree of violence and the general reprehensibility involved.</w:t>
            </w:r>
          </w:p>
          <w:p w14:paraId="086A84C4" w14:textId="77777777" w:rsidR="00D45C71" w:rsidRDefault="00D45C71" w:rsidP="005827A9">
            <w:pPr>
              <w:tabs>
                <w:tab w:val="center" w:pos="2214"/>
              </w:tabs>
              <w:spacing w:after="51" w:line="259" w:lineRule="auto"/>
              <w:ind w:left="-1"/>
              <w:rPr>
                <w:b/>
                <w:color w:val="00539F"/>
              </w:rPr>
            </w:pPr>
          </w:p>
          <w:p w14:paraId="61329FC8" w14:textId="78AFB974" w:rsidR="00D45C71" w:rsidRDefault="00D45C71" w:rsidP="005827A9">
            <w:pPr>
              <w:tabs>
                <w:tab w:val="center" w:pos="2214"/>
              </w:tabs>
              <w:spacing w:after="51" w:line="259" w:lineRule="auto"/>
              <w:ind w:left="-1"/>
            </w:pPr>
            <w:r>
              <w:rPr>
                <w:b/>
                <w:color w:val="00539F"/>
              </w:rPr>
              <w:lastRenderedPageBreak/>
              <w:t xml:space="preserve">56.6. </w:t>
            </w:r>
            <w:r>
              <w:rPr>
                <w:b/>
                <w:color w:val="00539F"/>
              </w:rPr>
              <w:tab/>
              <w:t>GAME MISCONDUCT PENALTY</w:t>
            </w:r>
          </w:p>
          <w:p w14:paraId="6E28A53A" w14:textId="77777777" w:rsidR="00D45C71" w:rsidRDefault="00D45C71" w:rsidP="005827A9">
            <w:pPr>
              <w:spacing w:after="163"/>
              <w:ind w:left="9"/>
            </w:pPr>
            <w:r>
              <w:t>When a Major Penalty is assessed under this rule for a “interference or a late-hit” and, in the judgement of the Referee, such foul was likely to injure an opposing Player, a Game Misconduct shall also be assessed.</w:t>
            </w:r>
          </w:p>
          <w:p w14:paraId="28579FA7" w14:textId="77777777" w:rsidR="00D45C71" w:rsidRDefault="00D45C71" w:rsidP="005827A9">
            <w:pPr>
              <w:tabs>
                <w:tab w:val="center" w:pos="1640"/>
              </w:tabs>
              <w:spacing w:after="51" w:line="259" w:lineRule="auto"/>
              <w:ind w:left="-1"/>
            </w:pPr>
            <w:r>
              <w:rPr>
                <w:b/>
                <w:color w:val="00539F"/>
              </w:rPr>
              <w:t xml:space="preserve">56.7. </w:t>
            </w:r>
            <w:r>
              <w:rPr>
                <w:b/>
                <w:color w:val="00539F"/>
              </w:rPr>
              <w:tab/>
              <w:t>“PENALTY SHOT”</w:t>
            </w:r>
          </w:p>
          <w:p w14:paraId="44948DA1" w14:textId="77777777" w:rsidR="00D45C71" w:rsidRDefault="00D45C71" w:rsidP="005827A9">
            <w:pPr>
              <w:ind w:left="9"/>
            </w:pPr>
            <w:r>
              <w:t>When a Player in control of the puck in the Neutral or Attacking Zone and having no other opponent to pass than the Goalkeeper is interfered with by a stick or any part thereof or any other object or piece of equipment thrown or shot by any member of the defending Team including the Coach or team personnel, a “Penalty Shot” shall be awarded to the non-offending Team.</w:t>
            </w:r>
          </w:p>
          <w:p w14:paraId="120A29AA" w14:textId="77777777" w:rsidR="00D45C71" w:rsidRDefault="00D45C71" w:rsidP="005827A9">
            <w:pPr>
              <w:spacing w:after="163"/>
              <w:ind w:left="9"/>
            </w:pPr>
            <w:r>
              <w:t>When a Coach or non-playing Team Personnel is guilty of such an act, they shall receive a Game misconduct penalty and be ordered to the Dressing Room. The incident will be reported to the Proper Authorities for possible further disciplinary action.</w:t>
            </w:r>
          </w:p>
          <w:p w14:paraId="2AED1FDF" w14:textId="77777777" w:rsidR="00D45C71" w:rsidRDefault="00D45C71" w:rsidP="005827A9">
            <w:pPr>
              <w:tabs>
                <w:tab w:val="center" w:pos="1585"/>
              </w:tabs>
              <w:spacing w:after="51" w:line="259" w:lineRule="auto"/>
              <w:ind w:left="-1"/>
            </w:pPr>
            <w:r>
              <w:rPr>
                <w:b/>
                <w:color w:val="00539F"/>
              </w:rPr>
              <w:t xml:space="preserve">56.8. </w:t>
            </w:r>
            <w:r>
              <w:rPr>
                <w:b/>
                <w:color w:val="00539F"/>
              </w:rPr>
              <w:tab/>
              <w:t>AWARDED GOAL</w:t>
            </w:r>
          </w:p>
          <w:p w14:paraId="65EC81EE" w14:textId="77777777" w:rsidR="00D45C71" w:rsidRDefault="00D45C71" w:rsidP="005827A9">
            <w:pPr>
              <w:ind w:left="9"/>
            </w:pPr>
            <w:r>
              <w:t>If, when the Goalkeeper has been removed from the ice, any member of their Team (including the Goalkeeper) not legally on the ice, including the Coach or team personnel, interferes by means of their body, stick or any other object or piece of equipment with the movements of the puck or an opposing Player in the neutral or Attacking Zone, the Referee shall immediately Award a Goal to the non-offending Team.</w:t>
            </w:r>
          </w:p>
          <w:p w14:paraId="3D417216" w14:textId="77777777" w:rsidR="00D45C71" w:rsidRDefault="00D45C71" w:rsidP="005827A9">
            <w:pPr>
              <w:spacing w:after="163"/>
              <w:ind w:left="9"/>
            </w:pPr>
            <w:r>
              <w:t>When a Coach or team personnel is guilty of such an act, they shall be assessed with a game Misconduct penalty, ordered to the Dressing Room and the incident will be reported to the Proper Authorities for possible further disciplinary action.</w:t>
            </w:r>
          </w:p>
          <w:p w14:paraId="12C27BAE" w14:textId="77777777" w:rsidR="00D45C71" w:rsidRDefault="00D45C71" w:rsidP="005827A9">
            <w:pPr>
              <w:tabs>
                <w:tab w:val="center" w:pos="2335"/>
              </w:tabs>
              <w:spacing w:after="51" w:line="259" w:lineRule="auto"/>
              <w:ind w:left="-1"/>
            </w:pPr>
            <w:r>
              <w:rPr>
                <w:b/>
                <w:color w:val="00539F"/>
              </w:rPr>
              <w:t xml:space="preserve">56.9. </w:t>
            </w:r>
            <w:r>
              <w:rPr>
                <w:b/>
                <w:color w:val="00539F"/>
              </w:rPr>
              <w:tab/>
              <w:t>INTERFERENCE BY SPECTATORS</w:t>
            </w:r>
          </w:p>
          <w:p w14:paraId="4A0F72D7" w14:textId="77777777" w:rsidR="00D45C71" w:rsidRDefault="00D45C71" w:rsidP="005827A9">
            <w:pPr>
              <w:spacing w:after="76" w:line="259" w:lineRule="auto"/>
              <w:ind w:left="9"/>
            </w:pPr>
            <w:r>
              <w:t>Any occurrence of spectator interference must be reported by the On-ice Officials to the Proper Authorities.</w:t>
            </w:r>
          </w:p>
          <w:p w14:paraId="4DB57786" w14:textId="77777777" w:rsidR="00D45C71" w:rsidRDefault="00D45C71" w:rsidP="005827A9">
            <w:pPr>
              <w:ind w:left="9"/>
            </w:pPr>
            <w:r>
              <w:rPr>
                <w:b/>
              </w:rPr>
              <w:t xml:space="preserve">(I) </w:t>
            </w:r>
            <w:r>
              <w:t xml:space="preserve">In the event objects are thrown onto the ice by spectators and game action is compromised, On-ice Officials will stop play and the ensuing “face-off” will take place at the nearest Face-off Spot to where play was stopped; </w:t>
            </w:r>
            <w:r>
              <w:rPr>
                <w:b/>
              </w:rPr>
              <w:t xml:space="preserve">(II) </w:t>
            </w:r>
            <w:r>
              <w:t>In the event of a Player being held or interfered with by a spectator, play will be stopped.</w:t>
            </w:r>
          </w:p>
          <w:p w14:paraId="45B72C37" w14:textId="77777777" w:rsidR="00D45C71" w:rsidRDefault="00D45C71" w:rsidP="005827A9">
            <w:pPr>
              <w:spacing w:after="323"/>
              <w:ind w:left="10" w:hanging="10"/>
            </w:pPr>
            <w:r>
              <w:t>If the Team of the Player interfered with is in “possession of the puck”, game action will continue until a “change of possession” occurs.</w:t>
            </w:r>
          </w:p>
          <w:p w14:paraId="1F282056" w14:textId="77777777" w:rsidR="00D45C71" w:rsidRDefault="00D45C71" w:rsidP="005827A9">
            <w:pPr>
              <w:tabs>
                <w:tab w:val="center" w:pos="1550"/>
              </w:tabs>
              <w:spacing w:after="51" w:line="259" w:lineRule="auto"/>
              <w:rPr>
                <w:b/>
                <w:color w:val="00539F"/>
              </w:rPr>
            </w:pPr>
          </w:p>
        </w:tc>
        <w:tc>
          <w:tcPr>
            <w:tcW w:w="1564" w:type="dxa"/>
          </w:tcPr>
          <w:p w14:paraId="71B5A3F3" w14:textId="77777777" w:rsidR="00D45C71" w:rsidRDefault="00D45C71" w:rsidP="005827A9">
            <w:pPr>
              <w:tabs>
                <w:tab w:val="center" w:pos="1550"/>
              </w:tabs>
              <w:spacing w:after="51" w:line="259" w:lineRule="auto"/>
              <w:rPr>
                <w:b/>
                <w:color w:val="00539F"/>
              </w:rPr>
            </w:pPr>
          </w:p>
          <w:p w14:paraId="50BFB20D" w14:textId="77777777" w:rsidR="00D45C71" w:rsidRDefault="00D45C71" w:rsidP="005827A9">
            <w:pPr>
              <w:tabs>
                <w:tab w:val="center" w:pos="1550"/>
              </w:tabs>
              <w:spacing w:after="51" w:line="259" w:lineRule="auto"/>
              <w:rPr>
                <w:b/>
                <w:color w:val="00539F"/>
              </w:rPr>
            </w:pPr>
          </w:p>
          <w:p w14:paraId="5B1676BC" w14:textId="77777777" w:rsidR="00D45C71" w:rsidRDefault="00D45C71" w:rsidP="005827A9">
            <w:pPr>
              <w:tabs>
                <w:tab w:val="center" w:pos="1550"/>
              </w:tabs>
              <w:spacing w:after="51" w:line="259" w:lineRule="auto"/>
              <w:rPr>
                <w:b/>
                <w:color w:val="00539F"/>
              </w:rPr>
            </w:pPr>
          </w:p>
          <w:p w14:paraId="36DC9F03" w14:textId="77777777" w:rsidR="00D45C71" w:rsidRDefault="00D45C71" w:rsidP="005827A9">
            <w:pPr>
              <w:tabs>
                <w:tab w:val="center" w:pos="1550"/>
              </w:tabs>
              <w:spacing w:after="51" w:line="259" w:lineRule="auto"/>
              <w:rPr>
                <w:b/>
                <w:color w:val="00539F"/>
              </w:rPr>
            </w:pPr>
          </w:p>
          <w:p w14:paraId="7D9592E1" w14:textId="77777777" w:rsidR="00D45C71" w:rsidRDefault="00D45C71" w:rsidP="005827A9">
            <w:pPr>
              <w:tabs>
                <w:tab w:val="center" w:pos="1550"/>
              </w:tabs>
              <w:spacing w:after="51" w:line="259" w:lineRule="auto"/>
              <w:rPr>
                <w:b/>
                <w:color w:val="00539F"/>
              </w:rPr>
            </w:pPr>
          </w:p>
          <w:p w14:paraId="6025655E" w14:textId="77777777" w:rsidR="00D45C71" w:rsidRDefault="00D45C71" w:rsidP="005827A9">
            <w:pPr>
              <w:tabs>
                <w:tab w:val="center" w:pos="1550"/>
              </w:tabs>
              <w:spacing w:after="51" w:line="259" w:lineRule="auto"/>
              <w:rPr>
                <w:b/>
                <w:color w:val="00539F"/>
              </w:rPr>
            </w:pPr>
          </w:p>
          <w:p w14:paraId="6917C7EC" w14:textId="77777777" w:rsidR="00D45C71" w:rsidRDefault="00D45C71" w:rsidP="005827A9">
            <w:pPr>
              <w:tabs>
                <w:tab w:val="center" w:pos="1550"/>
              </w:tabs>
              <w:spacing w:after="51" w:line="259" w:lineRule="auto"/>
              <w:rPr>
                <w:b/>
                <w:color w:val="00539F"/>
              </w:rPr>
            </w:pPr>
          </w:p>
          <w:p w14:paraId="3232A75D" w14:textId="77777777" w:rsidR="00D45C71" w:rsidRDefault="00D45C71" w:rsidP="005827A9">
            <w:pPr>
              <w:tabs>
                <w:tab w:val="center" w:pos="1550"/>
              </w:tabs>
              <w:spacing w:after="51" w:line="259" w:lineRule="auto"/>
              <w:rPr>
                <w:b/>
                <w:color w:val="00539F"/>
              </w:rPr>
            </w:pPr>
          </w:p>
          <w:p w14:paraId="53EE8501" w14:textId="77777777" w:rsidR="00D45C71" w:rsidRDefault="00D45C71" w:rsidP="005827A9">
            <w:pPr>
              <w:tabs>
                <w:tab w:val="center" w:pos="1550"/>
              </w:tabs>
              <w:spacing w:after="51" w:line="259" w:lineRule="auto"/>
              <w:rPr>
                <w:b/>
                <w:color w:val="00539F"/>
              </w:rPr>
            </w:pPr>
          </w:p>
          <w:p w14:paraId="19C02179" w14:textId="77777777" w:rsidR="00D45C71" w:rsidRDefault="00D45C71" w:rsidP="005827A9">
            <w:pPr>
              <w:tabs>
                <w:tab w:val="center" w:pos="1550"/>
              </w:tabs>
              <w:spacing w:after="51" w:line="259" w:lineRule="auto"/>
              <w:rPr>
                <w:b/>
                <w:color w:val="00539F"/>
              </w:rPr>
            </w:pPr>
          </w:p>
          <w:p w14:paraId="3C199BFA" w14:textId="77777777" w:rsidR="00D45C71" w:rsidRDefault="00D45C71" w:rsidP="005827A9">
            <w:pPr>
              <w:tabs>
                <w:tab w:val="center" w:pos="1550"/>
              </w:tabs>
              <w:spacing w:after="51" w:line="259" w:lineRule="auto"/>
              <w:rPr>
                <w:b/>
                <w:color w:val="00539F"/>
              </w:rPr>
            </w:pPr>
          </w:p>
          <w:p w14:paraId="2E4D454C" w14:textId="77777777" w:rsidR="00D45C71" w:rsidRDefault="00D45C71" w:rsidP="005827A9">
            <w:pPr>
              <w:tabs>
                <w:tab w:val="center" w:pos="1550"/>
              </w:tabs>
              <w:spacing w:after="51" w:line="259" w:lineRule="auto"/>
              <w:rPr>
                <w:b/>
                <w:color w:val="00539F"/>
              </w:rPr>
            </w:pPr>
          </w:p>
          <w:p w14:paraId="695D9413" w14:textId="77777777" w:rsidR="00D45C71" w:rsidRDefault="00D45C71" w:rsidP="005827A9">
            <w:pPr>
              <w:tabs>
                <w:tab w:val="center" w:pos="1550"/>
              </w:tabs>
              <w:spacing w:after="51" w:line="259" w:lineRule="auto"/>
              <w:rPr>
                <w:b/>
                <w:color w:val="00539F"/>
              </w:rPr>
            </w:pPr>
          </w:p>
          <w:p w14:paraId="0333CF9C" w14:textId="77777777" w:rsidR="00D45C71" w:rsidRDefault="00D45C71" w:rsidP="005827A9">
            <w:pPr>
              <w:tabs>
                <w:tab w:val="center" w:pos="1550"/>
              </w:tabs>
              <w:spacing w:after="51" w:line="259" w:lineRule="auto"/>
              <w:rPr>
                <w:b/>
                <w:color w:val="00539F"/>
              </w:rPr>
            </w:pPr>
          </w:p>
          <w:p w14:paraId="0780C4A7" w14:textId="77777777" w:rsidR="00D45C71" w:rsidRDefault="00D45C71" w:rsidP="005827A9">
            <w:pPr>
              <w:tabs>
                <w:tab w:val="center" w:pos="1550"/>
              </w:tabs>
              <w:spacing w:after="51" w:line="259" w:lineRule="auto"/>
              <w:rPr>
                <w:b/>
                <w:color w:val="00539F"/>
              </w:rPr>
            </w:pPr>
          </w:p>
          <w:p w14:paraId="44A376EC" w14:textId="77777777" w:rsidR="00D45C71" w:rsidRDefault="00D45C71" w:rsidP="005827A9">
            <w:pPr>
              <w:tabs>
                <w:tab w:val="center" w:pos="1550"/>
              </w:tabs>
              <w:spacing w:after="51" w:line="259" w:lineRule="auto"/>
              <w:rPr>
                <w:b/>
                <w:color w:val="00539F"/>
              </w:rPr>
            </w:pPr>
          </w:p>
          <w:p w14:paraId="3DCE1687" w14:textId="77777777" w:rsidR="00D45C71" w:rsidRDefault="00D45C71" w:rsidP="005827A9">
            <w:pPr>
              <w:tabs>
                <w:tab w:val="center" w:pos="1550"/>
              </w:tabs>
              <w:spacing w:after="51" w:line="259" w:lineRule="auto"/>
              <w:rPr>
                <w:b/>
                <w:color w:val="00539F"/>
              </w:rPr>
            </w:pPr>
          </w:p>
          <w:p w14:paraId="740A92DC" w14:textId="77777777" w:rsidR="00D45C71" w:rsidRDefault="00D45C71" w:rsidP="005827A9">
            <w:pPr>
              <w:tabs>
                <w:tab w:val="center" w:pos="1550"/>
              </w:tabs>
              <w:spacing w:after="51" w:line="259" w:lineRule="auto"/>
              <w:rPr>
                <w:b/>
                <w:color w:val="00539F"/>
              </w:rPr>
            </w:pPr>
          </w:p>
          <w:p w14:paraId="24AE62C1" w14:textId="77777777" w:rsidR="00D45C71" w:rsidRDefault="00D45C71" w:rsidP="005827A9">
            <w:pPr>
              <w:tabs>
                <w:tab w:val="center" w:pos="1550"/>
              </w:tabs>
              <w:spacing w:after="51" w:line="259" w:lineRule="auto"/>
              <w:rPr>
                <w:b/>
                <w:color w:val="00539F"/>
              </w:rPr>
            </w:pPr>
          </w:p>
          <w:p w14:paraId="53B61E45" w14:textId="77777777" w:rsidR="00D45C71" w:rsidRDefault="00D45C71" w:rsidP="005827A9">
            <w:pPr>
              <w:tabs>
                <w:tab w:val="center" w:pos="1550"/>
              </w:tabs>
              <w:spacing w:after="51" w:line="259" w:lineRule="auto"/>
              <w:rPr>
                <w:b/>
                <w:color w:val="00539F"/>
              </w:rPr>
            </w:pPr>
          </w:p>
          <w:p w14:paraId="7804443B" w14:textId="77777777" w:rsidR="00D45C71" w:rsidRDefault="00D45C71" w:rsidP="005827A9">
            <w:pPr>
              <w:tabs>
                <w:tab w:val="center" w:pos="1550"/>
              </w:tabs>
              <w:spacing w:after="51" w:line="259" w:lineRule="auto"/>
              <w:rPr>
                <w:b/>
                <w:color w:val="00539F"/>
              </w:rPr>
            </w:pPr>
          </w:p>
          <w:p w14:paraId="49CE891A" w14:textId="77777777" w:rsidR="00D45C71" w:rsidRDefault="00D45C71" w:rsidP="005827A9">
            <w:pPr>
              <w:tabs>
                <w:tab w:val="center" w:pos="1550"/>
              </w:tabs>
              <w:spacing w:after="51" w:line="259" w:lineRule="auto"/>
              <w:rPr>
                <w:b/>
                <w:color w:val="00539F"/>
              </w:rPr>
            </w:pPr>
          </w:p>
          <w:p w14:paraId="128ACE0C" w14:textId="77777777" w:rsidR="00D45C71" w:rsidRDefault="00D45C71" w:rsidP="005827A9">
            <w:pPr>
              <w:tabs>
                <w:tab w:val="center" w:pos="1550"/>
              </w:tabs>
              <w:spacing w:after="51" w:line="259" w:lineRule="auto"/>
              <w:rPr>
                <w:b/>
                <w:color w:val="00539F"/>
              </w:rPr>
            </w:pPr>
          </w:p>
          <w:p w14:paraId="52A195CD" w14:textId="77777777" w:rsidR="00D45C71" w:rsidRDefault="00D45C71" w:rsidP="005827A9">
            <w:pPr>
              <w:tabs>
                <w:tab w:val="center" w:pos="1550"/>
              </w:tabs>
              <w:spacing w:after="51" w:line="259" w:lineRule="auto"/>
              <w:rPr>
                <w:b/>
                <w:color w:val="00539F"/>
              </w:rPr>
            </w:pPr>
          </w:p>
          <w:p w14:paraId="479D5F90" w14:textId="77777777" w:rsidR="00D45C71" w:rsidRDefault="00D45C71" w:rsidP="005827A9">
            <w:pPr>
              <w:tabs>
                <w:tab w:val="center" w:pos="1550"/>
              </w:tabs>
              <w:spacing w:after="51" w:line="259" w:lineRule="auto"/>
              <w:rPr>
                <w:b/>
                <w:color w:val="00539F"/>
              </w:rPr>
            </w:pPr>
          </w:p>
          <w:p w14:paraId="5E7B6CC0" w14:textId="77777777" w:rsidR="00D45C71" w:rsidRDefault="00D45C71" w:rsidP="005827A9">
            <w:pPr>
              <w:tabs>
                <w:tab w:val="center" w:pos="1550"/>
              </w:tabs>
              <w:spacing w:after="51" w:line="259" w:lineRule="auto"/>
              <w:rPr>
                <w:b/>
                <w:color w:val="00539F"/>
              </w:rPr>
            </w:pPr>
          </w:p>
          <w:p w14:paraId="0C00D92E" w14:textId="77777777" w:rsidR="00D45C71" w:rsidRDefault="00D45C71" w:rsidP="005827A9">
            <w:pPr>
              <w:tabs>
                <w:tab w:val="center" w:pos="1550"/>
              </w:tabs>
              <w:spacing w:after="51" w:line="259" w:lineRule="auto"/>
              <w:rPr>
                <w:b/>
                <w:color w:val="00539F"/>
              </w:rPr>
            </w:pPr>
          </w:p>
          <w:p w14:paraId="50593CD0" w14:textId="77777777" w:rsidR="00D45C71" w:rsidRDefault="00D45C71" w:rsidP="005827A9">
            <w:pPr>
              <w:tabs>
                <w:tab w:val="center" w:pos="1550"/>
              </w:tabs>
              <w:spacing w:after="51" w:line="259" w:lineRule="auto"/>
              <w:rPr>
                <w:b/>
                <w:color w:val="00539F"/>
              </w:rPr>
            </w:pPr>
          </w:p>
          <w:p w14:paraId="3E28AE9C" w14:textId="77777777" w:rsidR="00D45C71" w:rsidRDefault="00D45C71" w:rsidP="005827A9">
            <w:pPr>
              <w:tabs>
                <w:tab w:val="center" w:pos="1550"/>
              </w:tabs>
              <w:spacing w:after="51" w:line="259" w:lineRule="auto"/>
              <w:rPr>
                <w:b/>
                <w:color w:val="00539F"/>
              </w:rPr>
            </w:pPr>
          </w:p>
          <w:p w14:paraId="7CF389CC" w14:textId="77777777" w:rsidR="00D45C71" w:rsidRDefault="00D45C71" w:rsidP="005827A9">
            <w:pPr>
              <w:tabs>
                <w:tab w:val="center" w:pos="1550"/>
              </w:tabs>
              <w:spacing w:after="51" w:line="259" w:lineRule="auto"/>
              <w:rPr>
                <w:b/>
                <w:color w:val="00539F"/>
              </w:rPr>
            </w:pPr>
          </w:p>
          <w:p w14:paraId="0FF469D0" w14:textId="77777777" w:rsidR="00D45C71" w:rsidRDefault="00D45C71" w:rsidP="005827A9">
            <w:pPr>
              <w:tabs>
                <w:tab w:val="center" w:pos="1550"/>
              </w:tabs>
              <w:spacing w:after="51" w:line="259" w:lineRule="auto"/>
              <w:rPr>
                <w:b/>
                <w:color w:val="00539F"/>
              </w:rPr>
            </w:pPr>
          </w:p>
          <w:p w14:paraId="4D7DDA0E" w14:textId="77777777" w:rsidR="00D45C71" w:rsidRDefault="00D45C71" w:rsidP="005827A9">
            <w:pPr>
              <w:tabs>
                <w:tab w:val="center" w:pos="1550"/>
              </w:tabs>
              <w:spacing w:after="51" w:line="259" w:lineRule="auto"/>
              <w:rPr>
                <w:b/>
                <w:color w:val="00539F"/>
              </w:rPr>
            </w:pPr>
          </w:p>
          <w:p w14:paraId="0D3E6171" w14:textId="77777777" w:rsidR="00D45C71" w:rsidRDefault="00D45C71" w:rsidP="005827A9">
            <w:pPr>
              <w:tabs>
                <w:tab w:val="center" w:pos="1550"/>
              </w:tabs>
              <w:spacing w:after="51" w:line="259" w:lineRule="auto"/>
              <w:rPr>
                <w:b/>
                <w:color w:val="00539F"/>
              </w:rPr>
            </w:pPr>
          </w:p>
          <w:p w14:paraId="2B82A6FF" w14:textId="77777777" w:rsidR="00D45C71" w:rsidRDefault="00D45C71" w:rsidP="005827A9">
            <w:pPr>
              <w:tabs>
                <w:tab w:val="center" w:pos="1550"/>
              </w:tabs>
              <w:spacing w:after="51" w:line="259" w:lineRule="auto"/>
              <w:rPr>
                <w:b/>
                <w:color w:val="00539F"/>
              </w:rPr>
            </w:pPr>
          </w:p>
          <w:p w14:paraId="054BACBE" w14:textId="77777777" w:rsidR="00D45C71" w:rsidRDefault="00D45C71" w:rsidP="005827A9">
            <w:pPr>
              <w:tabs>
                <w:tab w:val="center" w:pos="1550"/>
              </w:tabs>
              <w:spacing w:after="51" w:line="259" w:lineRule="auto"/>
              <w:rPr>
                <w:b/>
                <w:color w:val="00539F"/>
              </w:rPr>
            </w:pPr>
          </w:p>
          <w:p w14:paraId="70E8FDD3" w14:textId="77777777" w:rsidR="00D45C71" w:rsidRDefault="00D45C71" w:rsidP="005827A9">
            <w:pPr>
              <w:tabs>
                <w:tab w:val="center" w:pos="1550"/>
              </w:tabs>
              <w:spacing w:after="51" w:line="259" w:lineRule="auto"/>
              <w:rPr>
                <w:b/>
                <w:color w:val="00539F"/>
              </w:rPr>
            </w:pPr>
          </w:p>
          <w:p w14:paraId="03139667" w14:textId="77777777" w:rsidR="00D45C71" w:rsidRDefault="00D45C71" w:rsidP="005827A9">
            <w:pPr>
              <w:tabs>
                <w:tab w:val="center" w:pos="1550"/>
              </w:tabs>
              <w:spacing w:after="51" w:line="259" w:lineRule="auto"/>
              <w:rPr>
                <w:b/>
                <w:color w:val="00539F"/>
              </w:rPr>
            </w:pPr>
          </w:p>
          <w:p w14:paraId="688745E9" w14:textId="77777777" w:rsidR="00D45C71" w:rsidRDefault="00D45C71" w:rsidP="005827A9">
            <w:pPr>
              <w:tabs>
                <w:tab w:val="center" w:pos="1550"/>
              </w:tabs>
              <w:spacing w:after="51" w:line="259" w:lineRule="auto"/>
              <w:rPr>
                <w:b/>
                <w:color w:val="00539F"/>
              </w:rPr>
            </w:pPr>
          </w:p>
          <w:p w14:paraId="01BCD96D" w14:textId="77777777" w:rsidR="00D45C71" w:rsidRDefault="00D45C71" w:rsidP="005827A9">
            <w:pPr>
              <w:tabs>
                <w:tab w:val="center" w:pos="1550"/>
              </w:tabs>
              <w:spacing w:after="51" w:line="259" w:lineRule="auto"/>
              <w:rPr>
                <w:b/>
                <w:color w:val="00539F"/>
              </w:rPr>
            </w:pPr>
          </w:p>
          <w:p w14:paraId="71BB6F9D" w14:textId="77777777" w:rsidR="00D45C71" w:rsidRDefault="00D45C71" w:rsidP="005827A9">
            <w:pPr>
              <w:tabs>
                <w:tab w:val="center" w:pos="1550"/>
              </w:tabs>
              <w:spacing w:after="51" w:line="259" w:lineRule="auto"/>
              <w:rPr>
                <w:b/>
                <w:color w:val="00539F"/>
              </w:rPr>
            </w:pPr>
          </w:p>
          <w:p w14:paraId="5DE1B19A" w14:textId="77777777" w:rsidR="00D45C71" w:rsidRDefault="00D45C71" w:rsidP="005827A9">
            <w:pPr>
              <w:tabs>
                <w:tab w:val="center" w:pos="1550"/>
              </w:tabs>
              <w:spacing w:after="51" w:line="259" w:lineRule="auto"/>
              <w:rPr>
                <w:b/>
                <w:color w:val="00539F"/>
              </w:rPr>
            </w:pPr>
          </w:p>
          <w:p w14:paraId="3537F54D" w14:textId="77777777" w:rsidR="00D45C71" w:rsidRDefault="00D45C71" w:rsidP="005827A9">
            <w:pPr>
              <w:tabs>
                <w:tab w:val="center" w:pos="1550"/>
              </w:tabs>
              <w:spacing w:after="51" w:line="259" w:lineRule="auto"/>
              <w:rPr>
                <w:b/>
                <w:color w:val="00539F"/>
              </w:rPr>
            </w:pPr>
          </w:p>
          <w:p w14:paraId="716B60B2" w14:textId="77777777" w:rsidR="00D45C71" w:rsidRDefault="00D45C71" w:rsidP="005827A9">
            <w:pPr>
              <w:tabs>
                <w:tab w:val="center" w:pos="1550"/>
              </w:tabs>
              <w:spacing w:after="51" w:line="259" w:lineRule="auto"/>
              <w:rPr>
                <w:b/>
                <w:color w:val="00539F"/>
              </w:rPr>
            </w:pPr>
          </w:p>
          <w:p w14:paraId="4BECB966" w14:textId="77777777" w:rsidR="00D45C71" w:rsidRDefault="00D45C71" w:rsidP="005827A9">
            <w:pPr>
              <w:tabs>
                <w:tab w:val="center" w:pos="1550"/>
              </w:tabs>
              <w:spacing w:after="51" w:line="259" w:lineRule="auto"/>
              <w:rPr>
                <w:b/>
                <w:color w:val="00539F"/>
              </w:rPr>
            </w:pPr>
          </w:p>
          <w:p w14:paraId="0816F2B0" w14:textId="77777777" w:rsidR="00D45C71" w:rsidRDefault="00D45C71" w:rsidP="005827A9">
            <w:pPr>
              <w:tabs>
                <w:tab w:val="center" w:pos="1550"/>
              </w:tabs>
              <w:spacing w:after="51" w:line="259" w:lineRule="auto"/>
              <w:rPr>
                <w:b/>
                <w:color w:val="00539F"/>
              </w:rPr>
            </w:pPr>
          </w:p>
          <w:p w14:paraId="1F6F6A6E" w14:textId="77777777" w:rsidR="00D45C71" w:rsidRDefault="00D45C71" w:rsidP="005827A9">
            <w:pPr>
              <w:tabs>
                <w:tab w:val="center" w:pos="1550"/>
              </w:tabs>
              <w:spacing w:after="51" w:line="259" w:lineRule="auto"/>
              <w:rPr>
                <w:b/>
                <w:color w:val="00539F"/>
              </w:rPr>
            </w:pPr>
          </w:p>
          <w:p w14:paraId="51CF4BF1" w14:textId="77777777" w:rsidR="00D45C71" w:rsidRDefault="00D45C71" w:rsidP="005827A9">
            <w:pPr>
              <w:tabs>
                <w:tab w:val="center" w:pos="1550"/>
              </w:tabs>
              <w:spacing w:after="51" w:line="259" w:lineRule="auto"/>
              <w:rPr>
                <w:b/>
                <w:color w:val="00539F"/>
              </w:rPr>
            </w:pPr>
          </w:p>
          <w:p w14:paraId="7CEC9DC5" w14:textId="77777777" w:rsidR="00D45C71" w:rsidRDefault="00D45C71" w:rsidP="005827A9">
            <w:pPr>
              <w:tabs>
                <w:tab w:val="center" w:pos="1550"/>
              </w:tabs>
              <w:spacing w:after="51" w:line="259" w:lineRule="auto"/>
              <w:rPr>
                <w:b/>
                <w:color w:val="00539F"/>
              </w:rPr>
            </w:pPr>
          </w:p>
          <w:p w14:paraId="3307E1EF" w14:textId="77777777" w:rsidR="00D45C71" w:rsidRDefault="00D45C71" w:rsidP="005827A9">
            <w:pPr>
              <w:tabs>
                <w:tab w:val="center" w:pos="1550"/>
              </w:tabs>
              <w:spacing w:after="51" w:line="259" w:lineRule="auto"/>
              <w:rPr>
                <w:b/>
                <w:color w:val="00539F"/>
              </w:rPr>
            </w:pPr>
          </w:p>
          <w:p w14:paraId="74BBE92E" w14:textId="77777777" w:rsidR="00D45C71" w:rsidRDefault="00D45C71" w:rsidP="005827A9">
            <w:pPr>
              <w:tabs>
                <w:tab w:val="center" w:pos="1550"/>
              </w:tabs>
              <w:spacing w:after="51" w:line="259" w:lineRule="auto"/>
              <w:rPr>
                <w:b/>
                <w:color w:val="00539F"/>
              </w:rPr>
            </w:pPr>
          </w:p>
          <w:p w14:paraId="1C4FA486" w14:textId="77777777" w:rsidR="00D45C71" w:rsidRDefault="00D45C71" w:rsidP="005827A9">
            <w:pPr>
              <w:tabs>
                <w:tab w:val="center" w:pos="1550"/>
              </w:tabs>
              <w:spacing w:after="51" w:line="259" w:lineRule="auto"/>
              <w:rPr>
                <w:b/>
                <w:color w:val="00539F"/>
              </w:rPr>
            </w:pPr>
          </w:p>
          <w:p w14:paraId="35F3DFF4" w14:textId="77777777" w:rsidR="00D45C71" w:rsidRDefault="00D45C71" w:rsidP="005827A9">
            <w:pPr>
              <w:tabs>
                <w:tab w:val="center" w:pos="1550"/>
              </w:tabs>
              <w:spacing w:after="51" w:line="259" w:lineRule="auto"/>
              <w:rPr>
                <w:b/>
                <w:color w:val="00539F"/>
              </w:rPr>
            </w:pPr>
          </w:p>
          <w:p w14:paraId="1B843281" w14:textId="77777777" w:rsidR="00D45C71" w:rsidRDefault="00D45C71" w:rsidP="005827A9">
            <w:pPr>
              <w:tabs>
                <w:tab w:val="center" w:pos="1550"/>
              </w:tabs>
              <w:spacing w:after="51" w:line="259" w:lineRule="auto"/>
              <w:rPr>
                <w:b/>
                <w:color w:val="00539F"/>
              </w:rPr>
            </w:pPr>
          </w:p>
          <w:p w14:paraId="3A5411C0" w14:textId="77777777" w:rsidR="00D45C71" w:rsidRDefault="00D45C71" w:rsidP="005827A9">
            <w:pPr>
              <w:tabs>
                <w:tab w:val="center" w:pos="1550"/>
              </w:tabs>
              <w:spacing w:after="51" w:line="259" w:lineRule="auto"/>
              <w:rPr>
                <w:b/>
                <w:color w:val="00539F"/>
              </w:rPr>
            </w:pPr>
          </w:p>
          <w:p w14:paraId="31147DEB" w14:textId="77777777" w:rsidR="00D45C71" w:rsidRDefault="00D45C71" w:rsidP="005827A9">
            <w:pPr>
              <w:tabs>
                <w:tab w:val="center" w:pos="1550"/>
              </w:tabs>
              <w:spacing w:after="51" w:line="259" w:lineRule="auto"/>
              <w:rPr>
                <w:b/>
                <w:color w:val="00539F"/>
              </w:rPr>
            </w:pPr>
          </w:p>
          <w:p w14:paraId="091FEA6D" w14:textId="77777777" w:rsidR="00D45C71" w:rsidRDefault="00D45C71" w:rsidP="005827A9">
            <w:pPr>
              <w:tabs>
                <w:tab w:val="center" w:pos="1550"/>
              </w:tabs>
              <w:spacing w:after="51" w:line="259" w:lineRule="auto"/>
              <w:rPr>
                <w:b/>
                <w:color w:val="00539F"/>
              </w:rPr>
            </w:pPr>
          </w:p>
          <w:p w14:paraId="113906CE" w14:textId="77777777" w:rsidR="00D45C71" w:rsidRDefault="00D45C71" w:rsidP="005827A9">
            <w:pPr>
              <w:tabs>
                <w:tab w:val="center" w:pos="1550"/>
              </w:tabs>
              <w:spacing w:after="51" w:line="259" w:lineRule="auto"/>
              <w:rPr>
                <w:b/>
                <w:color w:val="00539F"/>
              </w:rPr>
            </w:pPr>
          </w:p>
          <w:p w14:paraId="0C537D26" w14:textId="77777777" w:rsidR="00D45C71" w:rsidRDefault="00D45C71" w:rsidP="005827A9">
            <w:pPr>
              <w:tabs>
                <w:tab w:val="center" w:pos="1550"/>
              </w:tabs>
              <w:spacing w:after="51" w:line="259" w:lineRule="auto"/>
              <w:rPr>
                <w:b/>
                <w:color w:val="00539F"/>
              </w:rPr>
            </w:pPr>
          </w:p>
          <w:p w14:paraId="41C818BD" w14:textId="77777777" w:rsidR="00D45C71" w:rsidRDefault="00D45C71" w:rsidP="005827A9">
            <w:pPr>
              <w:tabs>
                <w:tab w:val="center" w:pos="1550"/>
              </w:tabs>
              <w:spacing w:after="51" w:line="259" w:lineRule="auto"/>
              <w:rPr>
                <w:b/>
                <w:color w:val="00539F"/>
              </w:rPr>
            </w:pPr>
          </w:p>
          <w:p w14:paraId="5E4A4A57" w14:textId="77777777" w:rsidR="00D45C71" w:rsidRDefault="00D45C71" w:rsidP="005827A9">
            <w:pPr>
              <w:tabs>
                <w:tab w:val="center" w:pos="1550"/>
              </w:tabs>
              <w:spacing w:after="51" w:line="259" w:lineRule="auto"/>
              <w:rPr>
                <w:b/>
                <w:color w:val="00539F"/>
              </w:rPr>
            </w:pPr>
          </w:p>
          <w:p w14:paraId="66EA8182" w14:textId="77777777" w:rsidR="00D45C71" w:rsidRDefault="00D45C71" w:rsidP="005827A9">
            <w:pPr>
              <w:tabs>
                <w:tab w:val="center" w:pos="1550"/>
              </w:tabs>
              <w:spacing w:after="51" w:line="259" w:lineRule="auto"/>
              <w:rPr>
                <w:b/>
                <w:color w:val="00539F"/>
              </w:rPr>
            </w:pPr>
          </w:p>
          <w:p w14:paraId="748E5C64" w14:textId="77777777" w:rsidR="00D45C71" w:rsidRDefault="00D45C71" w:rsidP="005827A9">
            <w:pPr>
              <w:tabs>
                <w:tab w:val="center" w:pos="1550"/>
              </w:tabs>
              <w:spacing w:after="51" w:line="259" w:lineRule="auto"/>
              <w:rPr>
                <w:b/>
                <w:color w:val="00539F"/>
              </w:rPr>
            </w:pPr>
          </w:p>
          <w:p w14:paraId="5CCAC223" w14:textId="77777777" w:rsidR="00D45C71" w:rsidRDefault="00D45C71" w:rsidP="005827A9">
            <w:pPr>
              <w:tabs>
                <w:tab w:val="center" w:pos="1550"/>
              </w:tabs>
              <w:spacing w:after="51" w:line="259" w:lineRule="auto"/>
              <w:rPr>
                <w:b/>
                <w:color w:val="00539F"/>
              </w:rPr>
            </w:pPr>
          </w:p>
          <w:p w14:paraId="6A860532" w14:textId="77777777" w:rsidR="00D45C71" w:rsidRDefault="00D45C71" w:rsidP="005827A9">
            <w:pPr>
              <w:tabs>
                <w:tab w:val="center" w:pos="1550"/>
              </w:tabs>
              <w:spacing w:after="51" w:line="259" w:lineRule="auto"/>
              <w:rPr>
                <w:b/>
                <w:color w:val="00539F"/>
              </w:rPr>
            </w:pPr>
          </w:p>
          <w:p w14:paraId="49DE5555" w14:textId="77777777" w:rsidR="00D45C71" w:rsidRDefault="00D45C71" w:rsidP="005827A9">
            <w:pPr>
              <w:tabs>
                <w:tab w:val="center" w:pos="1550"/>
              </w:tabs>
              <w:spacing w:after="51" w:line="259" w:lineRule="auto"/>
              <w:rPr>
                <w:b/>
                <w:color w:val="00539F"/>
              </w:rPr>
            </w:pPr>
          </w:p>
          <w:p w14:paraId="4F17FEDE" w14:textId="77777777" w:rsidR="00D45C71" w:rsidRDefault="00D45C71" w:rsidP="005827A9">
            <w:pPr>
              <w:tabs>
                <w:tab w:val="center" w:pos="1550"/>
              </w:tabs>
              <w:spacing w:after="51" w:line="259" w:lineRule="auto"/>
              <w:rPr>
                <w:b/>
                <w:color w:val="00539F"/>
              </w:rPr>
            </w:pPr>
          </w:p>
          <w:p w14:paraId="284BC315" w14:textId="77777777" w:rsidR="00D45C71" w:rsidRDefault="00D45C71" w:rsidP="005827A9">
            <w:pPr>
              <w:tabs>
                <w:tab w:val="center" w:pos="1550"/>
              </w:tabs>
              <w:spacing w:after="51" w:line="259" w:lineRule="auto"/>
              <w:rPr>
                <w:b/>
                <w:color w:val="00539F"/>
              </w:rPr>
            </w:pPr>
          </w:p>
          <w:p w14:paraId="59DD8915" w14:textId="77777777" w:rsidR="00D45C71" w:rsidRDefault="00D45C71" w:rsidP="005827A9">
            <w:pPr>
              <w:tabs>
                <w:tab w:val="center" w:pos="1550"/>
              </w:tabs>
              <w:spacing w:after="51" w:line="259" w:lineRule="auto"/>
              <w:rPr>
                <w:b/>
                <w:color w:val="00539F"/>
              </w:rPr>
            </w:pPr>
          </w:p>
          <w:p w14:paraId="25CC6B06" w14:textId="77777777" w:rsidR="00D45C71" w:rsidRDefault="00D45C71" w:rsidP="005827A9">
            <w:pPr>
              <w:tabs>
                <w:tab w:val="center" w:pos="1550"/>
              </w:tabs>
              <w:spacing w:after="51" w:line="259" w:lineRule="auto"/>
              <w:rPr>
                <w:b/>
                <w:color w:val="00539F"/>
              </w:rPr>
            </w:pPr>
          </w:p>
          <w:p w14:paraId="643CB4D1" w14:textId="77777777" w:rsidR="00D45C71" w:rsidRDefault="00D45C71" w:rsidP="005827A9">
            <w:pPr>
              <w:tabs>
                <w:tab w:val="center" w:pos="1550"/>
              </w:tabs>
              <w:spacing w:after="51" w:line="259" w:lineRule="auto"/>
              <w:rPr>
                <w:b/>
                <w:color w:val="00539F"/>
              </w:rPr>
            </w:pPr>
          </w:p>
          <w:p w14:paraId="5DFEEC01" w14:textId="77777777" w:rsidR="00D45C71" w:rsidRDefault="00D45C71" w:rsidP="005827A9">
            <w:pPr>
              <w:tabs>
                <w:tab w:val="center" w:pos="1550"/>
              </w:tabs>
              <w:spacing w:after="51" w:line="259" w:lineRule="auto"/>
              <w:rPr>
                <w:b/>
                <w:color w:val="00539F"/>
              </w:rPr>
            </w:pPr>
          </w:p>
          <w:p w14:paraId="75898205" w14:textId="77777777" w:rsidR="00D45C71" w:rsidRDefault="00D45C71" w:rsidP="005827A9">
            <w:pPr>
              <w:tabs>
                <w:tab w:val="center" w:pos="1550"/>
              </w:tabs>
              <w:spacing w:after="51" w:line="259" w:lineRule="auto"/>
              <w:rPr>
                <w:b/>
                <w:color w:val="00539F"/>
              </w:rPr>
            </w:pPr>
          </w:p>
          <w:p w14:paraId="455AE51D" w14:textId="77777777" w:rsidR="00D45C71" w:rsidRDefault="00D45C71" w:rsidP="005827A9">
            <w:pPr>
              <w:tabs>
                <w:tab w:val="center" w:pos="1550"/>
              </w:tabs>
              <w:spacing w:after="51" w:line="259" w:lineRule="auto"/>
              <w:rPr>
                <w:b/>
                <w:color w:val="00539F"/>
              </w:rPr>
            </w:pPr>
          </w:p>
          <w:p w14:paraId="6AD8AD27" w14:textId="77777777" w:rsidR="00D45C71" w:rsidRDefault="00D45C71" w:rsidP="005827A9">
            <w:pPr>
              <w:tabs>
                <w:tab w:val="center" w:pos="1550"/>
              </w:tabs>
              <w:spacing w:after="51" w:line="259" w:lineRule="auto"/>
              <w:rPr>
                <w:b/>
                <w:color w:val="00539F"/>
              </w:rPr>
            </w:pPr>
          </w:p>
          <w:p w14:paraId="2A63CC20" w14:textId="77777777" w:rsidR="00D45C71" w:rsidRDefault="00D45C71" w:rsidP="005827A9">
            <w:pPr>
              <w:tabs>
                <w:tab w:val="center" w:pos="1550"/>
              </w:tabs>
              <w:spacing w:after="51" w:line="259" w:lineRule="auto"/>
              <w:rPr>
                <w:b/>
                <w:color w:val="00539F"/>
              </w:rPr>
            </w:pPr>
          </w:p>
          <w:p w14:paraId="3955DFE5" w14:textId="77777777" w:rsidR="00D45C71" w:rsidRDefault="00D45C71" w:rsidP="005827A9">
            <w:pPr>
              <w:tabs>
                <w:tab w:val="center" w:pos="1550"/>
              </w:tabs>
              <w:spacing w:after="51" w:line="259" w:lineRule="auto"/>
              <w:rPr>
                <w:b/>
                <w:color w:val="00539F"/>
              </w:rPr>
            </w:pPr>
          </w:p>
          <w:p w14:paraId="44AAB136" w14:textId="77777777" w:rsidR="00D45C71" w:rsidRDefault="00D45C71" w:rsidP="005827A9">
            <w:pPr>
              <w:tabs>
                <w:tab w:val="center" w:pos="1550"/>
              </w:tabs>
              <w:spacing w:after="51" w:line="259" w:lineRule="auto"/>
              <w:rPr>
                <w:b/>
                <w:color w:val="00539F"/>
              </w:rPr>
            </w:pPr>
          </w:p>
          <w:p w14:paraId="09F88E47" w14:textId="77777777" w:rsidR="00D45C71" w:rsidRDefault="00D45C71" w:rsidP="005827A9">
            <w:pPr>
              <w:tabs>
                <w:tab w:val="center" w:pos="1550"/>
              </w:tabs>
              <w:spacing w:after="51" w:line="259" w:lineRule="auto"/>
              <w:rPr>
                <w:b/>
                <w:color w:val="00539F"/>
              </w:rPr>
            </w:pPr>
          </w:p>
          <w:p w14:paraId="2EBBB5C9" w14:textId="77777777" w:rsidR="00D45C71" w:rsidRDefault="00D45C71" w:rsidP="005827A9">
            <w:pPr>
              <w:tabs>
                <w:tab w:val="center" w:pos="1550"/>
              </w:tabs>
              <w:spacing w:after="51" w:line="259" w:lineRule="auto"/>
              <w:rPr>
                <w:b/>
                <w:color w:val="00539F"/>
              </w:rPr>
            </w:pPr>
          </w:p>
          <w:p w14:paraId="29883685" w14:textId="77777777" w:rsidR="00D45C71" w:rsidRDefault="00D45C71" w:rsidP="005827A9">
            <w:pPr>
              <w:tabs>
                <w:tab w:val="center" w:pos="1550"/>
              </w:tabs>
              <w:spacing w:after="51" w:line="259" w:lineRule="auto"/>
              <w:rPr>
                <w:b/>
                <w:color w:val="00539F"/>
              </w:rPr>
            </w:pPr>
          </w:p>
          <w:p w14:paraId="48B2A741" w14:textId="77777777" w:rsidR="00D45C71" w:rsidRDefault="00D45C71" w:rsidP="005827A9">
            <w:pPr>
              <w:tabs>
                <w:tab w:val="center" w:pos="1550"/>
              </w:tabs>
              <w:spacing w:after="51" w:line="259" w:lineRule="auto"/>
              <w:rPr>
                <w:b/>
                <w:color w:val="00539F"/>
              </w:rPr>
            </w:pPr>
          </w:p>
          <w:p w14:paraId="62388C30" w14:textId="77777777" w:rsidR="00D45C71" w:rsidRDefault="00D45C71" w:rsidP="005827A9">
            <w:pPr>
              <w:tabs>
                <w:tab w:val="center" w:pos="1550"/>
              </w:tabs>
              <w:spacing w:after="51" w:line="259" w:lineRule="auto"/>
              <w:rPr>
                <w:b/>
                <w:color w:val="00539F"/>
              </w:rPr>
            </w:pPr>
          </w:p>
          <w:p w14:paraId="3D199C96" w14:textId="77777777" w:rsidR="00D45C71" w:rsidRDefault="00D45C71" w:rsidP="005827A9">
            <w:pPr>
              <w:tabs>
                <w:tab w:val="center" w:pos="1550"/>
              </w:tabs>
              <w:spacing w:after="51" w:line="259" w:lineRule="auto"/>
              <w:rPr>
                <w:b/>
                <w:color w:val="00539F"/>
              </w:rPr>
            </w:pPr>
          </w:p>
          <w:p w14:paraId="79559E11" w14:textId="77777777" w:rsidR="00D45C71" w:rsidRDefault="00D45C71" w:rsidP="005827A9">
            <w:pPr>
              <w:tabs>
                <w:tab w:val="center" w:pos="1550"/>
              </w:tabs>
              <w:spacing w:after="51" w:line="259" w:lineRule="auto"/>
              <w:rPr>
                <w:b/>
                <w:color w:val="00539F"/>
              </w:rPr>
            </w:pPr>
          </w:p>
          <w:p w14:paraId="19B60D02" w14:textId="77777777" w:rsidR="00D45C71" w:rsidRDefault="00D45C71" w:rsidP="005827A9">
            <w:pPr>
              <w:tabs>
                <w:tab w:val="center" w:pos="1550"/>
              </w:tabs>
              <w:spacing w:after="51" w:line="259" w:lineRule="auto"/>
              <w:rPr>
                <w:b/>
                <w:color w:val="00539F"/>
              </w:rPr>
            </w:pPr>
          </w:p>
          <w:p w14:paraId="265CBCD1" w14:textId="77777777" w:rsidR="00D45C71" w:rsidRDefault="00D45C71" w:rsidP="005827A9">
            <w:pPr>
              <w:tabs>
                <w:tab w:val="center" w:pos="1550"/>
              </w:tabs>
              <w:spacing w:after="51" w:line="259" w:lineRule="auto"/>
              <w:rPr>
                <w:b/>
                <w:color w:val="00539F"/>
              </w:rPr>
            </w:pPr>
          </w:p>
          <w:p w14:paraId="5E6217D8" w14:textId="77777777" w:rsidR="00D45C71" w:rsidRDefault="00D45C71" w:rsidP="005827A9">
            <w:pPr>
              <w:tabs>
                <w:tab w:val="center" w:pos="1550"/>
              </w:tabs>
              <w:spacing w:after="51" w:line="259" w:lineRule="auto"/>
              <w:rPr>
                <w:b/>
                <w:color w:val="00539F"/>
              </w:rPr>
            </w:pPr>
          </w:p>
          <w:p w14:paraId="62C62D7C" w14:textId="77777777" w:rsidR="00D45C71" w:rsidRDefault="00D45C71" w:rsidP="005827A9">
            <w:pPr>
              <w:tabs>
                <w:tab w:val="center" w:pos="1550"/>
              </w:tabs>
              <w:spacing w:after="51" w:line="259" w:lineRule="auto"/>
              <w:rPr>
                <w:b/>
                <w:color w:val="00539F"/>
              </w:rPr>
            </w:pPr>
          </w:p>
          <w:p w14:paraId="1499E945" w14:textId="77777777" w:rsidR="00D45C71" w:rsidRDefault="00D45C71" w:rsidP="005827A9">
            <w:pPr>
              <w:tabs>
                <w:tab w:val="center" w:pos="1550"/>
              </w:tabs>
              <w:spacing w:after="51" w:line="259" w:lineRule="auto"/>
              <w:rPr>
                <w:b/>
                <w:color w:val="00539F"/>
              </w:rPr>
            </w:pPr>
          </w:p>
          <w:p w14:paraId="0631D2A2" w14:textId="3B89EDFA" w:rsidR="00D45C71" w:rsidRPr="00D45C71" w:rsidRDefault="00D45C71" w:rsidP="005827A9">
            <w:pPr>
              <w:tabs>
                <w:tab w:val="center" w:pos="1550"/>
              </w:tabs>
              <w:spacing w:after="51" w:line="259" w:lineRule="auto"/>
              <w:rPr>
                <w:bCs/>
                <w:color w:val="00539F"/>
              </w:rPr>
            </w:pPr>
            <w:r w:rsidRPr="00D45C71">
              <w:rPr>
                <w:bCs/>
                <w:color w:val="00539F"/>
              </w:rPr>
              <w:t>MP2</w:t>
            </w:r>
          </w:p>
          <w:p w14:paraId="47A99DBD" w14:textId="77777777" w:rsidR="00D45C71" w:rsidRDefault="00D45C71" w:rsidP="005827A9">
            <w:pPr>
              <w:tabs>
                <w:tab w:val="center" w:pos="1550"/>
              </w:tabs>
              <w:spacing w:after="51" w:line="259" w:lineRule="auto"/>
              <w:rPr>
                <w:b/>
                <w:color w:val="00539F"/>
              </w:rPr>
            </w:pPr>
          </w:p>
          <w:p w14:paraId="374A6ECF" w14:textId="77777777" w:rsidR="00D45C71" w:rsidRDefault="00D45C71" w:rsidP="005827A9">
            <w:pPr>
              <w:tabs>
                <w:tab w:val="center" w:pos="1550"/>
              </w:tabs>
              <w:spacing w:after="51" w:line="259" w:lineRule="auto"/>
              <w:rPr>
                <w:b/>
                <w:color w:val="00539F"/>
              </w:rPr>
            </w:pPr>
          </w:p>
          <w:p w14:paraId="6A37C3E4" w14:textId="77777777" w:rsidR="00D45C71" w:rsidRDefault="00D45C71" w:rsidP="005827A9">
            <w:pPr>
              <w:tabs>
                <w:tab w:val="center" w:pos="1550"/>
              </w:tabs>
              <w:spacing w:after="51" w:line="259" w:lineRule="auto"/>
              <w:rPr>
                <w:b/>
                <w:color w:val="00539F"/>
              </w:rPr>
            </w:pPr>
          </w:p>
          <w:p w14:paraId="07019939" w14:textId="77777777" w:rsidR="00D45C71" w:rsidRDefault="00D45C71" w:rsidP="005827A9">
            <w:pPr>
              <w:tabs>
                <w:tab w:val="center" w:pos="1550"/>
              </w:tabs>
              <w:spacing w:after="51" w:line="259" w:lineRule="auto"/>
              <w:rPr>
                <w:b/>
                <w:color w:val="00539F"/>
              </w:rPr>
            </w:pPr>
          </w:p>
          <w:p w14:paraId="6EE1FBFC" w14:textId="77777777" w:rsidR="00D45C71" w:rsidRDefault="00D45C71" w:rsidP="005827A9">
            <w:pPr>
              <w:tabs>
                <w:tab w:val="center" w:pos="1550"/>
              </w:tabs>
              <w:spacing w:after="51" w:line="259" w:lineRule="auto"/>
              <w:rPr>
                <w:b/>
                <w:color w:val="00539F"/>
              </w:rPr>
            </w:pPr>
          </w:p>
          <w:p w14:paraId="2DA8DFC3" w14:textId="77777777" w:rsidR="00D45C71" w:rsidRDefault="00D45C71" w:rsidP="005827A9">
            <w:pPr>
              <w:tabs>
                <w:tab w:val="center" w:pos="1550"/>
              </w:tabs>
              <w:spacing w:after="51" w:line="259" w:lineRule="auto"/>
              <w:rPr>
                <w:b/>
                <w:color w:val="00539F"/>
              </w:rPr>
            </w:pPr>
          </w:p>
          <w:p w14:paraId="1B5BF3AB" w14:textId="1A4BB6A4" w:rsidR="00D45C71" w:rsidRPr="00D45C71" w:rsidRDefault="00D45C71" w:rsidP="005827A9">
            <w:pPr>
              <w:tabs>
                <w:tab w:val="center" w:pos="1550"/>
              </w:tabs>
              <w:spacing w:after="51" w:line="259" w:lineRule="auto"/>
              <w:rPr>
                <w:bCs/>
                <w:color w:val="00539F"/>
              </w:rPr>
            </w:pPr>
            <w:r w:rsidRPr="00D45C71">
              <w:rPr>
                <w:bCs/>
                <w:color w:val="00539F"/>
              </w:rPr>
              <w:lastRenderedPageBreak/>
              <w:t>GM1</w:t>
            </w:r>
          </w:p>
          <w:p w14:paraId="5311B038" w14:textId="77777777" w:rsidR="00D45C71" w:rsidRDefault="00D45C71" w:rsidP="005827A9">
            <w:pPr>
              <w:tabs>
                <w:tab w:val="center" w:pos="1550"/>
              </w:tabs>
              <w:spacing w:after="51" w:line="259" w:lineRule="auto"/>
              <w:rPr>
                <w:b/>
                <w:color w:val="00539F"/>
              </w:rPr>
            </w:pPr>
          </w:p>
          <w:p w14:paraId="31904A36" w14:textId="77777777" w:rsidR="00D45C71" w:rsidRDefault="00D45C71" w:rsidP="005827A9">
            <w:pPr>
              <w:tabs>
                <w:tab w:val="center" w:pos="1550"/>
              </w:tabs>
              <w:spacing w:after="51" w:line="259" w:lineRule="auto"/>
              <w:rPr>
                <w:b/>
                <w:color w:val="00539F"/>
              </w:rPr>
            </w:pPr>
          </w:p>
          <w:p w14:paraId="33D687E7" w14:textId="77777777" w:rsidR="00D45C71" w:rsidRDefault="00D45C71" w:rsidP="005827A9">
            <w:pPr>
              <w:tabs>
                <w:tab w:val="center" w:pos="1550"/>
              </w:tabs>
              <w:spacing w:after="51" w:line="259" w:lineRule="auto"/>
              <w:rPr>
                <w:b/>
                <w:color w:val="00539F"/>
              </w:rPr>
            </w:pPr>
          </w:p>
          <w:p w14:paraId="52BA7A57" w14:textId="77777777" w:rsidR="00D45C71" w:rsidRDefault="00D45C71" w:rsidP="005827A9">
            <w:pPr>
              <w:tabs>
                <w:tab w:val="center" w:pos="1550"/>
              </w:tabs>
              <w:spacing w:after="51" w:line="259" w:lineRule="auto"/>
              <w:rPr>
                <w:b/>
                <w:color w:val="00539F"/>
              </w:rPr>
            </w:pPr>
          </w:p>
          <w:p w14:paraId="616D3B5D" w14:textId="4828726C" w:rsidR="00D45C71" w:rsidRDefault="00D45C71" w:rsidP="005827A9">
            <w:pPr>
              <w:tabs>
                <w:tab w:val="center" w:pos="1550"/>
              </w:tabs>
              <w:spacing w:after="51" w:line="259" w:lineRule="auto"/>
              <w:rPr>
                <w:b/>
                <w:color w:val="00539F"/>
              </w:rPr>
            </w:pPr>
          </w:p>
        </w:tc>
      </w:tr>
    </w:tbl>
    <w:p w14:paraId="16500091" w14:textId="77777777" w:rsidR="00D45C71" w:rsidRDefault="00D45C71" w:rsidP="00D45C71">
      <w:pPr>
        <w:tabs>
          <w:tab w:val="center" w:pos="1550"/>
        </w:tabs>
        <w:spacing w:after="51" w:line="259" w:lineRule="auto"/>
        <w:ind w:left="-1"/>
        <w:rPr>
          <w:b/>
          <w:color w:val="00539F"/>
        </w:rPr>
      </w:pPr>
    </w:p>
    <w:p w14:paraId="163279C5" w14:textId="77777777" w:rsidR="00D45C71" w:rsidRDefault="00D45C71" w:rsidP="00D45C71">
      <w:pPr>
        <w:tabs>
          <w:tab w:val="center" w:pos="1550"/>
        </w:tabs>
        <w:spacing w:after="51" w:line="259" w:lineRule="auto"/>
        <w:ind w:left="-1"/>
        <w:rPr>
          <w:b/>
          <w:color w:val="00539F"/>
        </w:rPr>
      </w:pPr>
    </w:p>
    <w:p w14:paraId="1ED18D26" w14:textId="6820AAB7" w:rsidR="005653A9" w:rsidRDefault="005653A9">
      <w:pPr>
        <w:pStyle w:val="BodyText"/>
        <w:spacing w:before="10"/>
        <w:rPr>
          <w:b/>
          <w:sz w:val="21"/>
        </w:rPr>
      </w:pPr>
    </w:p>
    <w:p w14:paraId="48422C5C" w14:textId="2DACA542" w:rsidR="005653A9" w:rsidRDefault="005653A9">
      <w:pPr>
        <w:pStyle w:val="BodyText"/>
        <w:spacing w:before="10"/>
        <w:rPr>
          <w:b/>
          <w:sz w:val="21"/>
        </w:rPr>
      </w:pPr>
    </w:p>
    <w:p w14:paraId="534C94AA" w14:textId="3BF026BC" w:rsidR="005653A9" w:rsidRDefault="005653A9">
      <w:pPr>
        <w:pStyle w:val="BodyText"/>
        <w:spacing w:before="10"/>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654"/>
        <w:gridCol w:w="1560"/>
      </w:tblGrid>
      <w:tr w:rsidR="001A4401" w14:paraId="181E4E8B" w14:textId="77777777" w:rsidTr="0032255D">
        <w:trPr>
          <w:trHeight w:val="3542"/>
        </w:trPr>
        <w:tc>
          <w:tcPr>
            <w:tcW w:w="1846" w:type="dxa"/>
          </w:tcPr>
          <w:p w14:paraId="1BA85ED2" w14:textId="77777777" w:rsidR="001A4401" w:rsidRDefault="001A4401" w:rsidP="0032255D">
            <w:pPr>
              <w:tabs>
                <w:tab w:val="center" w:pos="1280"/>
              </w:tabs>
              <w:spacing w:after="51" w:line="259" w:lineRule="auto"/>
            </w:pPr>
            <w:r w:rsidRPr="004A1437">
              <w:rPr>
                <w:b/>
                <w:color w:val="00539F"/>
              </w:rPr>
              <w:lastRenderedPageBreak/>
              <w:t>Tripping 57</w:t>
            </w:r>
          </w:p>
        </w:tc>
        <w:tc>
          <w:tcPr>
            <w:tcW w:w="7654" w:type="dxa"/>
          </w:tcPr>
          <w:p w14:paraId="254A597C" w14:textId="77777777" w:rsidR="001A4401" w:rsidRDefault="001A4401" w:rsidP="0032255D">
            <w:pPr>
              <w:tabs>
                <w:tab w:val="center" w:pos="1280"/>
              </w:tabs>
              <w:spacing w:after="51" w:line="259" w:lineRule="auto"/>
            </w:pPr>
            <w:r>
              <w:rPr>
                <w:b/>
                <w:color w:val="00539F"/>
              </w:rPr>
              <w:t>TRIPPING</w:t>
            </w:r>
          </w:p>
          <w:p w14:paraId="3057B08E" w14:textId="77777777" w:rsidR="001A4401" w:rsidRDefault="001A4401" w:rsidP="0032255D">
            <w:pPr>
              <w:spacing w:after="72" w:line="259" w:lineRule="auto"/>
              <w:ind w:left="9"/>
            </w:pPr>
            <w:r>
              <w:t>A Player shall not place the stick, or any part of their body in such a manner that causes their opponent to trip or fall.</w:t>
            </w:r>
          </w:p>
          <w:p w14:paraId="2F1D0E81" w14:textId="77777777" w:rsidR="001A4401" w:rsidRDefault="001A4401" w:rsidP="0032255D">
            <w:pPr>
              <w:spacing w:after="72" w:line="259" w:lineRule="auto"/>
              <w:ind w:left="9"/>
            </w:pPr>
            <w:r>
              <w:t>Accidental trips which occur simultaneously with a completed play will not be penalized.</w:t>
            </w:r>
          </w:p>
          <w:p w14:paraId="08C23951" w14:textId="77777777" w:rsidR="001A4401" w:rsidRDefault="001A4401" w:rsidP="0032255D">
            <w:pPr>
              <w:spacing w:after="232" w:line="259" w:lineRule="auto"/>
              <w:ind w:left="9"/>
            </w:pPr>
            <w:r>
              <w:t>Accidental trips occurring simultaneously with or after a stoppage of play will not be penalized.</w:t>
            </w:r>
          </w:p>
          <w:p w14:paraId="1E1D92B9" w14:textId="77777777" w:rsidR="001A4401" w:rsidRDefault="001A4401" w:rsidP="0032255D">
            <w:pPr>
              <w:tabs>
                <w:tab w:val="center" w:pos="1601"/>
              </w:tabs>
              <w:spacing w:after="51" w:line="259" w:lineRule="auto"/>
              <w:ind w:left="-1"/>
            </w:pPr>
            <w:r>
              <w:rPr>
                <w:b/>
                <w:color w:val="00539F"/>
              </w:rPr>
              <w:t xml:space="preserve">57.1. </w:t>
            </w:r>
            <w:r>
              <w:rPr>
                <w:b/>
                <w:color w:val="00539F"/>
              </w:rPr>
              <w:tab/>
              <w:t>MINOR PENALTY</w:t>
            </w:r>
          </w:p>
          <w:p w14:paraId="6F9282D2" w14:textId="77777777" w:rsidR="001A4401" w:rsidRDefault="001A4401" w:rsidP="0032255D">
            <w:pPr>
              <w:spacing w:after="163"/>
              <w:ind w:left="9"/>
            </w:pPr>
            <w:r>
              <w:t>The Referee shall, at their discretion, assess a Minor Penalty, based on the severity of the infraction, to any Player who place their stick or any part of their body in such a manner that it shall cause their opponent to trip and fall.</w:t>
            </w:r>
          </w:p>
          <w:p w14:paraId="62B1944B" w14:textId="77777777" w:rsidR="001A4401" w:rsidRDefault="001A4401" w:rsidP="0032255D">
            <w:pPr>
              <w:tabs>
                <w:tab w:val="center" w:pos="1619"/>
              </w:tabs>
              <w:spacing w:after="51" w:line="259" w:lineRule="auto"/>
              <w:ind w:left="-1"/>
            </w:pPr>
            <w:r>
              <w:rPr>
                <w:b/>
                <w:color w:val="00539F"/>
              </w:rPr>
              <w:t xml:space="preserve">57.2. </w:t>
            </w:r>
            <w:r>
              <w:rPr>
                <w:b/>
                <w:color w:val="00539F"/>
              </w:rPr>
              <w:tab/>
              <w:t>MAJOR PENALTY</w:t>
            </w:r>
          </w:p>
          <w:p w14:paraId="5192F190" w14:textId="77777777" w:rsidR="001A4401" w:rsidRDefault="001A4401" w:rsidP="0032255D">
            <w:pPr>
              <w:spacing w:after="163"/>
              <w:ind w:left="9"/>
            </w:pPr>
            <w:r>
              <w:t>The Referee, at their discretion, may assess a Major Penalty to a Player guilty of “tripping” an opponent, and who recklessly endangers the fouled Player in a way that at the discretion of the Referee such Player would not be sufficiently sanctioned by imposing a Minor Penalty. Refer to Rule 57.4 for the criteria for an additional Game Misconduct Penalty.</w:t>
            </w:r>
          </w:p>
          <w:p w14:paraId="0D4A05DF" w14:textId="77777777" w:rsidR="001A4401" w:rsidRDefault="001A4401" w:rsidP="0032255D">
            <w:pPr>
              <w:tabs>
                <w:tab w:val="center" w:pos="1613"/>
              </w:tabs>
              <w:spacing w:after="51" w:line="259" w:lineRule="auto"/>
              <w:ind w:left="-1"/>
            </w:pPr>
            <w:r>
              <w:rPr>
                <w:b/>
                <w:color w:val="00539F"/>
              </w:rPr>
              <w:t xml:space="preserve">57.3. </w:t>
            </w:r>
            <w:r>
              <w:rPr>
                <w:b/>
                <w:color w:val="00539F"/>
              </w:rPr>
              <w:tab/>
              <w:t>MATCH PENALTY</w:t>
            </w:r>
          </w:p>
          <w:p w14:paraId="6BCFE658" w14:textId="77777777" w:rsidR="001A4401" w:rsidRDefault="001A4401" w:rsidP="0032255D">
            <w:pPr>
              <w:ind w:left="9"/>
            </w:pPr>
            <w:r>
              <w:t>The Referee shall, at their discretion, assess a Match Penalty if, in their judgment, the Player’s action was likely to result in injury to the opponent by “tripping”.</w:t>
            </w:r>
          </w:p>
          <w:p w14:paraId="21C4AFDD" w14:textId="77777777" w:rsidR="001A4401" w:rsidRDefault="001A4401" w:rsidP="0032255D">
            <w:pPr>
              <w:ind w:left="9"/>
            </w:pPr>
            <w:r>
              <w:t>Note: If the Referee classifies the foul committed to be serious and severe based on the degree of force, violence and reckless endangerment, they shall assess a Match Penalty.</w:t>
            </w:r>
          </w:p>
          <w:p w14:paraId="119B685C" w14:textId="77777777" w:rsidR="001A4401" w:rsidRDefault="001A4401" w:rsidP="0032255D">
            <w:pPr>
              <w:spacing w:after="232" w:line="259" w:lineRule="auto"/>
              <w:ind w:left="9"/>
            </w:pPr>
            <w:r>
              <w:t>A Match Penalty may be assessed based on this judgment even if the foul does not result in an injury.</w:t>
            </w:r>
          </w:p>
          <w:p w14:paraId="11FF584F" w14:textId="77777777" w:rsidR="001A4401" w:rsidRDefault="001A4401" w:rsidP="0032255D">
            <w:pPr>
              <w:tabs>
                <w:tab w:val="center" w:pos="2214"/>
              </w:tabs>
              <w:spacing w:after="51" w:line="259" w:lineRule="auto"/>
              <w:ind w:left="-1"/>
            </w:pPr>
            <w:r>
              <w:rPr>
                <w:b/>
                <w:color w:val="00539F"/>
              </w:rPr>
              <w:t xml:space="preserve">57.4. </w:t>
            </w:r>
            <w:r>
              <w:rPr>
                <w:b/>
                <w:color w:val="00539F"/>
              </w:rPr>
              <w:tab/>
              <w:t>GAME MISCONDUCT PENALTY</w:t>
            </w:r>
          </w:p>
          <w:p w14:paraId="0BEB7BBC" w14:textId="77777777" w:rsidR="001A4401" w:rsidRDefault="001A4401" w:rsidP="0032255D">
            <w:pPr>
              <w:spacing w:after="163"/>
              <w:ind w:left="9"/>
            </w:pPr>
            <w:r>
              <w:t>When a Major Penalty is assessed under this rule for a “tripping” and, in the judgement of the Referee, such foul was likely to injure an opposing Player, a Game Misconduct shall also be assessed.</w:t>
            </w:r>
          </w:p>
          <w:p w14:paraId="63F69524" w14:textId="77777777" w:rsidR="001A4401" w:rsidRDefault="001A4401" w:rsidP="0032255D">
            <w:pPr>
              <w:tabs>
                <w:tab w:val="center" w:pos="1640"/>
              </w:tabs>
              <w:spacing w:after="51" w:line="259" w:lineRule="auto"/>
              <w:ind w:left="-1"/>
            </w:pPr>
            <w:r>
              <w:rPr>
                <w:b/>
                <w:color w:val="00539F"/>
              </w:rPr>
              <w:t xml:space="preserve">57.5. </w:t>
            </w:r>
            <w:r>
              <w:rPr>
                <w:b/>
                <w:color w:val="00539F"/>
              </w:rPr>
              <w:tab/>
              <w:t>“PENALTY SHOT”</w:t>
            </w:r>
          </w:p>
          <w:p w14:paraId="05C4689D" w14:textId="77777777" w:rsidR="001A4401" w:rsidRDefault="001A4401" w:rsidP="0032255D">
            <w:pPr>
              <w:ind w:left="9"/>
            </w:pPr>
            <w:r>
              <w:t>When a Player, in the Neutral or Attacking Zone, in “control” of the puck (or who could have obtained “possession and control” of the puck) and having no other opponent to pass than the Goalkeeper, is tripped or otherwise fouled from behind, thus preventing a reasonable scoring opportunity, a “Penalty Shot” shall be awarded to the non-offending Team.</w:t>
            </w:r>
          </w:p>
          <w:p w14:paraId="5AEDFD0A" w14:textId="77777777" w:rsidR="001A4401" w:rsidRDefault="001A4401" w:rsidP="0032255D">
            <w:pPr>
              <w:spacing w:after="232" w:line="259" w:lineRule="auto"/>
              <w:ind w:left="9"/>
            </w:pPr>
            <w:r>
              <w:t>Nevertheless, the Referee shall not stop play until the attacking Team has “lost possession” of the puck to the defending Team.</w:t>
            </w:r>
          </w:p>
          <w:p w14:paraId="771156B3" w14:textId="77777777" w:rsidR="001A4401" w:rsidRDefault="001A4401" w:rsidP="0032255D">
            <w:pPr>
              <w:spacing w:after="163"/>
              <w:ind w:left="9"/>
            </w:pPr>
            <w:r>
              <w:t>The intention of this rule is to restore a reasonable “scoring opportunity” which has been lost. If, however, the Player fouled is able to recover and obtain a “reasonable scoring opportunity” (or a Teammate is able to gain a reasonable scoring opportunity), no “Penalty Shot” should be awarded but the appropriate penalty should be signaled and assessed if a goal is not scored on the play.</w:t>
            </w:r>
          </w:p>
          <w:p w14:paraId="6F380AB5" w14:textId="77777777" w:rsidR="001A4401" w:rsidRDefault="001A4401" w:rsidP="0032255D">
            <w:pPr>
              <w:spacing w:after="72" w:line="259" w:lineRule="auto"/>
              <w:ind w:left="9"/>
            </w:pPr>
            <w:r>
              <w:t>“Control of the puck” means the act of propelling the puck with the stick, hand, or feet.</w:t>
            </w:r>
          </w:p>
          <w:p w14:paraId="53FFC15B" w14:textId="77777777" w:rsidR="001A4401" w:rsidRDefault="001A4401" w:rsidP="0032255D">
            <w:pPr>
              <w:ind w:left="9"/>
            </w:pPr>
            <w:r>
              <w:t xml:space="preserve">In order for a “Penalty Shot” to be awarded for a Player being fouled from behind, the following four (4) criteria must have been met: </w:t>
            </w:r>
            <w:r>
              <w:rPr>
                <w:b/>
              </w:rPr>
              <w:t xml:space="preserve">(I) </w:t>
            </w:r>
            <w:r>
              <w:t>The infraction must have taken place in the Neutral or Attacking Zone (i.e., over the puck carrier’s own Blue Line);</w:t>
            </w:r>
          </w:p>
          <w:p w14:paraId="15A9A6CA" w14:textId="77777777" w:rsidR="001A4401" w:rsidRDefault="001A4401" w:rsidP="00993E12">
            <w:pPr>
              <w:widowControl/>
              <w:numPr>
                <w:ilvl w:val="0"/>
                <w:numId w:val="45"/>
              </w:numPr>
              <w:autoSpaceDE/>
              <w:autoSpaceDN/>
              <w:spacing w:after="5" w:line="331" w:lineRule="auto"/>
              <w:ind w:hanging="850"/>
              <w:jc w:val="both"/>
            </w:pPr>
            <w:r>
              <w:lastRenderedPageBreak/>
              <w:t>The infraction must have been committed from behind (except a foul committed from the front by the Goalkeeper on a “breakaway” situation);</w:t>
            </w:r>
          </w:p>
          <w:p w14:paraId="287047FC" w14:textId="77777777" w:rsidR="001A4401" w:rsidRDefault="001A4401" w:rsidP="00993E12">
            <w:pPr>
              <w:widowControl/>
              <w:numPr>
                <w:ilvl w:val="0"/>
                <w:numId w:val="45"/>
              </w:numPr>
              <w:autoSpaceDE/>
              <w:autoSpaceDN/>
              <w:spacing w:after="5" w:line="331" w:lineRule="auto"/>
              <w:ind w:hanging="850"/>
              <w:jc w:val="both"/>
            </w:pPr>
            <w:r>
              <w:t>The Player in “possession and control” (or, in the judgment of the Referee, the Player clearly would have “obtained possession and control” of the puck) must have been denied a reasonable chance to score. The fact that the Player got a shot off does not automatically eliminate this play from the “Penalty Shot” consideration criteria. If the foul was from behind and the Player was denied a “more reasonable scoring opportunity” due to the foul, then the “Penalty Shot” should still be awarded;</w:t>
            </w:r>
          </w:p>
          <w:p w14:paraId="768655A7" w14:textId="77777777" w:rsidR="001A4401" w:rsidRDefault="001A4401" w:rsidP="00993E12">
            <w:pPr>
              <w:widowControl/>
              <w:numPr>
                <w:ilvl w:val="0"/>
                <w:numId w:val="45"/>
              </w:numPr>
              <w:autoSpaceDE/>
              <w:autoSpaceDN/>
              <w:spacing w:after="162" w:line="331" w:lineRule="auto"/>
              <w:ind w:hanging="850"/>
              <w:jc w:val="both"/>
            </w:pPr>
            <w:r>
              <w:t>The Player in “possession and control” (or, in the judgment of the Referee, the Player clearly would have “obtained possession and control”) must have had no opposing Player between themself and the Goalkeeper.</w:t>
            </w:r>
          </w:p>
          <w:p w14:paraId="1A90CFF9" w14:textId="77777777" w:rsidR="001A4401" w:rsidRDefault="001A4401" w:rsidP="0032255D">
            <w:pPr>
              <w:spacing w:after="163"/>
              <w:ind w:left="9"/>
            </w:pPr>
            <w:r>
              <w:t>If, in the opinion of the Referee, a Player makes contact with the puck first and subsequently trips the opponent in so doing, no “Penalty Shot” will be awarded, but a Minor Penalty for “tripping” shall be assessed.</w:t>
            </w:r>
          </w:p>
          <w:p w14:paraId="408730F0" w14:textId="77777777" w:rsidR="001A4401" w:rsidRDefault="001A4401" w:rsidP="0032255D">
            <w:pPr>
              <w:ind w:left="9"/>
            </w:pPr>
            <w:r>
              <w:t xml:space="preserve">It should be noted that if the attacking Player manages to get around the Goalkeeper and has no defending Player between them and the “open goal”, and they are fouled from behind by the Goalkeeper or another defending Player, no goal can be awarded since the Goalkeeper is still on the ice. A “Penalty Shot” would be awarded. </w:t>
            </w:r>
          </w:p>
          <w:p w14:paraId="1D6D4AD8" w14:textId="77777777" w:rsidR="001A4401" w:rsidRDefault="001A4401" w:rsidP="0032255D">
            <w:pPr>
              <w:tabs>
                <w:tab w:val="center" w:pos="1585"/>
              </w:tabs>
              <w:spacing w:after="51" w:line="259" w:lineRule="auto"/>
              <w:ind w:left="-1"/>
            </w:pPr>
            <w:r>
              <w:rPr>
                <w:b/>
                <w:color w:val="00539F"/>
              </w:rPr>
              <w:t xml:space="preserve">57.6. </w:t>
            </w:r>
            <w:r>
              <w:rPr>
                <w:b/>
                <w:color w:val="00539F"/>
              </w:rPr>
              <w:tab/>
              <w:t>AWARDED GOAL</w:t>
            </w:r>
          </w:p>
          <w:p w14:paraId="04DD0A47" w14:textId="77777777" w:rsidR="001A4401" w:rsidRDefault="001A4401" w:rsidP="0032255D">
            <w:pPr>
              <w:pStyle w:val="TableParagraph"/>
              <w:spacing w:before="1" w:line="232" w:lineRule="exact"/>
              <w:ind w:left="119"/>
            </w:pPr>
            <w:r>
              <w:t>If, when the opposing Goalkeeper has been removed from the ice, a Player in “control of the puck” (or who could have “obtained possession and control of the puck”) in the neutral or Attacking Zone is tripped or otherwise fouled with no opposition between them and the opposing goal, thus preventing a “reasonable scoring opportunity”, the Referee shall immediately stop play and Award a Goal to the Attacking Te</w:t>
            </w:r>
          </w:p>
        </w:tc>
        <w:tc>
          <w:tcPr>
            <w:tcW w:w="1560" w:type="dxa"/>
          </w:tcPr>
          <w:p w14:paraId="2EDFF60C" w14:textId="77777777" w:rsidR="001A4401" w:rsidRDefault="001A4401" w:rsidP="0032255D">
            <w:pPr>
              <w:pStyle w:val="TableParagraph"/>
              <w:rPr>
                <w:b/>
                <w:sz w:val="24"/>
              </w:rPr>
            </w:pPr>
          </w:p>
          <w:p w14:paraId="60EF034C" w14:textId="77777777" w:rsidR="001A4401" w:rsidRDefault="001A4401" w:rsidP="0032255D">
            <w:pPr>
              <w:pStyle w:val="TableParagraph"/>
              <w:rPr>
                <w:b/>
                <w:sz w:val="24"/>
              </w:rPr>
            </w:pPr>
          </w:p>
          <w:p w14:paraId="4C5E6BC0" w14:textId="77777777" w:rsidR="001A4401" w:rsidRDefault="001A4401" w:rsidP="0032255D">
            <w:pPr>
              <w:pStyle w:val="TableParagraph"/>
              <w:rPr>
                <w:b/>
                <w:sz w:val="24"/>
              </w:rPr>
            </w:pPr>
          </w:p>
          <w:p w14:paraId="5D58893A" w14:textId="77777777" w:rsidR="001A4401" w:rsidRDefault="001A4401" w:rsidP="0032255D">
            <w:pPr>
              <w:pStyle w:val="TableParagraph"/>
              <w:rPr>
                <w:b/>
                <w:sz w:val="24"/>
              </w:rPr>
            </w:pPr>
          </w:p>
          <w:p w14:paraId="2895662A" w14:textId="77777777" w:rsidR="001A4401" w:rsidRDefault="001A4401" w:rsidP="0032255D">
            <w:pPr>
              <w:pStyle w:val="TableParagraph"/>
              <w:rPr>
                <w:b/>
                <w:sz w:val="24"/>
              </w:rPr>
            </w:pPr>
          </w:p>
          <w:p w14:paraId="067D28E9" w14:textId="77777777" w:rsidR="001A4401" w:rsidRDefault="001A4401" w:rsidP="0032255D">
            <w:pPr>
              <w:pStyle w:val="TableParagraph"/>
              <w:rPr>
                <w:b/>
                <w:sz w:val="24"/>
              </w:rPr>
            </w:pPr>
          </w:p>
          <w:p w14:paraId="0A972959" w14:textId="77777777" w:rsidR="001A4401" w:rsidRDefault="001A4401" w:rsidP="0032255D">
            <w:pPr>
              <w:pStyle w:val="TableParagraph"/>
              <w:rPr>
                <w:b/>
                <w:sz w:val="24"/>
              </w:rPr>
            </w:pPr>
          </w:p>
          <w:p w14:paraId="6419DF5F" w14:textId="77777777" w:rsidR="001A4401" w:rsidRDefault="001A4401" w:rsidP="0032255D">
            <w:pPr>
              <w:pStyle w:val="TableParagraph"/>
              <w:rPr>
                <w:b/>
                <w:sz w:val="24"/>
              </w:rPr>
            </w:pPr>
          </w:p>
          <w:p w14:paraId="4F9B2783" w14:textId="77777777" w:rsidR="001A4401" w:rsidRDefault="001A4401" w:rsidP="0032255D">
            <w:pPr>
              <w:pStyle w:val="TableParagraph"/>
              <w:rPr>
                <w:b/>
                <w:sz w:val="24"/>
              </w:rPr>
            </w:pPr>
          </w:p>
          <w:p w14:paraId="0E47AAEE" w14:textId="77777777" w:rsidR="001A4401" w:rsidRDefault="001A4401" w:rsidP="0032255D">
            <w:pPr>
              <w:pStyle w:val="TableParagraph"/>
              <w:rPr>
                <w:b/>
                <w:sz w:val="24"/>
              </w:rPr>
            </w:pPr>
          </w:p>
          <w:p w14:paraId="6E7513DF" w14:textId="77777777" w:rsidR="001A4401" w:rsidRDefault="001A4401" w:rsidP="0032255D">
            <w:pPr>
              <w:pStyle w:val="TableParagraph"/>
              <w:spacing w:before="139" w:line="252" w:lineRule="exact"/>
              <w:ind w:left="510"/>
            </w:pPr>
          </w:p>
          <w:p w14:paraId="1C8840AF" w14:textId="77777777" w:rsidR="001A4401" w:rsidRDefault="001A4401" w:rsidP="0032255D">
            <w:pPr>
              <w:pStyle w:val="TableParagraph"/>
              <w:spacing w:before="139" w:line="252" w:lineRule="exact"/>
              <w:ind w:left="510"/>
            </w:pPr>
          </w:p>
          <w:p w14:paraId="322637FE" w14:textId="77777777" w:rsidR="001A4401" w:rsidRDefault="001A4401" w:rsidP="0032255D">
            <w:pPr>
              <w:pStyle w:val="TableParagraph"/>
              <w:spacing w:before="139" w:line="252" w:lineRule="exact"/>
            </w:pPr>
          </w:p>
          <w:p w14:paraId="7F3ECA82" w14:textId="3D29DAF2" w:rsidR="001A4401" w:rsidRDefault="001A4401" w:rsidP="0032255D">
            <w:pPr>
              <w:pStyle w:val="TableParagraph"/>
              <w:spacing w:before="139" w:line="252" w:lineRule="exact"/>
            </w:pPr>
            <w:r>
              <w:t xml:space="preserve">  </w:t>
            </w:r>
          </w:p>
          <w:p w14:paraId="26EBE91F" w14:textId="77777777" w:rsidR="001A4401" w:rsidRDefault="001A4401" w:rsidP="0032255D">
            <w:pPr>
              <w:pStyle w:val="TableParagraph"/>
              <w:spacing w:line="252" w:lineRule="exact"/>
              <w:ind w:left="522"/>
            </w:pPr>
          </w:p>
          <w:p w14:paraId="435B0288" w14:textId="77777777" w:rsidR="001A4401" w:rsidRDefault="001A4401" w:rsidP="0032255D">
            <w:pPr>
              <w:pStyle w:val="TableParagraph"/>
              <w:spacing w:line="252" w:lineRule="exact"/>
              <w:ind w:left="522"/>
            </w:pPr>
          </w:p>
          <w:p w14:paraId="157D050F" w14:textId="77777777" w:rsidR="001A4401" w:rsidRDefault="001A4401" w:rsidP="0032255D">
            <w:pPr>
              <w:pStyle w:val="TableParagraph"/>
              <w:spacing w:line="252" w:lineRule="exact"/>
              <w:ind w:left="522"/>
            </w:pPr>
          </w:p>
          <w:p w14:paraId="7837C845" w14:textId="77777777" w:rsidR="001A4401" w:rsidRDefault="001A4401" w:rsidP="0032255D">
            <w:pPr>
              <w:pStyle w:val="TableParagraph"/>
              <w:spacing w:line="252" w:lineRule="exact"/>
              <w:ind w:left="522"/>
            </w:pPr>
          </w:p>
          <w:p w14:paraId="0F0AE546" w14:textId="77777777" w:rsidR="001A4401" w:rsidRDefault="001A4401" w:rsidP="0032255D">
            <w:pPr>
              <w:pStyle w:val="TableParagraph"/>
              <w:spacing w:line="252" w:lineRule="exact"/>
              <w:ind w:left="522"/>
            </w:pPr>
          </w:p>
          <w:p w14:paraId="300A589E" w14:textId="5A033AEE" w:rsidR="001A4401" w:rsidRDefault="001A4401" w:rsidP="0032255D">
            <w:pPr>
              <w:pStyle w:val="TableParagraph"/>
              <w:spacing w:line="252" w:lineRule="exact"/>
            </w:pPr>
            <w:r>
              <w:t xml:space="preserve">   MP</w:t>
            </w:r>
            <w:r>
              <w:rPr>
                <w:spacing w:val="-1"/>
              </w:rPr>
              <w:t xml:space="preserve"> </w:t>
            </w:r>
            <w:r w:rsidR="00AA363A">
              <w:t>2</w:t>
            </w:r>
          </w:p>
          <w:p w14:paraId="17F662FE" w14:textId="77777777" w:rsidR="001A4401" w:rsidRDefault="001A4401" w:rsidP="0032255D">
            <w:pPr>
              <w:pStyle w:val="TableParagraph"/>
              <w:spacing w:line="252" w:lineRule="exact"/>
            </w:pPr>
          </w:p>
          <w:p w14:paraId="62406996" w14:textId="77777777" w:rsidR="001A4401" w:rsidRDefault="001A4401" w:rsidP="0032255D">
            <w:pPr>
              <w:pStyle w:val="TableParagraph"/>
              <w:spacing w:line="252" w:lineRule="exact"/>
            </w:pPr>
          </w:p>
          <w:p w14:paraId="5C1F8BFD" w14:textId="77777777" w:rsidR="001A4401" w:rsidRDefault="001A4401" w:rsidP="0032255D">
            <w:pPr>
              <w:pStyle w:val="TableParagraph"/>
              <w:spacing w:line="252" w:lineRule="exact"/>
            </w:pPr>
          </w:p>
          <w:p w14:paraId="414A4359" w14:textId="77777777" w:rsidR="001A4401" w:rsidRDefault="001A4401" w:rsidP="0032255D">
            <w:pPr>
              <w:pStyle w:val="TableParagraph"/>
              <w:spacing w:line="252" w:lineRule="exact"/>
            </w:pPr>
          </w:p>
          <w:p w14:paraId="59069063" w14:textId="77777777" w:rsidR="001A4401" w:rsidRDefault="001A4401" w:rsidP="0032255D">
            <w:pPr>
              <w:pStyle w:val="TableParagraph"/>
              <w:spacing w:line="252" w:lineRule="exact"/>
            </w:pPr>
          </w:p>
          <w:p w14:paraId="6BDE04BF" w14:textId="77777777" w:rsidR="001A4401" w:rsidRDefault="001A4401" w:rsidP="0032255D">
            <w:pPr>
              <w:pStyle w:val="TableParagraph"/>
              <w:spacing w:line="252" w:lineRule="exact"/>
            </w:pPr>
          </w:p>
          <w:p w14:paraId="3F690AF9" w14:textId="77777777" w:rsidR="001A4401" w:rsidRDefault="001A4401" w:rsidP="0032255D">
            <w:pPr>
              <w:pStyle w:val="TableParagraph"/>
              <w:spacing w:line="252" w:lineRule="exact"/>
            </w:pPr>
          </w:p>
          <w:p w14:paraId="3BD6C866" w14:textId="77777777" w:rsidR="001A4401" w:rsidRDefault="001A4401" w:rsidP="0032255D">
            <w:pPr>
              <w:pStyle w:val="TableParagraph"/>
              <w:spacing w:line="252" w:lineRule="exact"/>
            </w:pPr>
          </w:p>
          <w:p w14:paraId="39D2D802" w14:textId="77777777" w:rsidR="001A4401" w:rsidRDefault="001A4401" w:rsidP="0032255D">
            <w:pPr>
              <w:pStyle w:val="TableParagraph"/>
              <w:spacing w:line="252" w:lineRule="exact"/>
            </w:pPr>
          </w:p>
          <w:p w14:paraId="68B58E3B" w14:textId="02B684A4" w:rsidR="001A4401" w:rsidRDefault="001A4401" w:rsidP="0032255D">
            <w:pPr>
              <w:pStyle w:val="TableParagraph"/>
              <w:spacing w:line="252" w:lineRule="exact"/>
            </w:pPr>
            <w:r>
              <w:t xml:space="preserve">  GM</w:t>
            </w:r>
            <w:r w:rsidR="00AA363A">
              <w:t>1</w:t>
            </w:r>
          </w:p>
        </w:tc>
      </w:tr>
    </w:tbl>
    <w:p w14:paraId="5DB7ED8E" w14:textId="77777777" w:rsidR="001A4401" w:rsidRDefault="001A4401" w:rsidP="001A4401">
      <w:pPr>
        <w:pStyle w:val="BodyText"/>
        <w:spacing w:before="1"/>
        <w:rPr>
          <w:b/>
        </w:rPr>
      </w:pPr>
    </w:p>
    <w:tbl>
      <w:tblPr>
        <w:tblStyle w:val="TableGrid0"/>
        <w:tblW w:w="11056" w:type="dxa"/>
        <w:tblInd w:w="279" w:type="dxa"/>
        <w:tblLook w:val="04A0" w:firstRow="1" w:lastRow="0" w:firstColumn="1" w:lastColumn="0" w:noHBand="0" w:noVBand="1"/>
      </w:tblPr>
      <w:tblGrid>
        <w:gridCol w:w="1843"/>
        <w:gridCol w:w="7654"/>
        <w:gridCol w:w="1559"/>
      </w:tblGrid>
      <w:tr w:rsidR="00C2785C" w14:paraId="1D5456FA" w14:textId="77777777" w:rsidTr="00C2785C">
        <w:trPr>
          <w:trHeight w:val="60"/>
        </w:trPr>
        <w:tc>
          <w:tcPr>
            <w:tcW w:w="1843" w:type="dxa"/>
          </w:tcPr>
          <w:p w14:paraId="5B86E4A6" w14:textId="77777777" w:rsidR="00C2785C" w:rsidRDefault="00C2785C" w:rsidP="0032255D">
            <w:pPr>
              <w:tabs>
                <w:tab w:val="center" w:pos="1480"/>
              </w:tabs>
              <w:spacing w:after="51" w:line="259" w:lineRule="auto"/>
              <w:ind w:left="-1"/>
            </w:pPr>
            <w:r w:rsidRPr="00033AC7">
              <w:rPr>
                <w:b/>
                <w:color w:val="00539F"/>
                <w:lang w:eastAsia="en-NZ"/>
              </w:rPr>
              <w:t>Butt-Ending 58</w:t>
            </w:r>
          </w:p>
        </w:tc>
        <w:tc>
          <w:tcPr>
            <w:tcW w:w="7654" w:type="dxa"/>
          </w:tcPr>
          <w:p w14:paraId="60FE99D5" w14:textId="77777777" w:rsidR="00C2785C" w:rsidRPr="00033AC7" w:rsidRDefault="00C2785C" w:rsidP="0032255D">
            <w:pPr>
              <w:tabs>
                <w:tab w:val="center" w:pos="1480"/>
              </w:tabs>
              <w:spacing w:after="51" w:line="259" w:lineRule="auto"/>
              <w:ind w:left="-1"/>
              <w:rPr>
                <w:color w:val="000000"/>
                <w:sz w:val="20"/>
                <w:lang w:eastAsia="en-NZ"/>
              </w:rPr>
            </w:pPr>
            <w:r w:rsidRPr="00033AC7">
              <w:rPr>
                <w:b/>
                <w:color w:val="00539F"/>
                <w:lang w:eastAsia="en-NZ"/>
              </w:rPr>
              <w:t>BUTT-ENDING</w:t>
            </w:r>
          </w:p>
          <w:p w14:paraId="22605EF1" w14:textId="77777777" w:rsidR="00C2785C" w:rsidRPr="00033AC7" w:rsidRDefault="00C2785C" w:rsidP="0032255D">
            <w:pPr>
              <w:spacing w:after="323" w:line="331" w:lineRule="auto"/>
              <w:ind w:left="9" w:hanging="10"/>
              <w:jc w:val="both"/>
              <w:rPr>
                <w:color w:val="000000"/>
                <w:sz w:val="20"/>
                <w:lang w:eastAsia="en-NZ"/>
              </w:rPr>
            </w:pPr>
            <w:r w:rsidRPr="00033AC7">
              <w:rPr>
                <w:color w:val="000000"/>
                <w:sz w:val="20"/>
                <w:lang w:eastAsia="en-NZ"/>
              </w:rPr>
              <w:t>The action whereby a Player uses the shaft of the stick, above the upper hand, to check an opposing Player in any manner or jabs or attempts to jab an opposing Player with this part of the stick, whether contact is made or not.</w:t>
            </w:r>
          </w:p>
          <w:p w14:paraId="6626FFDE" w14:textId="77777777" w:rsidR="00C2785C" w:rsidRPr="00033AC7" w:rsidRDefault="00C2785C" w:rsidP="0032255D">
            <w:pPr>
              <w:tabs>
                <w:tab w:val="center" w:pos="2020"/>
              </w:tabs>
              <w:spacing w:after="51" w:line="259" w:lineRule="auto"/>
              <w:ind w:left="-1"/>
              <w:rPr>
                <w:color w:val="000000"/>
                <w:sz w:val="20"/>
                <w:lang w:eastAsia="en-NZ"/>
              </w:rPr>
            </w:pPr>
            <w:r w:rsidRPr="00033AC7">
              <w:rPr>
                <w:b/>
                <w:color w:val="00539F"/>
                <w:lang w:eastAsia="en-NZ"/>
              </w:rPr>
              <w:t>58.</w:t>
            </w:r>
            <w:r>
              <w:rPr>
                <w:b/>
                <w:color w:val="00539F"/>
                <w:lang w:eastAsia="en-NZ"/>
              </w:rPr>
              <w:t>1</w:t>
            </w:r>
            <w:r w:rsidRPr="00033AC7">
              <w:rPr>
                <w:b/>
                <w:color w:val="00539F"/>
                <w:lang w:eastAsia="en-NZ"/>
              </w:rPr>
              <w:t xml:space="preserve">. </w:t>
            </w:r>
            <w:r w:rsidRPr="00033AC7">
              <w:rPr>
                <w:b/>
                <w:color w:val="00539F"/>
                <w:lang w:eastAsia="en-NZ"/>
              </w:rPr>
              <w:tab/>
              <w:t>DOUBLE-MINOR PENALTY</w:t>
            </w:r>
          </w:p>
          <w:p w14:paraId="0132C9F5" w14:textId="77777777" w:rsidR="00C2785C" w:rsidRPr="00033AC7" w:rsidRDefault="00C2785C" w:rsidP="0032255D">
            <w:pPr>
              <w:spacing w:after="332" w:line="331" w:lineRule="auto"/>
              <w:ind w:left="9" w:hanging="10"/>
              <w:jc w:val="both"/>
              <w:rPr>
                <w:color w:val="000000"/>
                <w:sz w:val="20"/>
                <w:lang w:eastAsia="en-NZ"/>
              </w:rPr>
            </w:pPr>
            <w:r w:rsidRPr="00033AC7">
              <w:rPr>
                <w:color w:val="000000"/>
                <w:sz w:val="20"/>
                <w:lang w:eastAsia="en-NZ"/>
              </w:rPr>
              <w:t>The Referee shall, at their discretion, assess a Double-minor Penalty to any Player who attempts to “butt-end” an opponent.</w:t>
            </w:r>
          </w:p>
          <w:p w14:paraId="147A7B79" w14:textId="77777777" w:rsidR="00C2785C" w:rsidRPr="00033AC7" w:rsidRDefault="00C2785C" w:rsidP="0032255D">
            <w:pPr>
              <w:tabs>
                <w:tab w:val="center" w:pos="1619"/>
              </w:tabs>
              <w:spacing w:after="51" w:line="259" w:lineRule="auto"/>
              <w:ind w:left="-1"/>
              <w:rPr>
                <w:color w:val="000000"/>
                <w:sz w:val="20"/>
                <w:lang w:eastAsia="en-NZ"/>
              </w:rPr>
            </w:pPr>
            <w:r w:rsidRPr="00033AC7">
              <w:rPr>
                <w:b/>
                <w:color w:val="00539F"/>
                <w:lang w:eastAsia="en-NZ"/>
              </w:rPr>
              <w:t>58.</w:t>
            </w:r>
            <w:r>
              <w:rPr>
                <w:b/>
                <w:color w:val="00539F"/>
                <w:lang w:eastAsia="en-NZ"/>
              </w:rPr>
              <w:t>2</w:t>
            </w:r>
            <w:r w:rsidRPr="00033AC7">
              <w:rPr>
                <w:b/>
                <w:color w:val="00539F"/>
                <w:lang w:eastAsia="en-NZ"/>
              </w:rPr>
              <w:t xml:space="preserve">. </w:t>
            </w:r>
            <w:r w:rsidRPr="00033AC7">
              <w:rPr>
                <w:b/>
                <w:color w:val="00539F"/>
                <w:lang w:eastAsia="en-NZ"/>
              </w:rPr>
              <w:tab/>
              <w:t>MAJOR PENALTY</w:t>
            </w:r>
          </w:p>
          <w:p w14:paraId="39DF7EAA" w14:textId="77777777" w:rsidR="00C2785C" w:rsidRPr="00033AC7" w:rsidRDefault="00C2785C" w:rsidP="0032255D">
            <w:pPr>
              <w:spacing w:after="323" w:line="331" w:lineRule="auto"/>
              <w:ind w:left="9" w:hanging="10"/>
              <w:jc w:val="both"/>
              <w:rPr>
                <w:color w:val="000000"/>
                <w:sz w:val="20"/>
                <w:lang w:eastAsia="en-NZ"/>
              </w:rPr>
            </w:pPr>
            <w:r w:rsidRPr="00033AC7">
              <w:rPr>
                <w:color w:val="000000"/>
                <w:sz w:val="20"/>
                <w:lang w:eastAsia="en-NZ"/>
              </w:rPr>
              <w:t>The Referee, at their discretion, shall assess a Major Penalty to a Player who “butt-ends” an opponent. Refer to Rule 58.</w:t>
            </w:r>
            <w:r>
              <w:rPr>
                <w:color w:val="000000"/>
                <w:sz w:val="20"/>
                <w:lang w:eastAsia="en-NZ"/>
              </w:rPr>
              <w:t>4</w:t>
            </w:r>
            <w:r w:rsidRPr="00033AC7">
              <w:rPr>
                <w:color w:val="000000"/>
                <w:sz w:val="20"/>
                <w:lang w:eastAsia="en-NZ"/>
              </w:rPr>
              <w:t xml:space="preserve"> for an additional Game Misconduct Penalty. </w:t>
            </w:r>
          </w:p>
          <w:p w14:paraId="4E0B1D75" w14:textId="77777777" w:rsidR="00C2785C" w:rsidRPr="00033AC7" w:rsidRDefault="00C2785C" w:rsidP="0032255D">
            <w:pPr>
              <w:tabs>
                <w:tab w:val="center" w:pos="1613"/>
              </w:tabs>
              <w:spacing w:after="51" w:line="259" w:lineRule="auto"/>
              <w:ind w:left="-1"/>
              <w:rPr>
                <w:color w:val="000000"/>
                <w:sz w:val="20"/>
                <w:lang w:eastAsia="en-NZ"/>
              </w:rPr>
            </w:pPr>
            <w:r w:rsidRPr="00033AC7">
              <w:rPr>
                <w:b/>
                <w:color w:val="00539F"/>
                <w:lang w:eastAsia="en-NZ"/>
              </w:rPr>
              <w:t>58.</w:t>
            </w:r>
            <w:r>
              <w:rPr>
                <w:b/>
                <w:color w:val="00539F"/>
                <w:lang w:eastAsia="en-NZ"/>
              </w:rPr>
              <w:t>3</w:t>
            </w:r>
            <w:r w:rsidRPr="00033AC7">
              <w:rPr>
                <w:b/>
                <w:color w:val="00539F"/>
                <w:lang w:eastAsia="en-NZ"/>
              </w:rPr>
              <w:t xml:space="preserve">. </w:t>
            </w:r>
            <w:r w:rsidRPr="00033AC7">
              <w:rPr>
                <w:b/>
                <w:color w:val="00539F"/>
                <w:lang w:eastAsia="en-NZ"/>
              </w:rPr>
              <w:tab/>
              <w:t>MATCH PENALTY</w:t>
            </w:r>
          </w:p>
          <w:p w14:paraId="4836FAE2" w14:textId="5F5681AC" w:rsidR="00292018" w:rsidRPr="00C059E5" w:rsidRDefault="00C2785C" w:rsidP="00C059E5">
            <w:pPr>
              <w:spacing w:after="323" w:line="331" w:lineRule="auto"/>
              <w:ind w:left="9" w:hanging="10"/>
              <w:jc w:val="both"/>
              <w:rPr>
                <w:color w:val="000000"/>
                <w:sz w:val="20"/>
                <w:lang w:eastAsia="en-NZ"/>
              </w:rPr>
            </w:pPr>
            <w:r w:rsidRPr="00033AC7">
              <w:rPr>
                <w:color w:val="000000"/>
                <w:sz w:val="20"/>
                <w:lang w:eastAsia="en-NZ"/>
              </w:rPr>
              <w:t xml:space="preserve">The Referee, at their discretion, may assess a Match Penalty if, in their judgment, the Player recklessly endangers their opponent by “butt-ending”. Such assessment of </w:t>
            </w:r>
            <w:r w:rsidRPr="00033AC7">
              <w:rPr>
                <w:color w:val="000000"/>
                <w:sz w:val="20"/>
                <w:lang w:eastAsia="en-NZ"/>
              </w:rPr>
              <w:lastRenderedPageBreak/>
              <w:t>reckless endangerment shall be based on the severity of the infraction, severity of the contact, the degree of violence and the general reprehensibility involved.</w:t>
            </w:r>
          </w:p>
          <w:p w14:paraId="13C4584F" w14:textId="4EF49095" w:rsidR="00C2785C" w:rsidRPr="00033AC7" w:rsidRDefault="00C2785C" w:rsidP="0032255D">
            <w:pPr>
              <w:tabs>
                <w:tab w:val="center" w:pos="2214"/>
              </w:tabs>
              <w:spacing w:after="51" w:line="259" w:lineRule="auto"/>
              <w:ind w:left="-1"/>
              <w:rPr>
                <w:color w:val="000000"/>
                <w:sz w:val="20"/>
                <w:lang w:eastAsia="en-NZ"/>
              </w:rPr>
            </w:pPr>
            <w:r w:rsidRPr="00033AC7">
              <w:rPr>
                <w:b/>
                <w:color w:val="00539F"/>
                <w:lang w:eastAsia="en-NZ"/>
              </w:rPr>
              <w:t>58.</w:t>
            </w:r>
            <w:r>
              <w:rPr>
                <w:b/>
                <w:color w:val="00539F"/>
                <w:lang w:eastAsia="en-NZ"/>
              </w:rPr>
              <w:t>4</w:t>
            </w:r>
            <w:r w:rsidRPr="00033AC7">
              <w:rPr>
                <w:b/>
                <w:color w:val="00539F"/>
                <w:lang w:eastAsia="en-NZ"/>
              </w:rPr>
              <w:t xml:space="preserve">. </w:t>
            </w:r>
            <w:r w:rsidRPr="00033AC7">
              <w:rPr>
                <w:b/>
                <w:color w:val="00539F"/>
                <w:lang w:eastAsia="en-NZ"/>
              </w:rPr>
              <w:tab/>
              <w:t>GAME MISCONDUCT PENALTY</w:t>
            </w:r>
          </w:p>
          <w:p w14:paraId="6E7C9AF9" w14:textId="77777777" w:rsidR="00C2785C" w:rsidRPr="00033AC7" w:rsidRDefault="00C2785C" w:rsidP="0032255D">
            <w:pPr>
              <w:spacing w:after="332" w:line="331" w:lineRule="auto"/>
              <w:ind w:left="9" w:hanging="10"/>
              <w:jc w:val="both"/>
              <w:rPr>
                <w:color w:val="000000"/>
                <w:sz w:val="20"/>
                <w:lang w:eastAsia="en-NZ"/>
              </w:rPr>
            </w:pPr>
            <w:r w:rsidRPr="00033AC7">
              <w:rPr>
                <w:color w:val="000000"/>
                <w:sz w:val="20"/>
                <w:lang w:eastAsia="en-NZ"/>
              </w:rPr>
              <w:t>A Game Misconduct Penalty must be assessed anytime a Major Penalty is imposed for “butt-ending”.</w:t>
            </w:r>
          </w:p>
          <w:p w14:paraId="6F148176" w14:textId="77777777" w:rsidR="00C2785C" w:rsidRDefault="00C2785C" w:rsidP="00581A12">
            <w:pPr>
              <w:spacing w:after="319" w:line="277" w:lineRule="auto"/>
              <w:ind w:left="9" w:hanging="10"/>
              <w:jc w:val="both"/>
            </w:pPr>
          </w:p>
        </w:tc>
        <w:tc>
          <w:tcPr>
            <w:tcW w:w="1559" w:type="dxa"/>
          </w:tcPr>
          <w:p w14:paraId="49F1158F" w14:textId="77777777" w:rsidR="00C2785C" w:rsidRDefault="00C2785C" w:rsidP="0032255D"/>
          <w:p w14:paraId="43D954B5" w14:textId="77777777" w:rsidR="008C1BCE" w:rsidRDefault="008C1BCE" w:rsidP="0032255D"/>
          <w:p w14:paraId="4E8AA7C4" w14:textId="77777777" w:rsidR="008C1BCE" w:rsidRDefault="008C1BCE" w:rsidP="0032255D"/>
          <w:p w14:paraId="60ACB887" w14:textId="77777777" w:rsidR="008C1BCE" w:rsidRDefault="008C1BCE" w:rsidP="0032255D"/>
          <w:p w14:paraId="1323A5D4" w14:textId="77777777" w:rsidR="008C1BCE" w:rsidRDefault="008C1BCE" w:rsidP="0032255D"/>
          <w:p w14:paraId="0729D558" w14:textId="77777777" w:rsidR="008C1BCE" w:rsidRDefault="008C1BCE" w:rsidP="0032255D"/>
          <w:p w14:paraId="3AAC3FEE" w14:textId="77777777" w:rsidR="008C1BCE" w:rsidRDefault="008C1BCE" w:rsidP="0032255D"/>
          <w:p w14:paraId="68C96C68" w14:textId="77777777" w:rsidR="008C1BCE" w:rsidRDefault="008C1BCE" w:rsidP="0032255D"/>
          <w:p w14:paraId="3DE5ACA3" w14:textId="77777777" w:rsidR="008C1BCE" w:rsidRDefault="008C1BCE" w:rsidP="0032255D"/>
          <w:p w14:paraId="7EBB7303" w14:textId="77777777" w:rsidR="008C1BCE" w:rsidRDefault="008C1BCE" w:rsidP="0032255D"/>
          <w:p w14:paraId="1EA5B211" w14:textId="77777777" w:rsidR="008C1BCE" w:rsidRDefault="008C1BCE" w:rsidP="0032255D"/>
          <w:p w14:paraId="6791E60F" w14:textId="77777777" w:rsidR="008C1BCE" w:rsidRDefault="008C1BCE" w:rsidP="0032255D"/>
          <w:p w14:paraId="5365A85C" w14:textId="77777777" w:rsidR="008C1BCE" w:rsidRDefault="008C1BCE" w:rsidP="0032255D"/>
          <w:p w14:paraId="486FF3C5" w14:textId="77777777" w:rsidR="008C1BCE" w:rsidRDefault="008C1BCE" w:rsidP="0032255D"/>
          <w:p w14:paraId="16C53702" w14:textId="77777777" w:rsidR="008C1BCE" w:rsidRDefault="008C1BCE" w:rsidP="0032255D"/>
          <w:p w14:paraId="61D8F932" w14:textId="77777777" w:rsidR="008C1BCE" w:rsidRDefault="008C1BCE" w:rsidP="0032255D"/>
          <w:p w14:paraId="44EA4069" w14:textId="77777777" w:rsidR="008C1BCE" w:rsidRDefault="008C1BCE" w:rsidP="0032255D"/>
          <w:p w14:paraId="1EF5F75E" w14:textId="77777777" w:rsidR="008C1BCE" w:rsidRDefault="008C1BCE" w:rsidP="0032255D">
            <w:r>
              <w:t>MP4</w:t>
            </w:r>
          </w:p>
          <w:p w14:paraId="1F40A801" w14:textId="77777777" w:rsidR="008C1BCE" w:rsidRDefault="008C1BCE" w:rsidP="0032255D"/>
          <w:p w14:paraId="76217808" w14:textId="77777777" w:rsidR="008C1BCE" w:rsidRDefault="008C1BCE" w:rsidP="0032255D"/>
          <w:p w14:paraId="072F53FE" w14:textId="77777777" w:rsidR="008C1BCE" w:rsidRDefault="008C1BCE" w:rsidP="0032255D"/>
          <w:p w14:paraId="09010226" w14:textId="77777777" w:rsidR="008C1BCE" w:rsidRDefault="008C1BCE" w:rsidP="0032255D"/>
          <w:p w14:paraId="780935D8" w14:textId="77777777" w:rsidR="008C1BCE" w:rsidRDefault="008C1BCE" w:rsidP="0032255D"/>
          <w:p w14:paraId="4D209D66" w14:textId="77777777" w:rsidR="008C1BCE" w:rsidRDefault="008C1BCE" w:rsidP="0032255D"/>
          <w:p w14:paraId="6653E93C" w14:textId="77777777" w:rsidR="00581A12" w:rsidRDefault="00581A12" w:rsidP="0032255D"/>
          <w:p w14:paraId="528C0363" w14:textId="77777777" w:rsidR="00581A12" w:rsidRDefault="00581A12" w:rsidP="0032255D"/>
          <w:p w14:paraId="79F52E8A" w14:textId="77777777" w:rsidR="00581A12" w:rsidRDefault="00581A12" w:rsidP="0032255D"/>
          <w:p w14:paraId="0E67348F" w14:textId="77777777" w:rsidR="00581A12" w:rsidRDefault="00581A12" w:rsidP="0032255D"/>
          <w:p w14:paraId="54F74B35" w14:textId="77777777" w:rsidR="00581A12" w:rsidRDefault="00581A12" w:rsidP="0032255D"/>
          <w:p w14:paraId="46152335" w14:textId="77777777" w:rsidR="00581A12" w:rsidRDefault="00581A12" w:rsidP="0032255D"/>
          <w:p w14:paraId="00B79178" w14:textId="2D3191FF" w:rsidR="00581A12" w:rsidRDefault="00581A12" w:rsidP="0032255D">
            <w:r>
              <w:t>GM</w:t>
            </w:r>
            <w:r w:rsidR="00C059E5">
              <w:t>2</w:t>
            </w:r>
          </w:p>
        </w:tc>
      </w:tr>
    </w:tbl>
    <w:p w14:paraId="4D9F828C" w14:textId="77777777" w:rsidR="005653A9" w:rsidRDefault="005653A9">
      <w:pPr>
        <w:pStyle w:val="BodyText"/>
        <w:spacing w:before="10"/>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
        <w:gridCol w:w="1791"/>
        <w:gridCol w:w="7564"/>
        <w:gridCol w:w="90"/>
        <w:gridCol w:w="1560"/>
      </w:tblGrid>
      <w:tr w:rsidR="002B375E" w14:paraId="1A170625" w14:textId="77777777" w:rsidTr="00976488">
        <w:trPr>
          <w:gridBefore w:val="1"/>
          <w:wBefore w:w="55" w:type="dxa"/>
          <w:trHeight w:val="2531"/>
        </w:trPr>
        <w:tc>
          <w:tcPr>
            <w:tcW w:w="1791" w:type="dxa"/>
          </w:tcPr>
          <w:p w14:paraId="445D7B5F" w14:textId="38642B71" w:rsidR="002B375E" w:rsidRDefault="009F5605" w:rsidP="003179C7">
            <w:pPr>
              <w:tabs>
                <w:tab w:val="center" w:pos="1684"/>
              </w:tabs>
              <w:spacing w:after="51" w:line="259" w:lineRule="auto"/>
              <w:ind w:left="-1"/>
            </w:pPr>
            <w:r w:rsidRPr="003179C7">
              <w:rPr>
                <w:b/>
                <w:color w:val="00539F"/>
              </w:rPr>
              <w:t xml:space="preserve">Cross Checking </w:t>
            </w:r>
            <w:r w:rsidR="00823B5B" w:rsidRPr="003179C7">
              <w:rPr>
                <w:b/>
                <w:color w:val="00539F"/>
              </w:rPr>
              <w:t>59</w:t>
            </w:r>
          </w:p>
        </w:tc>
        <w:tc>
          <w:tcPr>
            <w:tcW w:w="7654" w:type="dxa"/>
            <w:gridSpan w:val="2"/>
          </w:tcPr>
          <w:p w14:paraId="081A83F8" w14:textId="1C24D167" w:rsidR="00823B5B" w:rsidRDefault="00823B5B" w:rsidP="00823B5B">
            <w:pPr>
              <w:tabs>
                <w:tab w:val="center" w:pos="1684"/>
              </w:tabs>
              <w:spacing w:after="51" w:line="259" w:lineRule="auto"/>
              <w:ind w:left="-1"/>
            </w:pPr>
            <w:r>
              <w:rPr>
                <w:b/>
                <w:color w:val="00539F"/>
              </w:rPr>
              <w:t>CROSS-CHECKING</w:t>
            </w:r>
          </w:p>
          <w:p w14:paraId="7C4570BF" w14:textId="77777777" w:rsidR="00823B5B" w:rsidRDefault="00823B5B" w:rsidP="00823B5B">
            <w:pPr>
              <w:spacing w:after="332"/>
              <w:ind w:left="9"/>
            </w:pPr>
            <w:r>
              <w:t>The act of using the shaft of the stick between the two hands to forcefully check an opponent.</w:t>
            </w:r>
          </w:p>
          <w:p w14:paraId="0F033D4F" w14:textId="59F01B9C" w:rsidR="00823B5B" w:rsidRDefault="00823B5B" w:rsidP="00823B5B">
            <w:pPr>
              <w:tabs>
                <w:tab w:val="center" w:pos="1601"/>
              </w:tabs>
              <w:spacing w:after="51" w:line="259" w:lineRule="auto"/>
              <w:ind w:left="-1"/>
            </w:pPr>
            <w:r>
              <w:rPr>
                <w:b/>
                <w:color w:val="00539F"/>
              </w:rPr>
              <w:t xml:space="preserve">59.1. </w:t>
            </w:r>
            <w:r>
              <w:rPr>
                <w:b/>
                <w:color w:val="00539F"/>
              </w:rPr>
              <w:tab/>
              <w:t>MINOR PENALTY</w:t>
            </w:r>
          </w:p>
          <w:p w14:paraId="0A53C529" w14:textId="77777777" w:rsidR="00823B5B" w:rsidRDefault="00823B5B" w:rsidP="00823B5B">
            <w:pPr>
              <w:spacing w:after="323"/>
              <w:ind w:left="9"/>
            </w:pPr>
            <w:r>
              <w:t>The Referee shall, at their discretion, assess a Minor Penalty, based on the degree of force and violence, to a Player guilty of “cross-checking” an opponent.</w:t>
            </w:r>
          </w:p>
          <w:p w14:paraId="4ABF77FB" w14:textId="5F650C3C" w:rsidR="00823B5B" w:rsidRDefault="00823B5B" w:rsidP="00823B5B">
            <w:pPr>
              <w:tabs>
                <w:tab w:val="center" w:pos="1619"/>
              </w:tabs>
              <w:spacing w:after="51" w:line="259" w:lineRule="auto"/>
              <w:ind w:left="-1"/>
            </w:pPr>
            <w:r>
              <w:rPr>
                <w:b/>
                <w:color w:val="00539F"/>
              </w:rPr>
              <w:t xml:space="preserve">59.2. </w:t>
            </w:r>
            <w:r>
              <w:rPr>
                <w:b/>
                <w:color w:val="00539F"/>
              </w:rPr>
              <w:tab/>
              <w:t>MAJOR PENALTY</w:t>
            </w:r>
          </w:p>
          <w:p w14:paraId="2E6AB9F7" w14:textId="77777777" w:rsidR="00823B5B" w:rsidRDefault="00823B5B" w:rsidP="00823B5B">
            <w:pPr>
              <w:spacing w:after="323"/>
              <w:ind w:left="9"/>
            </w:pPr>
            <w:r>
              <w:t>The Referee, at their discretion, may assess a Major Penalty to a Player guilty of “cross-checking” an opponent, and who recklessly endangers the fouled Player in a way that at the discretion of the Referee such Player would not be sufficiently sanctioned by imposing a Minor Penalty. Refer to Rule 59.5 for an additional Game Misconduct Penalty.</w:t>
            </w:r>
          </w:p>
          <w:p w14:paraId="4F6D1424" w14:textId="77777777" w:rsidR="00823B5B" w:rsidRDefault="00823B5B" w:rsidP="00823B5B">
            <w:pPr>
              <w:tabs>
                <w:tab w:val="center" w:pos="1613"/>
              </w:tabs>
              <w:spacing w:after="51" w:line="259" w:lineRule="auto"/>
              <w:ind w:left="-1"/>
            </w:pPr>
            <w:r>
              <w:rPr>
                <w:b/>
                <w:color w:val="00539F"/>
              </w:rPr>
              <w:t xml:space="preserve">59.4. </w:t>
            </w:r>
            <w:r>
              <w:rPr>
                <w:b/>
                <w:color w:val="00539F"/>
              </w:rPr>
              <w:tab/>
              <w:t>MATCH PENALTY</w:t>
            </w:r>
          </w:p>
          <w:p w14:paraId="26AA99FF" w14:textId="77777777" w:rsidR="00823B5B" w:rsidRDefault="00823B5B" w:rsidP="00823B5B">
            <w:pPr>
              <w:spacing w:after="323"/>
              <w:ind w:left="9"/>
            </w:pPr>
            <w:r>
              <w:t>The Referee, at their discretion, may assess a Match Penalty if, in their judgment, the Player recklessly endangers their opponent by “cross-checking”. Such assessment of reckless endangerment shall be based on the severity of the infraction, severity of the contact, the degree of violence and the general reprehensibility involved.</w:t>
            </w:r>
          </w:p>
          <w:p w14:paraId="79E29B35" w14:textId="77777777" w:rsidR="00823B5B" w:rsidRDefault="00823B5B" w:rsidP="00823B5B">
            <w:pPr>
              <w:tabs>
                <w:tab w:val="center" w:pos="2214"/>
              </w:tabs>
              <w:spacing w:after="51" w:line="259" w:lineRule="auto"/>
              <w:ind w:left="-1"/>
            </w:pPr>
            <w:r>
              <w:rPr>
                <w:b/>
                <w:color w:val="00539F"/>
              </w:rPr>
              <w:t xml:space="preserve">59.5. </w:t>
            </w:r>
            <w:r>
              <w:rPr>
                <w:b/>
                <w:color w:val="00539F"/>
              </w:rPr>
              <w:tab/>
              <w:t>GAME MISCONDUCT PENALTY</w:t>
            </w:r>
          </w:p>
          <w:p w14:paraId="05693CB7" w14:textId="77777777" w:rsidR="00823B5B" w:rsidRDefault="00823B5B" w:rsidP="00823B5B">
            <w:pPr>
              <w:spacing w:after="332"/>
              <w:ind w:left="9"/>
            </w:pPr>
            <w:r>
              <w:t>A Game Misconduct Penalty must be assessed anytime a Major Penalty is imposed for “cross-checking”.</w:t>
            </w:r>
          </w:p>
          <w:p w14:paraId="314AE0B8" w14:textId="5372C2DB" w:rsidR="00823B5B" w:rsidRDefault="00823B5B" w:rsidP="00823B5B">
            <w:pPr>
              <w:tabs>
                <w:tab w:val="center" w:pos="2044"/>
              </w:tabs>
              <w:spacing w:after="51" w:line="259" w:lineRule="auto"/>
              <w:ind w:left="-1"/>
            </w:pPr>
            <w:r>
              <w:rPr>
                <w:b/>
                <w:color w:val="00539F"/>
              </w:rPr>
              <w:t xml:space="preserve">. </w:t>
            </w:r>
            <w:r>
              <w:rPr>
                <w:b/>
                <w:color w:val="00539F"/>
              </w:rPr>
              <w:tab/>
            </w:r>
          </w:p>
          <w:p w14:paraId="209BBB14" w14:textId="4653CBDB" w:rsidR="00823B5B" w:rsidRDefault="00823B5B" w:rsidP="002059C6">
            <w:pPr>
              <w:spacing w:after="291"/>
              <w:ind w:right="1585"/>
            </w:pPr>
          </w:p>
          <w:p w14:paraId="17C07185" w14:textId="77777777" w:rsidR="002059C6" w:rsidRDefault="002059C6" w:rsidP="002059C6">
            <w:pPr>
              <w:spacing w:after="291"/>
              <w:ind w:right="1585"/>
            </w:pPr>
          </w:p>
          <w:p w14:paraId="77E29750" w14:textId="079206C6" w:rsidR="002B375E" w:rsidRDefault="002B375E">
            <w:pPr>
              <w:pStyle w:val="TableParagraph"/>
              <w:spacing w:line="234" w:lineRule="exact"/>
              <w:ind w:left="107"/>
              <w:rPr>
                <w:rFonts w:ascii="Times New Roman"/>
              </w:rPr>
            </w:pPr>
          </w:p>
        </w:tc>
        <w:tc>
          <w:tcPr>
            <w:tcW w:w="1560" w:type="dxa"/>
          </w:tcPr>
          <w:p w14:paraId="4AD3C289" w14:textId="77777777" w:rsidR="002B375E" w:rsidRDefault="002B375E">
            <w:pPr>
              <w:pStyle w:val="TableParagraph"/>
              <w:rPr>
                <w:b/>
                <w:sz w:val="24"/>
              </w:rPr>
            </w:pPr>
          </w:p>
          <w:p w14:paraId="38DADFF5" w14:textId="77777777" w:rsidR="002B375E" w:rsidRDefault="002B375E">
            <w:pPr>
              <w:pStyle w:val="TableParagraph"/>
              <w:rPr>
                <w:b/>
                <w:sz w:val="24"/>
              </w:rPr>
            </w:pPr>
          </w:p>
          <w:p w14:paraId="3FCE79D8" w14:textId="77777777" w:rsidR="002B375E" w:rsidRDefault="002B375E">
            <w:pPr>
              <w:pStyle w:val="TableParagraph"/>
              <w:rPr>
                <w:b/>
                <w:sz w:val="24"/>
              </w:rPr>
            </w:pPr>
          </w:p>
          <w:p w14:paraId="6F252404" w14:textId="77777777" w:rsidR="002B375E" w:rsidRDefault="002B375E">
            <w:pPr>
              <w:pStyle w:val="TableParagraph"/>
              <w:rPr>
                <w:b/>
                <w:sz w:val="24"/>
              </w:rPr>
            </w:pPr>
          </w:p>
          <w:p w14:paraId="7EE39167" w14:textId="77777777" w:rsidR="002B375E" w:rsidRDefault="002B375E">
            <w:pPr>
              <w:pStyle w:val="TableParagraph"/>
              <w:rPr>
                <w:b/>
                <w:sz w:val="24"/>
              </w:rPr>
            </w:pPr>
          </w:p>
          <w:p w14:paraId="7B4E289B" w14:textId="77777777" w:rsidR="002B375E" w:rsidRDefault="002B375E">
            <w:pPr>
              <w:pStyle w:val="TableParagraph"/>
              <w:rPr>
                <w:b/>
                <w:sz w:val="24"/>
              </w:rPr>
            </w:pPr>
          </w:p>
          <w:p w14:paraId="0078BCD2" w14:textId="77777777" w:rsidR="002B375E" w:rsidRDefault="002B375E">
            <w:pPr>
              <w:pStyle w:val="TableParagraph"/>
              <w:spacing w:before="10"/>
              <w:rPr>
                <w:b/>
                <w:sz w:val="31"/>
              </w:rPr>
            </w:pPr>
          </w:p>
          <w:p w14:paraId="700FBC98" w14:textId="77777777" w:rsidR="005F66EB" w:rsidRDefault="005F66EB">
            <w:pPr>
              <w:pStyle w:val="TableParagraph"/>
              <w:ind w:left="536"/>
            </w:pPr>
          </w:p>
          <w:p w14:paraId="2317FBA4" w14:textId="77777777" w:rsidR="005F66EB" w:rsidRDefault="005F66EB">
            <w:pPr>
              <w:pStyle w:val="TableParagraph"/>
              <w:ind w:left="536"/>
            </w:pPr>
          </w:p>
          <w:p w14:paraId="0A23C7C9" w14:textId="77777777" w:rsidR="005F66EB" w:rsidRDefault="005F66EB">
            <w:pPr>
              <w:pStyle w:val="TableParagraph"/>
              <w:ind w:left="536"/>
            </w:pPr>
          </w:p>
          <w:p w14:paraId="2B895D95" w14:textId="77777777" w:rsidR="005F66EB" w:rsidRDefault="005F66EB">
            <w:pPr>
              <w:pStyle w:val="TableParagraph"/>
              <w:ind w:left="536"/>
            </w:pPr>
          </w:p>
          <w:p w14:paraId="26B52D1C" w14:textId="77777777" w:rsidR="005F66EB" w:rsidRDefault="005F66EB">
            <w:pPr>
              <w:pStyle w:val="TableParagraph"/>
              <w:ind w:left="536"/>
            </w:pPr>
          </w:p>
          <w:p w14:paraId="2F666DF2" w14:textId="77777777" w:rsidR="005F66EB" w:rsidRDefault="005F66EB">
            <w:pPr>
              <w:pStyle w:val="TableParagraph"/>
              <w:ind w:left="536"/>
            </w:pPr>
          </w:p>
          <w:p w14:paraId="6FA3F6BD" w14:textId="77777777" w:rsidR="005F66EB" w:rsidRDefault="005F66EB">
            <w:pPr>
              <w:pStyle w:val="TableParagraph"/>
              <w:ind w:left="536"/>
            </w:pPr>
          </w:p>
          <w:p w14:paraId="588ECD47" w14:textId="77777777" w:rsidR="005F66EB" w:rsidRDefault="005F66EB">
            <w:pPr>
              <w:pStyle w:val="TableParagraph"/>
              <w:ind w:left="536"/>
            </w:pPr>
          </w:p>
          <w:p w14:paraId="5801216B" w14:textId="77777777" w:rsidR="005F66EB" w:rsidRDefault="005F66EB">
            <w:pPr>
              <w:pStyle w:val="TableParagraph"/>
              <w:ind w:left="536"/>
            </w:pPr>
          </w:p>
          <w:p w14:paraId="4B3E5D1E" w14:textId="77777777" w:rsidR="005F66EB" w:rsidRDefault="005F66EB">
            <w:pPr>
              <w:pStyle w:val="TableParagraph"/>
              <w:ind w:left="536"/>
            </w:pPr>
          </w:p>
          <w:p w14:paraId="04B32682" w14:textId="77777777" w:rsidR="005F66EB" w:rsidRDefault="005F66EB">
            <w:pPr>
              <w:pStyle w:val="TableParagraph"/>
              <w:ind w:left="536"/>
            </w:pPr>
          </w:p>
          <w:p w14:paraId="32F0772B" w14:textId="761A36A1" w:rsidR="002B375E" w:rsidRDefault="002B375E" w:rsidP="005F66EB">
            <w:pPr>
              <w:pStyle w:val="TableParagraph"/>
            </w:pPr>
          </w:p>
          <w:p w14:paraId="66AEA5BD" w14:textId="77777777" w:rsidR="005F66EB" w:rsidRDefault="005F66EB" w:rsidP="005F66EB">
            <w:pPr>
              <w:pStyle w:val="TableParagraph"/>
            </w:pPr>
          </w:p>
          <w:p w14:paraId="414DF4FF" w14:textId="77777777" w:rsidR="005F66EB" w:rsidRDefault="005F66EB">
            <w:pPr>
              <w:pStyle w:val="TableParagraph"/>
              <w:spacing w:before="2" w:line="234" w:lineRule="exact"/>
              <w:ind w:left="522"/>
            </w:pPr>
          </w:p>
          <w:p w14:paraId="71B7AEBB" w14:textId="685D968D" w:rsidR="002B375E" w:rsidRDefault="00C059E5" w:rsidP="00C059E5">
            <w:pPr>
              <w:pStyle w:val="TableParagraph"/>
              <w:spacing w:before="2" w:line="234" w:lineRule="exact"/>
            </w:pPr>
            <w:r>
              <w:t xml:space="preserve">     </w:t>
            </w:r>
            <w:r w:rsidR="009F5605">
              <w:t>MP</w:t>
            </w:r>
            <w:r w:rsidR="009F5605">
              <w:rPr>
                <w:spacing w:val="-1"/>
              </w:rPr>
              <w:t xml:space="preserve"> </w:t>
            </w:r>
            <w:r w:rsidR="009F5605">
              <w:t>2</w:t>
            </w:r>
          </w:p>
          <w:p w14:paraId="429709FC" w14:textId="77777777" w:rsidR="005F66EB" w:rsidRDefault="005F66EB">
            <w:pPr>
              <w:pStyle w:val="TableParagraph"/>
              <w:spacing w:before="2" w:line="234" w:lineRule="exact"/>
              <w:ind w:left="522"/>
            </w:pPr>
          </w:p>
          <w:p w14:paraId="00EDE2CE" w14:textId="77777777" w:rsidR="005F66EB" w:rsidRDefault="005F66EB">
            <w:pPr>
              <w:pStyle w:val="TableParagraph"/>
              <w:spacing w:before="2" w:line="234" w:lineRule="exact"/>
              <w:ind w:left="522"/>
            </w:pPr>
          </w:p>
          <w:p w14:paraId="69F72DB5" w14:textId="77777777" w:rsidR="005F66EB" w:rsidRDefault="005F66EB">
            <w:pPr>
              <w:pStyle w:val="TableParagraph"/>
              <w:spacing w:before="2" w:line="234" w:lineRule="exact"/>
              <w:ind w:left="522"/>
            </w:pPr>
          </w:p>
          <w:p w14:paraId="2E45B0B7" w14:textId="77777777" w:rsidR="005F66EB" w:rsidRDefault="005F66EB">
            <w:pPr>
              <w:pStyle w:val="TableParagraph"/>
              <w:spacing w:before="2" w:line="234" w:lineRule="exact"/>
              <w:ind w:left="522"/>
            </w:pPr>
          </w:p>
          <w:p w14:paraId="4E186CE9" w14:textId="5CF7F6CE" w:rsidR="005F66EB" w:rsidRDefault="00C059E5" w:rsidP="00C059E5">
            <w:pPr>
              <w:pStyle w:val="TableParagraph"/>
              <w:spacing w:before="2" w:line="234" w:lineRule="exact"/>
            </w:pPr>
            <w:r>
              <w:t xml:space="preserve">     </w:t>
            </w:r>
            <w:r w:rsidR="005F66EB">
              <w:t>GM</w:t>
            </w:r>
            <w:r>
              <w:t>1</w:t>
            </w:r>
          </w:p>
        </w:tc>
      </w:tr>
      <w:tr w:rsidR="00976488" w14:paraId="61E6A38C" w14:textId="77777777" w:rsidTr="00976488">
        <w:trPr>
          <w:trHeight w:val="4554"/>
        </w:trPr>
        <w:tc>
          <w:tcPr>
            <w:tcW w:w="1846" w:type="dxa"/>
            <w:gridSpan w:val="2"/>
          </w:tcPr>
          <w:p w14:paraId="095FA668" w14:textId="77777777" w:rsidR="00976488" w:rsidRDefault="00976488" w:rsidP="0032255D">
            <w:pPr>
              <w:pStyle w:val="TableParagraph"/>
              <w:spacing w:before="1"/>
              <w:ind w:right="479"/>
            </w:pPr>
            <w:r w:rsidRPr="00563B45">
              <w:rPr>
                <w:b/>
                <w:color w:val="00539F"/>
              </w:rPr>
              <w:lastRenderedPageBreak/>
              <w:t>High Sticking 60</w:t>
            </w:r>
          </w:p>
        </w:tc>
        <w:tc>
          <w:tcPr>
            <w:tcW w:w="7564" w:type="dxa"/>
          </w:tcPr>
          <w:p w14:paraId="357FAC76" w14:textId="77777777" w:rsidR="00976488" w:rsidRDefault="00976488" w:rsidP="0032255D">
            <w:pPr>
              <w:tabs>
                <w:tab w:val="center" w:pos="1554"/>
              </w:tabs>
              <w:spacing w:after="51" w:line="259" w:lineRule="auto"/>
              <w:ind w:left="-1"/>
            </w:pPr>
            <w:r>
              <w:rPr>
                <w:b/>
                <w:color w:val="00539F"/>
              </w:rPr>
              <w:t xml:space="preserve">HIGH-STICKING </w:t>
            </w:r>
          </w:p>
          <w:p w14:paraId="7E080C0C" w14:textId="77777777" w:rsidR="00976488" w:rsidRDefault="00976488" w:rsidP="0032255D">
            <w:pPr>
              <w:ind w:left="9"/>
            </w:pPr>
            <w:r>
              <w:t>A “high stick” is one which is carried above the height of the opponent’s shoulders. Players must be in control and responsible for their stick. However, a Player is permitted “accidental contact” on an opponent if the act is committed as a normal “windup or follow through” of a “shooting motion”, or “accidental contact” on the opposing center who is bent over during the course of a “face-off”. A wild swing at a bouncing puck would not be considered a normal “windup or follow through” and any contact to an opponent above the height of the shoulders shall be penalized accordingly. For situations involving “high-sticking the puck”:</w:t>
            </w:r>
          </w:p>
          <w:p w14:paraId="15C318C1" w14:textId="77777777" w:rsidR="00976488" w:rsidRDefault="00976488" w:rsidP="00993E12">
            <w:pPr>
              <w:widowControl/>
              <w:numPr>
                <w:ilvl w:val="0"/>
                <w:numId w:val="46"/>
              </w:numPr>
              <w:autoSpaceDE/>
              <w:autoSpaceDN/>
              <w:spacing w:after="337" w:line="259" w:lineRule="auto"/>
              <w:ind w:hanging="305"/>
            </w:pPr>
            <w:r>
              <w:rPr>
                <w:b/>
                <w:color w:val="00539F"/>
                <w:sz w:val="20"/>
              </w:rPr>
              <w:t>Rule 80 – High-sticking the Puck.</w:t>
            </w:r>
          </w:p>
          <w:p w14:paraId="78996945" w14:textId="77777777" w:rsidR="00976488" w:rsidRDefault="00976488" w:rsidP="0032255D">
            <w:pPr>
              <w:widowControl/>
              <w:autoSpaceDE/>
              <w:autoSpaceDN/>
              <w:spacing w:after="51" w:line="259" w:lineRule="auto"/>
            </w:pPr>
            <w:r>
              <w:rPr>
                <w:b/>
                <w:color w:val="00539F"/>
              </w:rPr>
              <w:t>60.1 MINOR PENALTY</w:t>
            </w:r>
          </w:p>
          <w:p w14:paraId="30686F02" w14:textId="77777777" w:rsidR="00976488" w:rsidRDefault="00976488" w:rsidP="0032255D">
            <w:pPr>
              <w:spacing w:after="332"/>
              <w:ind w:left="9"/>
            </w:pPr>
            <w:r>
              <w:t xml:space="preserve">Any contact made by a stick on an opponent above the shoulders is prohibited and a Minor Penalty shall be imposed. </w:t>
            </w:r>
          </w:p>
          <w:p w14:paraId="31776BC8" w14:textId="77777777" w:rsidR="00976488" w:rsidRDefault="00976488" w:rsidP="00993E12">
            <w:pPr>
              <w:pStyle w:val="ListParagraph"/>
              <w:widowControl/>
              <w:numPr>
                <w:ilvl w:val="1"/>
                <w:numId w:val="47"/>
              </w:numPr>
              <w:tabs>
                <w:tab w:val="left" w:pos="474"/>
              </w:tabs>
              <w:autoSpaceDE/>
              <w:autoSpaceDN/>
              <w:spacing w:after="51" w:line="259" w:lineRule="auto"/>
            </w:pPr>
            <w:r w:rsidRPr="00563B45">
              <w:rPr>
                <w:b/>
                <w:color w:val="00539F"/>
              </w:rPr>
              <w:t>DOUBLE-MINOR PENALTY</w:t>
            </w:r>
          </w:p>
          <w:p w14:paraId="4D6E9925" w14:textId="77777777" w:rsidR="00976488" w:rsidRDefault="00976488" w:rsidP="0032255D">
            <w:pPr>
              <w:ind w:left="9"/>
            </w:pPr>
            <w:r>
              <w:t>When a Player carries or holds any part of their stick above the shoulders and makes contact with their opponent’s neck, face or head so that “injury results”, in the manner of drawing blood or otherwise, the Referee shall assess a Double-minor Penalty.</w:t>
            </w:r>
          </w:p>
          <w:p w14:paraId="26F5F0D7" w14:textId="77777777" w:rsidR="00976488" w:rsidRDefault="00976488" w:rsidP="0032255D">
            <w:pPr>
              <w:ind w:left="9"/>
            </w:pPr>
            <w:r>
              <w:t>Referees making this call shall have the option (but not the obligation) to review video of the play for the purpose of confirming (or not) their original call on the ice, and, in particular, whether the stick causing the apparent injury was actually the stick of the Player being penalized. On-ice Video Review of Double-minor Penalties for High-sticking.</w:t>
            </w:r>
          </w:p>
          <w:p w14:paraId="44253E20" w14:textId="77777777" w:rsidR="00976488" w:rsidRDefault="00976488" w:rsidP="00993E12">
            <w:pPr>
              <w:widowControl/>
              <w:numPr>
                <w:ilvl w:val="0"/>
                <w:numId w:val="46"/>
              </w:numPr>
              <w:autoSpaceDE/>
              <w:autoSpaceDN/>
              <w:spacing w:after="337" w:line="259" w:lineRule="auto"/>
              <w:ind w:hanging="305"/>
            </w:pPr>
            <w:r>
              <w:rPr>
                <w:b/>
                <w:color w:val="00539F"/>
                <w:sz w:val="20"/>
              </w:rPr>
              <w:t>Rule 18.4 – On-ice Video Review of Double-minor Penalties for High-sticking.</w:t>
            </w:r>
          </w:p>
          <w:p w14:paraId="63CD192E" w14:textId="77777777" w:rsidR="00976488" w:rsidRDefault="00976488" w:rsidP="00993E12">
            <w:pPr>
              <w:pStyle w:val="ListParagraph"/>
              <w:widowControl/>
              <w:numPr>
                <w:ilvl w:val="1"/>
                <w:numId w:val="47"/>
              </w:numPr>
              <w:autoSpaceDE/>
              <w:autoSpaceDN/>
              <w:spacing w:after="51" w:line="259" w:lineRule="auto"/>
            </w:pPr>
            <w:r w:rsidRPr="00563B45">
              <w:rPr>
                <w:b/>
                <w:color w:val="00539F"/>
              </w:rPr>
              <w:t>MATCH PENALTY</w:t>
            </w:r>
          </w:p>
          <w:p w14:paraId="4E4BE575" w14:textId="77777777" w:rsidR="00976488" w:rsidRDefault="00976488" w:rsidP="0032255D">
            <w:pPr>
              <w:spacing w:after="326" w:line="327" w:lineRule="auto"/>
              <w:ind w:left="9" w:right="12"/>
            </w:pPr>
            <w:r>
              <w:t>The Referee, at their discretion, may assess a Match Penalty if, in their judgment, the Player recklessly endangers their opponent by “high-sticking”. Such assessment of reckless endangerment shall be based on the severity of the infraction, severity of the contact, the degree of violence and the general reprehensibility involved.</w:t>
            </w:r>
          </w:p>
          <w:p w14:paraId="286465D1" w14:textId="77777777" w:rsidR="00976488" w:rsidRDefault="00976488" w:rsidP="0032255D">
            <w:pPr>
              <w:pStyle w:val="TableParagraph"/>
              <w:tabs>
                <w:tab w:val="left" w:pos="389"/>
              </w:tabs>
              <w:ind w:right="343"/>
            </w:pPr>
          </w:p>
          <w:p w14:paraId="2EA2D101" w14:textId="77777777" w:rsidR="00976488" w:rsidRDefault="00976488" w:rsidP="0032255D">
            <w:pPr>
              <w:pStyle w:val="TableParagraph"/>
              <w:tabs>
                <w:tab w:val="left" w:pos="389"/>
              </w:tabs>
              <w:ind w:right="343"/>
            </w:pPr>
          </w:p>
        </w:tc>
        <w:tc>
          <w:tcPr>
            <w:tcW w:w="1650" w:type="dxa"/>
            <w:gridSpan w:val="2"/>
          </w:tcPr>
          <w:p w14:paraId="3738D12E" w14:textId="77777777" w:rsidR="00976488" w:rsidRDefault="00976488" w:rsidP="0032255D">
            <w:pPr>
              <w:pStyle w:val="TableParagraph"/>
              <w:rPr>
                <w:b/>
                <w:sz w:val="24"/>
              </w:rPr>
            </w:pPr>
          </w:p>
          <w:p w14:paraId="19BDA5EF" w14:textId="77777777" w:rsidR="00976488" w:rsidRDefault="00976488" w:rsidP="0032255D">
            <w:pPr>
              <w:pStyle w:val="TableParagraph"/>
              <w:rPr>
                <w:b/>
                <w:sz w:val="24"/>
              </w:rPr>
            </w:pPr>
          </w:p>
          <w:p w14:paraId="1B937B99" w14:textId="77777777" w:rsidR="00976488" w:rsidRDefault="00976488" w:rsidP="0032255D">
            <w:pPr>
              <w:pStyle w:val="TableParagraph"/>
              <w:rPr>
                <w:b/>
                <w:sz w:val="24"/>
              </w:rPr>
            </w:pPr>
          </w:p>
          <w:p w14:paraId="03F951C9" w14:textId="77777777" w:rsidR="00976488" w:rsidRDefault="00976488" w:rsidP="0032255D">
            <w:pPr>
              <w:pStyle w:val="TableParagraph"/>
              <w:rPr>
                <w:b/>
                <w:sz w:val="24"/>
              </w:rPr>
            </w:pPr>
          </w:p>
          <w:p w14:paraId="0EC33E26" w14:textId="77777777" w:rsidR="00976488" w:rsidRDefault="00976488" w:rsidP="0032255D">
            <w:pPr>
              <w:pStyle w:val="TableParagraph"/>
              <w:rPr>
                <w:b/>
                <w:sz w:val="24"/>
              </w:rPr>
            </w:pPr>
          </w:p>
          <w:p w14:paraId="7333FF22" w14:textId="77777777" w:rsidR="00976488" w:rsidRDefault="00976488" w:rsidP="0032255D">
            <w:pPr>
              <w:pStyle w:val="TableParagraph"/>
              <w:rPr>
                <w:b/>
                <w:sz w:val="24"/>
              </w:rPr>
            </w:pPr>
          </w:p>
          <w:p w14:paraId="2CCFB88F" w14:textId="77777777" w:rsidR="00976488" w:rsidRDefault="00976488" w:rsidP="0032255D">
            <w:pPr>
              <w:pStyle w:val="TableParagraph"/>
              <w:rPr>
                <w:b/>
                <w:sz w:val="24"/>
              </w:rPr>
            </w:pPr>
          </w:p>
          <w:p w14:paraId="37E80D82" w14:textId="77777777" w:rsidR="00976488" w:rsidRDefault="00976488" w:rsidP="0032255D">
            <w:pPr>
              <w:pStyle w:val="TableParagraph"/>
              <w:rPr>
                <w:b/>
                <w:sz w:val="24"/>
              </w:rPr>
            </w:pPr>
          </w:p>
          <w:p w14:paraId="5C5AF99C" w14:textId="77777777" w:rsidR="00976488" w:rsidRDefault="00976488" w:rsidP="0032255D">
            <w:pPr>
              <w:pStyle w:val="TableParagraph"/>
              <w:rPr>
                <w:b/>
                <w:sz w:val="24"/>
              </w:rPr>
            </w:pPr>
          </w:p>
          <w:p w14:paraId="2926B728" w14:textId="77777777" w:rsidR="00976488" w:rsidRDefault="00976488" w:rsidP="0032255D">
            <w:pPr>
              <w:pStyle w:val="TableParagraph"/>
              <w:rPr>
                <w:b/>
                <w:sz w:val="26"/>
              </w:rPr>
            </w:pPr>
          </w:p>
          <w:p w14:paraId="4D4D3912" w14:textId="77777777" w:rsidR="00976488" w:rsidRDefault="00976488" w:rsidP="0032255D">
            <w:pPr>
              <w:pStyle w:val="TableParagraph"/>
              <w:spacing w:line="252" w:lineRule="exact"/>
              <w:ind w:left="510"/>
            </w:pPr>
          </w:p>
          <w:p w14:paraId="26934294" w14:textId="77777777" w:rsidR="00976488" w:rsidRDefault="00976488" w:rsidP="0032255D">
            <w:pPr>
              <w:pStyle w:val="TableParagraph"/>
              <w:spacing w:line="252" w:lineRule="exact"/>
              <w:ind w:left="510"/>
            </w:pPr>
          </w:p>
          <w:p w14:paraId="7A6DF5D6" w14:textId="77777777" w:rsidR="00976488" w:rsidRDefault="00976488" w:rsidP="0032255D">
            <w:pPr>
              <w:pStyle w:val="TableParagraph"/>
              <w:spacing w:line="252" w:lineRule="exact"/>
              <w:ind w:left="510"/>
            </w:pPr>
          </w:p>
          <w:p w14:paraId="677D1D48" w14:textId="77777777" w:rsidR="00976488" w:rsidRDefault="00976488" w:rsidP="0032255D">
            <w:pPr>
              <w:pStyle w:val="TableParagraph"/>
              <w:spacing w:line="252" w:lineRule="exact"/>
              <w:ind w:left="510"/>
            </w:pPr>
          </w:p>
          <w:p w14:paraId="45D94DD0" w14:textId="77777777" w:rsidR="00976488" w:rsidRDefault="00976488" w:rsidP="0032255D">
            <w:pPr>
              <w:pStyle w:val="TableParagraph"/>
              <w:spacing w:line="252" w:lineRule="exact"/>
              <w:ind w:left="510"/>
            </w:pPr>
          </w:p>
          <w:p w14:paraId="3C8B0BAA" w14:textId="77777777" w:rsidR="00976488" w:rsidRDefault="00976488" w:rsidP="0032255D">
            <w:pPr>
              <w:pStyle w:val="TableParagraph"/>
              <w:spacing w:line="252" w:lineRule="exact"/>
              <w:ind w:left="510"/>
            </w:pPr>
          </w:p>
          <w:p w14:paraId="3D4B5033" w14:textId="77777777" w:rsidR="00976488" w:rsidRDefault="00976488" w:rsidP="0032255D">
            <w:pPr>
              <w:pStyle w:val="TableParagraph"/>
              <w:spacing w:line="252" w:lineRule="exact"/>
              <w:ind w:left="510"/>
            </w:pPr>
          </w:p>
          <w:p w14:paraId="0D508D65" w14:textId="2A51EEF6" w:rsidR="00976488" w:rsidRDefault="00976488" w:rsidP="0032255D">
            <w:pPr>
              <w:pStyle w:val="TableParagraph"/>
              <w:spacing w:line="252" w:lineRule="exact"/>
            </w:pPr>
            <w:r>
              <w:t xml:space="preserve"> </w:t>
            </w:r>
          </w:p>
          <w:p w14:paraId="664D1F80" w14:textId="77777777" w:rsidR="00976488" w:rsidRDefault="00976488" w:rsidP="0032255D">
            <w:pPr>
              <w:pStyle w:val="TableParagraph"/>
              <w:spacing w:line="252" w:lineRule="exact"/>
              <w:ind w:left="510"/>
            </w:pPr>
          </w:p>
          <w:p w14:paraId="37BE5A1A" w14:textId="77777777" w:rsidR="00976488" w:rsidRDefault="00976488" w:rsidP="0032255D">
            <w:pPr>
              <w:pStyle w:val="TableParagraph"/>
              <w:spacing w:line="252" w:lineRule="exact"/>
              <w:ind w:left="510"/>
            </w:pPr>
          </w:p>
          <w:p w14:paraId="1C9360CD" w14:textId="77777777" w:rsidR="00976488" w:rsidRDefault="00976488" w:rsidP="0032255D">
            <w:pPr>
              <w:pStyle w:val="TableParagraph"/>
              <w:spacing w:line="252" w:lineRule="exact"/>
              <w:ind w:left="510"/>
            </w:pPr>
          </w:p>
          <w:p w14:paraId="5CF56BA4" w14:textId="77777777" w:rsidR="00976488" w:rsidRDefault="00976488" w:rsidP="0032255D">
            <w:pPr>
              <w:pStyle w:val="TableParagraph"/>
              <w:spacing w:line="252" w:lineRule="exact"/>
              <w:ind w:left="510"/>
            </w:pPr>
          </w:p>
          <w:p w14:paraId="4E2F643E" w14:textId="77777777" w:rsidR="00976488" w:rsidRDefault="00976488" w:rsidP="0032255D">
            <w:pPr>
              <w:pStyle w:val="TableParagraph"/>
              <w:spacing w:line="252" w:lineRule="exact"/>
              <w:ind w:left="510"/>
            </w:pPr>
          </w:p>
          <w:p w14:paraId="0B258D6C" w14:textId="77777777" w:rsidR="00976488" w:rsidRDefault="00976488" w:rsidP="0032255D">
            <w:pPr>
              <w:pStyle w:val="TableParagraph"/>
              <w:spacing w:line="252" w:lineRule="exact"/>
              <w:ind w:left="510"/>
            </w:pPr>
          </w:p>
          <w:p w14:paraId="3AAF151E" w14:textId="77777777" w:rsidR="00976488" w:rsidRDefault="00976488" w:rsidP="0032255D">
            <w:pPr>
              <w:pStyle w:val="TableParagraph"/>
              <w:spacing w:line="252" w:lineRule="exact"/>
              <w:ind w:left="510"/>
            </w:pPr>
          </w:p>
          <w:p w14:paraId="69C9F22B" w14:textId="77777777" w:rsidR="00976488" w:rsidRDefault="00976488" w:rsidP="0032255D">
            <w:pPr>
              <w:pStyle w:val="TableParagraph"/>
              <w:spacing w:line="252" w:lineRule="exact"/>
              <w:ind w:left="510"/>
            </w:pPr>
          </w:p>
          <w:p w14:paraId="035C4666" w14:textId="77777777" w:rsidR="00976488" w:rsidRDefault="00976488" w:rsidP="0032255D">
            <w:pPr>
              <w:pStyle w:val="TableParagraph"/>
              <w:spacing w:line="252" w:lineRule="exact"/>
              <w:ind w:left="510"/>
            </w:pPr>
          </w:p>
          <w:p w14:paraId="06056451" w14:textId="77777777" w:rsidR="00976488" w:rsidRDefault="00976488" w:rsidP="0032255D">
            <w:pPr>
              <w:pStyle w:val="TableParagraph"/>
              <w:spacing w:line="252" w:lineRule="exact"/>
              <w:ind w:left="510"/>
            </w:pPr>
          </w:p>
          <w:p w14:paraId="17E61FD1" w14:textId="77777777" w:rsidR="00976488" w:rsidRDefault="00976488" w:rsidP="0032255D">
            <w:pPr>
              <w:pStyle w:val="TableParagraph"/>
              <w:spacing w:line="252" w:lineRule="exact"/>
              <w:ind w:left="510"/>
            </w:pPr>
          </w:p>
          <w:p w14:paraId="725F44BA" w14:textId="77777777" w:rsidR="00976488" w:rsidRDefault="00976488" w:rsidP="0032255D">
            <w:pPr>
              <w:pStyle w:val="TableParagraph"/>
              <w:spacing w:line="252" w:lineRule="exact"/>
              <w:ind w:left="510"/>
            </w:pPr>
          </w:p>
          <w:p w14:paraId="4BDC8F6D" w14:textId="77777777" w:rsidR="00976488" w:rsidRDefault="00976488" w:rsidP="0032255D">
            <w:pPr>
              <w:pStyle w:val="TableParagraph"/>
              <w:spacing w:line="252" w:lineRule="exact"/>
              <w:ind w:left="510"/>
            </w:pPr>
          </w:p>
          <w:p w14:paraId="67772C2D" w14:textId="77777777" w:rsidR="00976488" w:rsidRDefault="00976488" w:rsidP="0032255D">
            <w:pPr>
              <w:pStyle w:val="TableParagraph"/>
              <w:spacing w:line="252" w:lineRule="exact"/>
            </w:pPr>
            <w:r>
              <w:t xml:space="preserve">  MP</w:t>
            </w:r>
            <w:r>
              <w:rPr>
                <w:spacing w:val="-1"/>
              </w:rPr>
              <w:t xml:space="preserve"> </w:t>
            </w:r>
            <w:r>
              <w:t>2</w:t>
            </w:r>
          </w:p>
        </w:tc>
      </w:tr>
      <w:tr w:rsidR="00F20FF0" w14:paraId="1FED00E6" w14:textId="77777777" w:rsidTr="0032255D">
        <w:trPr>
          <w:trHeight w:val="5819"/>
        </w:trPr>
        <w:tc>
          <w:tcPr>
            <w:tcW w:w="1846" w:type="dxa"/>
            <w:gridSpan w:val="2"/>
          </w:tcPr>
          <w:p w14:paraId="73FD250C" w14:textId="77777777" w:rsidR="00F20FF0" w:rsidRDefault="00F20FF0" w:rsidP="0032255D">
            <w:pPr>
              <w:widowControl/>
              <w:autoSpaceDE/>
              <w:autoSpaceDN/>
              <w:spacing w:after="51" w:line="259" w:lineRule="auto"/>
            </w:pPr>
            <w:r w:rsidRPr="00177DD6">
              <w:rPr>
                <w:b/>
                <w:color w:val="00539F"/>
              </w:rPr>
              <w:lastRenderedPageBreak/>
              <w:t>Slashing 61</w:t>
            </w:r>
          </w:p>
        </w:tc>
        <w:tc>
          <w:tcPr>
            <w:tcW w:w="7654" w:type="dxa"/>
            <w:gridSpan w:val="2"/>
          </w:tcPr>
          <w:p w14:paraId="51833698" w14:textId="77777777" w:rsidR="00F20FF0" w:rsidRDefault="00F20FF0" w:rsidP="0032255D">
            <w:pPr>
              <w:widowControl/>
              <w:autoSpaceDE/>
              <w:autoSpaceDN/>
              <w:spacing w:after="51" w:line="259" w:lineRule="auto"/>
            </w:pPr>
            <w:r>
              <w:rPr>
                <w:b/>
                <w:color w:val="00539F"/>
              </w:rPr>
              <w:t>SLASHING</w:t>
            </w:r>
          </w:p>
          <w:p w14:paraId="31D23B2A" w14:textId="77777777" w:rsidR="00F20FF0" w:rsidRDefault="00F20FF0" w:rsidP="0032255D">
            <w:pPr>
              <w:ind w:left="9"/>
            </w:pPr>
            <w:r>
              <w:t>Slashing is the act of a Player swinging their stick at an opponent, whether contact is made or not. “Non-aggressive” stick contact to the pant or front of the shin pads, should not be penalized as slashing.</w:t>
            </w:r>
          </w:p>
          <w:p w14:paraId="69347AD8" w14:textId="77777777" w:rsidR="00F20FF0" w:rsidRDefault="00F20FF0" w:rsidP="0032255D">
            <w:pPr>
              <w:spacing w:after="323"/>
              <w:ind w:left="9"/>
            </w:pPr>
            <w:r>
              <w:t>Any forceful or powerful chop with the stick on an opponent’s body, the opponent’s stick, or on or near the opponent’s hands that, in the judgment of the Referee, is not an attempt to play the puck, shall be penalized as slashing.</w:t>
            </w:r>
          </w:p>
          <w:p w14:paraId="1D59A057" w14:textId="76CFA2E9" w:rsidR="00F20FF0" w:rsidRDefault="00F20FF0" w:rsidP="0032255D">
            <w:pPr>
              <w:widowControl/>
              <w:autoSpaceDE/>
              <w:autoSpaceDN/>
              <w:spacing w:after="51" w:line="259" w:lineRule="auto"/>
            </w:pPr>
            <w:r>
              <w:rPr>
                <w:b/>
                <w:color w:val="00539F"/>
              </w:rPr>
              <w:t>6</w:t>
            </w:r>
            <w:r w:rsidR="00A07790">
              <w:rPr>
                <w:b/>
                <w:color w:val="00539F"/>
              </w:rPr>
              <w:t>1</w:t>
            </w:r>
            <w:r>
              <w:rPr>
                <w:b/>
                <w:color w:val="00539F"/>
              </w:rPr>
              <w:t xml:space="preserve">.1 MINOR PENALTY </w:t>
            </w:r>
          </w:p>
          <w:p w14:paraId="1268E45A" w14:textId="77777777" w:rsidR="00F20FF0" w:rsidRDefault="00F20FF0" w:rsidP="0032255D">
            <w:pPr>
              <w:spacing w:after="323"/>
              <w:ind w:left="9"/>
            </w:pPr>
            <w:r>
              <w:t>The Referee shall, at their discretion, assess a Minor Penalty, based on the degree of force and violence, to a Player guilty of “slashing” an opponent.</w:t>
            </w:r>
          </w:p>
          <w:p w14:paraId="5D0D13C1" w14:textId="57098B5F" w:rsidR="00F20FF0" w:rsidRDefault="00F20FF0" w:rsidP="00993E12">
            <w:pPr>
              <w:pStyle w:val="ListParagraph"/>
              <w:widowControl/>
              <w:numPr>
                <w:ilvl w:val="1"/>
                <w:numId w:val="54"/>
              </w:numPr>
              <w:autoSpaceDE/>
              <w:autoSpaceDN/>
              <w:spacing w:after="51" w:line="259" w:lineRule="auto"/>
            </w:pPr>
            <w:r w:rsidRPr="00A07790">
              <w:rPr>
                <w:b/>
                <w:color w:val="00539F"/>
              </w:rPr>
              <w:t>MAJOR PENALTY</w:t>
            </w:r>
          </w:p>
          <w:p w14:paraId="59BBC2C1" w14:textId="7DE56F7B" w:rsidR="00F20FF0" w:rsidRDefault="00F20FF0" w:rsidP="0032255D">
            <w:pPr>
              <w:spacing w:after="323"/>
              <w:ind w:left="9"/>
            </w:pPr>
            <w:r>
              <w:t>The Referee, at their discretion, may assess a Major Penalty to a Player guilty of “slashing” an opponent, and who recklessly endangers the fouled Player in a way that at the discretion of the Referee such Player would not be sufficiently sanctioned by imposing a Minor Penalty. Refer to Rule 61.</w:t>
            </w:r>
            <w:r w:rsidR="00C059E5">
              <w:t xml:space="preserve">4 </w:t>
            </w:r>
            <w:r>
              <w:t>for an additional Game Misconduct Penalty.</w:t>
            </w:r>
          </w:p>
          <w:p w14:paraId="132B58AF" w14:textId="6BD55778" w:rsidR="00F20FF0" w:rsidRDefault="00F20FF0" w:rsidP="00993E12">
            <w:pPr>
              <w:pStyle w:val="ListParagraph"/>
              <w:widowControl/>
              <w:numPr>
                <w:ilvl w:val="1"/>
                <w:numId w:val="54"/>
              </w:numPr>
              <w:autoSpaceDE/>
              <w:autoSpaceDN/>
              <w:spacing w:after="51" w:line="259" w:lineRule="auto"/>
            </w:pPr>
            <w:r w:rsidRPr="00A07790">
              <w:rPr>
                <w:b/>
                <w:color w:val="00539F"/>
              </w:rPr>
              <w:t>MATCH PENALTY</w:t>
            </w:r>
          </w:p>
          <w:p w14:paraId="00F5DAA4" w14:textId="77777777" w:rsidR="00F20FF0" w:rsidRDefault="00F20FF0" w:rsidP="0032255D">
            <w:pPr>
              <w:spacing w:after="163"/>
              <w:ind w:left="9"/>
            </w:pPr>
            <w:r>
              <w:t>The Referee, at their discretion, may assess a Match Penalty if, in their judgment, the Player recklessly endangers their opponent by “slashing”. Such assessment of reckless endangerment shall be based on the severity of the infraction, severity of the contact, the degree of violence and the general reprehensibility involved.</w:t>
            </w:r>
          </w:p>
          <w:p w14:paraId="72D1675E" w14:textId="3010D93D" w:rsidR="00F20FF0" w:rsidRDefault="00F20FF0" w:rsidP="00993E12">
            <w:pPr>
              <w:pStyle w:val="ListParagraph"/>
              <w:widowControl/>
              <w:numPr>
                <w:ilvl w:val="1"/>
                <w:numId w:val="54"/>
              </w:numPr>
              <w:autoSpaceDE/>
              <w:autoSpaceDN/>
              <w:spacing w:after="51" w:line="259" w:lineRule="auto"/>
            </w:pPr>
            <w:r w:rsidRPr="00A07790">
              <w:rPr>
                <w:b/>
                <w:color w:val="00539F"/>
              </w:rPr>
              <w:t>GAME MISCONDUCT PENALTY</w:t>
            </w:r>
          </w:p>
          <w:p w14:paraId="66777E47" w14:textId="77777777" w:rsidR="00F20FF0" w:rsidRDefault="00F20FF0" w:rsidP="0032255D">
            <w:pPr>
              <w:spacing w:after="332"/>
              <w:ind w:left="9"/>
            </w:pPr>
            <w:r>
              <w:t>A Game Misconduct Penalty must be assessed anytime a Major Penalty is imposed for “slashing”.</w:t>
            </w:r>
          </w:p>
          <w:p w14:paraId="11345C36" w14:textId="653F523B" w:rsidR="00F20FF0" w:rsidRDefault="00F20FF0" w:rsidP="0032255D">
            <w:pPr>
              <w:tabs>
                <w:tab w:val="center" w:pos="1640"/>
              </w:tabs>
              <w:spacing w:after="51" w:line="259" w:lineRule="auto"/>
              <w:ind w:left="-1"/>
            </w:pPr>
            <w:r>
              <w:rPr>
                <w:b/>
                <w:color w:val="00539F"/>
              </w:rPr>
              <w:t>61.</w:t>
            </w:r>
            <w:r w:rsidR="00A07790">
              <w:rPr>
                <w:b/>
                <w:color w:val="00539F"/>
              </w:rPr>
              <w:t>5  “</w:t>
            </w:r>
            <w:r>
              <w:rPr>
                <w:b/>
                <w:color w:val="00539F"/>
              </w:rPr>
              <w:t>PENALTY SHOT”</w:t>
            </w:r>
          </w:p>
          <w:p w14:paraId="20C2451B" w14:textId="77777777" w:rsidR="00F20FF0" w:rsidRDefault="00F20FF0" w:rsidP="0032255D">
            <w:pPr>
              <w:spacing w:after="361" w:line="259" w:lineRule="auto"/>
              <w:ind w:left="9"/>
            </w:pPr>
            <w:r>
              <w:t xml:space="preserve">This rule is identically described under </w:t>
            </w:r>
            <w:r>
              <w:rPr>
                <w:rFonts w:ascii="Segoe UI Symbol" w:eastAsia="Segoe UI Symbol" w:hAnsi="Segoe UI Symbol" w:cs="Segoe UI Symbol"/>
                <w:color w:val="00539F"/>
                <w:sz w:val="20"/>
              </w:rPr>
              <w:t>➔</w:t>
            </w:r>
            <w:r>
              <w:t xml:space="preserve"> </w:t>
            </w:r>
            <w:r>
              <w:rPr>
                <w:b/>
                <w:color w:val="00539F"/>
                <w:sz w:val="20"/>
              </w:rPr>
              <w:t>Rule 54.3 – Penalty Shot</w:t>
            </w:r>
          </w:p>
          <w:p w14:paraId="57E1ED35" w14:textId="04E762DC" w:rsidR="00F20FF0" w:rsidRDefault="00A07790" w:rsidP="0032255D">
            <w:pPr>
              <w:tabs>
                <w:tab w:val="center" w:pos="1585"/>
              </w:tabs>
              <w:spacing w:after="78" w:line="259" w:lineRule="auto"/>
              <w:ind w:left="-1"/>
            </w:pPr>
            <w:r>
              <w:rPr>
                <w:b/>
                <w:color w:val="00539F"/>
              </w:rPr>
              <w:t xml:space="preserve">61.6 </w:t>
            </w:r>
            <w:r>
              <w:rPr>
                <w:b/>
                <w:color w:val="00539F"/>
              </w:rPr>
              <w:tab/>
            </w:r>
            <w:r w:rsidR="00F20FF0">
              <w:rPr>
                <w:b/>
                <w:color w:val="00539F"/>
              </w:rPr>
              <w:t>AWARDED GOAL</w:t>
            </w:r>
          </w:p>
          <w:p w14:paraId="1155E046" w14:textId="77777777" w:rsidR="00F20FF0" w:rsidRDefault="00F20FF0" w:rsidP="0032255D">
            <w:pPr>
              <w:spacing w:after="367" w:line="259" w:lineRule="auto"/>
              <w:ind w:left="9"/>
            </w:pPr>
            <w:r>
              <w:t>This rule is identically described under</w:t>
            </w:r>
            <w:r>
              <w:rPr>
                <w:b/>
                <w:color w:val="00539F"/>
              </w:rPr>
              <w:t xml:space="preserve"> </w:t>
            </w:r>
            <w:r>
              <w:rPr>
                <w:rFonts w:ascii="Segoe UI Symbol" w:eastAsia="Segoe UI Symbol" w:hAnsi="Segoe UI Symbol" w:cs="Segoe UI Symbol"/>
                <w:color w:val="00539F"/>
                <w:sz w:val="20"/>
              </w:rPr>
              <w:t xml:space="preserve">➔ </w:t>
            </w:r>
            <w:r>
              <w:rPr>
                <w:b/>
                <w:color w:val="00539F"/>
                <w:sz w:val="20"/>
              </w:rPr>
              <w:t>Rule 54.4 – Awarded Goal</w:t>
            </w:r>
          </w:p>
          <w:p w14:paraId="3EA175BA" w14:textId="77777777" w:rsidR="00F20FF0" w:rsidRDefault="00F20FF0" w:rsidP="002059C6">
            <w:pPr>
              <w:pStyle w:val="TableParagraph"/>
              <w:ind w:left="107"/>
              <w:rPr>
                <w:sz w:val="24"/>
              </w:rPr>
            </w:pPr>
          </w:p>
        </w:tc>
        <w:tc>
          <w:tcPr>
            <w:tcW w:w="1560" w:type="dxa"/>
          </w:tcPr>
          <w:p w14:paraId="532E4679" w14:textId="77777777" w:rsidR="00F20FF0" w:rsidRDefault="00F20FF0" w:rsidP="0032255D">
            <w:pPr>
              <w:pStyle w:val="TableParagraph"/>
              <w:rPr>
                <w:b/>
                <w:sz w:val="24"/>
              </w:rPr>
            </w:pPr>
          </w:p>
          <w:p w14:paraId="31526AFF" w14:textId="77777777" w:rsidR="00F20FF0" w:rsidRDefault="00F20FF0" w:rsidP="0032255D">
            <w:pPr>
              <w:pStyle w:val="TableParagraph"/>
              <w:rPr>
                <w:b/>
                <w:sz w:val="24"/>
              </w:rPr>
            </w:pPr>
          </w:p>
          <w:p w14:paraId="41DF86B6" w14:textId="77777777" w:rsidR="00F20FF0" w:rsidRDefault="00F20FF0" w:rsidP="0032255D">
            <w:pPr>
              <w:pStyle w:val="TableParagraph"/>
              <w:rPr>
                <w:b/>
                <w:sz w:val="24"/>
              </w:rPr>
            </w:pPr>
          </w:p>
          <w:p w14:paraId="373FD84C" w14:textId="77777777" w:rsidR="00F20FF0" w:rsidRDefault="00F20FF0" w:rsidP="0032255D">
            <w:pPr>
              <w:pStyle w:val="TableParagraph"/>
              <w:rPr>
                <w:b/>
                <w:sz w:val="24"/>
              </w:rPr>
            </w:pPr>
          </w:p>
          <w:p w14:paraId="2759AFD5" w14:textId="77777777" w:rsidR="00F20FF0" w:rsidRDefault="00F20FF0" w:rsidP="0032255D">
            <w:pPr>
              <w:pStyle w:val="TableParagraph"/>
              <w:rPr>
                <w:b/>
                <w:sz w:val="24"/>
              </w:rPr>
            </w:pPr>
          </w:p>
          <w:p w14:paraId="36BB3826" w14:textId="77777777" w:rsidR="00F20FF0" w:rsidRDefault="00F20FF0" w:rsidP="0032255D">
            <w:pPr>
              <w:pStyle w:val="TableParagraph"/>
              <w:rPr>
                <w:b/>
                <w:sz w:val="24"/>
              </w:rPr>
            </w:pPr>
          </w:p>
          <w:p w14:paraId="4765E55E" w14:textId="77777777" w:rsidR="00F20FF0" w:rsidRDefault="00F20FF0" w:rsidP="0032255D">
            <w:pPr>
              <w:pStyle w:val="TableParagraph"/>
              <w:rPr>
                <w:b/>
                <w:sz w:val="24"/>
              </w:rPr>
            </w:pPr>
          </w:p>
          <w:p w14:paraId="2B1D1FA4" w14:textId="77777777" w:rsidR="00F20FF0" w:rsidRDefault="00F20FF0" w:rsidP="0032255D">
            <w:pPr>
              <w:pStyle w:val="TableParagraph"/>
              <w:rPr>
                <w:b/>
                <w:sz w:val="24"/>
              </w:rPr>
            </w:pPr>
          </w:p>
          <w:p w14:paraId="17539DEA" w14:textId="77777777" w:rsidR="00F20FF0" w:rsidRDefault="00F20FF0" w:rsidP="0032255D">
            <w:pPr>
              <w:pStyle w:val="TableParagraph"/>
              <w:rPr>
                <w:b/>
                <w:sz w:val="24"/>
              </w:rPr>
            </w:pPr>
          </w:p>
          <w:p w14:paraId="7DDDCA7C" w14:textId="77777777" w:rsidR="00F20FF0" w:rsidRDefault="00F20FF0" w:rsidP="0032255D">
            <w:pPr>
              <w:pStyle w:val="TableParagraph"/>
              <w:rPr>
                <w:b/>
                <w:sz w:val="24"/>
              </w:rPr>
            </w:pPr>
          </w:p>
          <w:p w14:paraId="40ADE4E4" w14:textId="77777777" w:rsidR="00F20FF0" w:rsidRDefault="00F20FF0" w:rsidP="0032255D">
            <w:pPr>
              <w:pStyle w:val="TableParagraph"/>
              <w:rPr>
                <w:b/>
                <w:sz w:val="24"/>
              </w:rPr>
            </w:pPr>
          </w:p>
          <w:p w14:paraId="6A32E3C1" w14:textId="77777777" w:rsidR="00F20FF0" w:rsidRDefault="00F20FF0" w:rsidP="0032255D">
            <w:pPr>
              <w:pStyle w:val="TableParagraph"/>
              <w:rPr>
                <w:b/>
                <w:sz w:val="24"/>
              </w:rPr>
            </w:pPr>
          </w:p>
          <w:p w14:paraId="3D5856A7" w14:textId="77777777" w:rsidR="00F20FF0" w:rsidRDefault="00F20FF0" w:rsidP="0032255D">
            <w:pPr>
              <w:pStyle w:val="TableParagraph"/>
              <w:rPr>
                <w:b/>
                <w:sz w:val="24"/>
              </w:rPr>
            </w:pPr>
          </w:p>
          <w:p w14:paraId="010121F5" w14:textId="77777777" w:rsidR="00F20FF0" w:rsidRDefault="00F20FF0" w:rsidP="0032255D">
            <w:pPr>
              <w:pStyle w:val="TableParagraph"/>
              <w:spacing w:before="1"/>
              <w:rPr>
                <w:b/>
                <w:sz w:val="24"/>
              </w:rPr>
            </w:pPr>
          </w:p>
          <w:p w14:paraId="23806CF4" w14:textId="40364A7C" w:rsidR="00F20FF0" w:rsidRDefault="00F20FF0" w:rsidP="0032255D">
            <w:pPr>
              <w:pStyle w:val="TableParagraph"/>
              <w:spacing w:before="1"/>
            </w:pPr>
          </w:p>
          <w:p w14:paraId="10E081EB" w14:textId="77777777" w:rsidR="00F20FF0" w:rsidRDefault="00F20FF0" w:rsidP="0032255D">
            <w:pPr>
              <w:pStyle w:val="TableParagraph"/>
              <w:spacing w:before="1"/>
              <w:rPr>
                <w:b/>
              </w:rPr>
            </w:pPr>
          </w:p>
          <w:p w14:paraId="0FE4D8F9" w14:textId="77777777" w:rsidR="00F20FF0" w:rsidRDefault="00F20FF0" w:rsidP="0032255D">
            <w:pPr>
              <w:pStyle w:val="TableParagraph"/>
              <w:spacing w:line="234" w:lineRule="exact"/>
              <w:ind w:left="186"/>
            </w:pPr>
          </w:p>
          <w:p w14:paraId="596473F4" w14:textId="77777777" w:rsidR="00F20FF0" w:rsidRDefault="00F20FF0" w:rsidP="0032255D">
            <w:pPr>
              <w:pStyle w:val="TableParagraph"/>
              <w:spacing w:line="252" w:lineRule="exact"/>
            </w:pPr>
          </w:p>
          <w:p w14:paraId="7DC12F44" w14:textId="77777777" w:rsidR="00F20FF0" w:rsidRDefault="00F20FF0" w:rsidP="0032255D">
            <w:pPr>
              <w:pStyle w:val="TableParagraph"/>
              <w:spacing w:line="252" w:lineRule="exact"/>
            </w:pPr>
          </w:p>
          <w:p w14:paraId="773F4121" w14:textId="77777777" w:rsidR="00F20FF0" w:rsidRDefault="00F20FF0" w:rsidP="0032255D">
            <w:pPr>
              <w:pStyle w:val="TableParagraph"/>
              <w:spacing w:line="252" w:lineRule="exact"/>
            </w:pPr>
          </w:p>
          <w:p w14:paraId="50B291E3" w14:textId="77777777" w:rsidR="00F20FF0" w:rsidRDefault="00F20FF0" w:rsidP="0032255D">
            <w:pPr>
              <w:pStyle w:val="TableParagraph"/>
              <w:spacing w:line="252" w:lineRule="exact"/>
            </w:pPr>
          </w:p>
          <w:p w14:paraId="6D9397E4" w14:textId="77777777" w:rsidR="00F20FF0" w:rsidRDefault="00F20FF0" w:rsidP="0032255D">
            <w:pPr>
              <w:pStyle w:val="TableParagraph"/>
              <w:spacing w:line="252" w:lineRule="exact"/>
            </w:pPr>
            <w:r>
              <w:t>MP</w:t>
            </w:r>
            <w:r>
              <w:rPr>
                <w:spacing w:val="-1"/>
              </w:rPr>
              <w:t xml:space="preserve"> </w:t>
            </w:r>
            <w:r>
              <w:t>3</w:t>
            </w:r>
          </w:p>
          <w:p w14:paraId="09AF9527" w14:textId="6352672F" w:rsidR="00F20FF0" w:rsidRDefault="00F20FF0" w:rsidP="0032255D">
            <w:pPr>
              <w:pStyle w:val="TableParagraph"/>
              <w:spacing w:line="234" w:lineRule="exact"/>
            </w:pPr>
            <w:r>
              <w:t xml:space="preserve"> Tribunal</w:t>
            </w:r>
          </w:p>
          <w:p w14:paraId="1AD0CB8D" w14:textId="77777777" w:rsidR="00F20FF0" w:rsidRDefault="00F20FF0" w:rsidP="0032255D">
            <w:pPr>
              <w:pStyle w:val="TableParagraph"/>
              <w:spacing w:line="234" w:lineRule="exact"/>
            </w:pPr>
          </w:p>
          <w:p w14:paraId="289D7ED3" w14:textId="77777777" w:rsidR="00F20FF0" w:rsidRDefault="00F20FF0" w:rsidP="0032255D">
            <w:pPr>
              <w:pStyle w:val="TableParagraph"/>
              <w:spacing w:line="234" w:lineRule="exact"/>
            </w:pPr>
          </w:p>
          <w:p w14:paraId="3E1EAC75" w14:textId="77777777" w:rsidR="00F20FF0" w:rsidRDefault="00F20FF0" w:rsidP="0032255D">
            <w:pPr>
              <w:pStyle w:val="TableParagraph"/>
              <w:spacing w:line="234" w:lineRule="exact"/>
            </w:pPr>
          </w:p>
          <w:p w14:paraId="357BD641" w14:textId="77777777" w:rsidR="00F20FF0" w:rsidRDefault="00F20FF0" w:rsidP="0032255D">
            <w:pPr>
              <w:pStyle w:val="TableParagraph"/>
              <w:spacing w:line="234" w:lineRule="exact"/>
            </w:pPr>
          </w:p>
          <w:p w14:paraId="62B0EC68" w14:textId="77777777" w:rsidR="00F20FF0" w:rsidRDefault="00F20FF0" w:rsidP="0032255D">
            <w:pPr>
              <w:pStyle w:val="TableParagraph"/>
              <w:spacing w:line="234" w:lineRule="exact"/>
            </w:pPr>
          </w:p>
          <w:p w14:paraId="5236EB48" w14:textId="57928E84" w:rsidR="00F20FF0" w:rsidRDefault="00F20FF0" w:rsidP="0032255D">
            <w:pPr>
              <w:pStyle w:val="TableParagraph"/>
              <w:spacing w:line="234" w:lineRule="exact"/>
            </w:pPr>
            <w:r>
              <w:t xml:space="preserve"> GM2</w:t>
            </w:r>
          </w:p>
        </w:tc>
      </w:tr>
      <w:tr w:rsidR="00DE63E8" w14:paraId="6DD9FA84" w14:textId="77777777" w:rsidTr="002059C6">
        <w:trPr>
          <w:trHeight w:val="2265"/>
        </w:trPr>
        <w:tc>
          <w:tcPr>
            <w:tcW w:w="1846" w:type="dxa"/>
            <w:gridSpan w:val="2"/>
          </w:tcPr>
          <w:p w14:paraId="2657DACB" w14:textId="77777777" w:rsidR="00DE63E8" w:rsidRDefault="00DE63E8" w:rsidP="0032255D">
            <w:pPr>
              <w:pStyle w:val="TableParagraph"/>
              <w:ind w:right="456"/>
            </w:pPr>
            <w:r w:rsidRPr="00474217">
              <w:rPr>
                <w:b/>
                <w:color w:val="00539F"/>
              </w:rPr>
              <w:t xml:space="preserve">Spearing </w:t>
            </w:r>
            <w:r>
              <w:rPr>
                <w:b/>
                <w:color w:val="00539F"/>
              </w:rPr>
              <w:t>62</w:t>
            </w:r>
          </w:p>
        </w:tc>
        <w:tc>
          <w:tcPr>
            <w:tcW w:w="7654" w:type="dxa"/>
            <w:gridSpan w:val="2"/>
          </w:tcPr>
          <w:p w14:paraId="13715233" w14:textId="77777777" w:rsidR="00DE63E8" w:rsidRDefault="00DE63E8" w:rsidP="0032255D">
            <w:pPr>
              <w:tabs>
                <w:tab w:val="center" w:pos="1317"/>
              </w:tabs>
              <w:spacing w:after="51" w:line="259" w:lineRule="auto"/>
              <w:ind w:left="-1"/>
            </w:pPr>
            <w:r>
              <w:rPr>
                <w:b/>
                <w:color w:val="00539F"/>
              </w:rPr>
              <w:t>SPEARING</w:t>
            </w:r>
          </w:p>
          <w:p w14:paraId="7D6B27B2" w14:textId="77777777" w:rsidR="00DE63E8" w:rsidRDefault="00DE63E8" w:rsidP="0032255D">
            <w:pPr>
              <w:spacing w:after="332"/>
              <w:ind w:left="9"/>
            </w:pPr>
            <w:r>
              <w:t>Spearing shall mean stabbing an opponent with the point / toe of the stick blade, whether contact is made or not.</w:t>
            </w:r>
          </w:p>
          <w:p w14:paraId="12DEC836" w14:textId="77777777" w:rsidR="00DE63E8" w:rsidRDefault="00DE63E8" w:rsidP="0032255D">
            <w:pPr>
              <w:tabs>
                <w:tab w:val="center" w:pos="2020"/>
              </w:tabs>
              <w:spacing w:after="51" w:line="259" w:lineRule="auto"/>
              <w:ind w:left="-1"/>
            </w:pPr>
            <w:r>
              <w:rPr>
                <w:b/>
                <w:color w:val="00539F"/>
              </w:rPr>
              <w:t xml:space="preserve">62.1. </w:t>
            </w:r>
            <w:r>
              <w:rPr>
                <w:b/>
                <w:color w:val="00539F"/>
              </w:rPr>
              <w:tab/>
              <w:t>DOUBLE-MINOR PENALTY</w:t>
            </w:r>
          </w:p>
          <w:p w14:paraId="07B36C81" w14:textId="77777777" w:rsidR="00DE63E8" w:rsidRDefault="00DE63E8" w:rsidP="0032255D">
            <w:pPr>
              <w:spacing w:line="259" w:lineRule="auto"/>
              <w:ind w:left="9"/>
            </w:pPr>
            <w:r>
              <w:t>The Referee shall, at their discretion, assess a Double-minor Penalty to any Player who attempts to “spear” an opponent.</w:t>
            </w:r>
          </w:p>
          <w:p w14:paraId="09563CC6" w14:textId="77777777" w:rsidR="00DE63E8" w:rsidRDefault="00DE63E8" w:rsidP="0032255D">
            <w:pPr>
              <w:tabs>
                <w:tab w:val="center" w:pos="1619"/>
              </w:tabs>
              <w:spacing w:after="51" w:line="259" w:lineRule="auto"/>
              <w:ind w:left="-1"/>
            </w:pPr>
            <w:r>
              <w:rPr>
                <w:b/>
                <w:color w:val="00539F"/>
              </w:rPr>
              <w:t xml:space="preserve">62.2. </w:t>
            </w:r>
            <w:r>
              <w:rPr>
                <w:b/>
                <w:color w:val="00539F"/>
              </w:rPr>
              <w:tab/>
              <w:t>MAJOR PENALTY</w:t>
            </w:r>
          </w:p>
          <w:p w14:paraId="4C663C57" w14:textId="60F2683B" w:rsidR="00DE63E8" w:rsidRDefault="00DE63E8" w:rsidP="0032255D">
            <w:pPr>
              <w:spacing w:after="323"/>
              <w:ind w:left="9"/>
            </w:pPr>
            <w:r>
              <w:t>The Referee, at their discretion, shall assess a Major Penalty to a Player guilty who “spears” an opponent. Refer to Rule 6</w:t>
            </w:r>
            <w:r w:rsidR="00230230">
              <w:t>2.</w:t>
            </w:r>
            <w:r>
              <w:t>5 for an additional Game Misconduct Penalty.</w:t>
            </w:r>
          </w:p>
          <w:p w14:paraId="0925A93B" w14:textId="77777777" w:rsidR="00DE63E8" w:rsidRDefault="00DE63E8" w:rsidP="0032255D">
            <w:pPr>
              <w:spacing w:after="323"/>
            </w:pPr>
            <w:r>
              <w:rPr>
                <w:b/>
                <w:color w:val="00539F"/>
              </w:rPr>
              <w:t xml:space="preserve">62.3. </w:t>
            </w:r>
            <w:r>
              <w:rPr>
                <w:b/>
                <w:color w:val="00539F"/>
              </w:rPr>
              <w:tab/>
              <w:t>MATCH PENALTY</w:t>
            </w:r>
          </w:p>
          <w:p w14:paraId="04D9E4D3" w14:textId="77777777" w:rsidR="00DE63E8" w:rsidRDefault="00DE63E8" w:rsidP="0032255D">
            <w:pPr>
              <w:spacing w:after="323"/>
              <w:ind w:left="9"/>
            </w:pPr>
            <w:r>
              <w:t xml:space="preserve">The Referee, at their discretion, may assess a Match Penalty if, in their judgment, the Player recklessly endangers their opponent by “spearing”. Such assessment of reckless endangerment shall be based on the severity of the infraction, severity of the contact, the degree of violence and the general </w:t>
            </w:r>
            <w:r>
              <w:lastRenderedPageBreak/>
              <w:t>reprehensibility involved.</w:t>
            </w:r>
          </w:p>
          <w:p w14:paraId="362C2275" w14:textId="77777777" w:rsidR="00DE63E8" w:rsidRDefault="00DE63E8" w:rsidP="0032255D">
            <w:pPr>
              <w:tabs>
                <w:tab w:val="center" w:pos="2214"/>
              </w:tabs>
              <w:spacing w:after="51" w:line="259" w:lineRule="auto"/>
              <w:ind w:left="-1"/>
            </w:pPr>
            <w:r>
              <w:rPr>
                <w:b/>
                <w:color w:val="00539F"/>
              </w:rPr>
              <w:t xml:space="preserve">62.5. </w:t>
            </w:r>
            <w:r>
              <w:rPr>
                <w:b/>
                <w:color w:val="00539F"/>
              </w:rPr>
              <w:tab/>
              <w:t>GAME MISCONDUCT PENALTY</w:t>
            </w:r>
          </w:p>
          <w:p w14:paraId="5632B7FF" w14:textId="77777777" w:rsidR="00DE63E8" w:rsidRDefault="00DE63E8" w:rsidP="0032255D">
            <w:pPr>
              <w:spacing w:after="332"/>
              <w:ind w:left="9"/>
            </w:pPr>
            <w:r>
              <w:t>A Game Misconduct Penalty must be assessed anytime a Major Penalty is imposed for “spearing”.</w:t>
            </w:r>
          </w:p>
          <w:p w14:paraId="3A6B684F" w14:textId="4756EADC" w:rsidR="00DE63E8" w:rsidRDefault="00DE63E8" w:rsidP="002059C6">
            <w:pPr>
              <w:pStyle w:val="TableParagraph"/>
              <w:tabs>
                <w:tab w:val="left" w:pos="401"/>
              </w:tabs>
              <w:spacing w:line="270" w:lineRule="atLeast"/>
              <w:ind w:right="425"/>
              <w:rPr>
                <w:sz w:val="24"/>
              </w:rPr>
            </w:pPr>
          </w:p>
        </w:tc>
        <w:tc>
          <w:tcPr>
            <w:tcW w:w="1560" w:type="dxa"/>
          </w:tcPr>
          <w:p w14:paraId="458D7DA2" w14:textId="77777777" w:rsidR="00DE63E8" w:rsidRDefault="00DE63E8" w:rsidP="0032255D">
            <w:pPr>
              <w:pStyle w:val="TableParagraph"/>
              <w:rPr>
                <w:b/>
                <w:sz w:val="24"/>
              </w:rPr>
            </w:pPr>
          </w:p>
          <w:p w14:paraId="60198F02" w14:textId="77777777" w:rsidR="00DE63E8" w:rsidRDefault="00DE63E8" w:rsidP="0032255D">
            <w:pPr>
              <w:pStyle w:val="TableParagraph"/>
              <w:rPr>
                <w:b/>
                <w:sz w:val="24"/>
              </w:rPr>
            </w:pPr>
          </w:p>
          <w:p w14:paraId="4F9033CA" w14:textId="77777777" w:rsidR="00DE63E8" w:rsidRDefault="00DE63E8" w:rsidP="0032255D">
            <w:pPr>
              <w:pStyle w:val="TableParagraph"/>
              <w:rPr>
                <w:b/>
                <w:sz w:val="24"/>
              </w:rPr>
            </w:pPr>
          </w:p>
          <w:p w14:paraId="6A1FB415" w14:textId="77777777" w:rsidR="00DE63E8" w:rsidRDefault="00DE63E8" w:rsidP="0032255D">
            <w:pPr>
              <w:pStyle w:val="TableParagraph"/>
              <w:rPr>
                <w:b/>
                <w:sz w:val="24"/>
              </w:rPr>
            </w:pPr>
          </w:p>
          <w:p w14:paraId="5D4C7274" w14:textId="77777777" w:rsidR="00DE63E8" w:rsidRDefault="00DE63E8" w:rsidP="0032255D">
            <w:pPr>
              <w:pStyle w:val="TableParagraph"/>
              <w:spacing w:line="252" w:lineRule="exact"/>
              <w:rPr>
                <w:b/>
                <w:sz w:val="24"/>
              </w:rPr>
            </w:pPr>
          </w:p>
          <w:p w14:paraId="58CFAA66" w14:textId="77777777" w:rsidR="00DE63E8" w:rsidRDefault="00DE63E8" w:rsidP="0032255D">
            <w:pPr>
              <w:pStyle w:val="TableParagraph"/>
              <w:spacing w:line="252" w:lineRule="exact"/>
              <w:rPr>
                <w:b/>
                <w:sz w:val="24"/>
              </w:rPr>
            </w:pPr>
          </w:p>
          <w:p w14:paraId="31C8F83A" w14:textId="77777777" w:rsidR="00DE63E8" w:rsidRDefault="00DE63E8" w:rsidP="0032255D">
            <w:pPr>
              <w:pStyle w:val="TableParagraph"/>
              <w:spacing w:line="252" w:lineRule="exact"/>
            </w:pPr>
          </w:p>
          <w:p w14:paraId="05E79580" w14:textId="77777777" w:rsidR="00DE63E8" w:rsidRDefault="00DE63E8" w:rsidP="0032255D">
            <w:pPr>
              <w:pStyle w:val="TableParagraph"/>
              <w:spacing w:line="252" w:lineRule="exact"/>
            </w:pPr>
          </w:p>
          <w:p w14:paraId="205F0D78" w14:textId="77777777" w:rsidR="00DE63E8" w:rsidRDefault="00DE63E8" w:rsidP="0032255D">
            <w:pPr>
              <w:pStyle w:val="TableParagraph"/>
              <w:spacing w:line="252" w:lineRule="exact"/>
            </w:pPr>
          </w:p>
          <w:p w14:paraId="79947062" w14:textId="51A46598" w:rsidR="00DE63E8" w:rsidRDefault="00DE63E8" w:rsidP="0032255D">
            <w:pPr>
              <w:pStyle w:val="TableParagraph"/>
              <w:spacing w:line="252" w:lineRule="exact"/>
            </w:pPr>
          </w:p>
          <w:p w14:paraId="4EA85DDB" w14:textId="77777777" w:rsidR="00DE63E8" w:rsidRDefault="00DE63E8" w:rsidP="0032255D">
            <w:pPr>
              <w:pStyle w:val="TableParagraph"/>
              <w:ind w:left="107"/>
              <w:rPr>
                <w:sz w:val="24"/>
              </w:rPr>
            </w:pPr>
          </w:p>
          <w:p w14:paraId="2C2576F2" w14:textId="2ADA5030" w:rsidR="00DE63E8" w:rsidRDefault="00DE63E8" w:rsidP="0032255D">
            <w:pPr>
              <w:pStyle w:val="TableParagraph"/>
              <w:ind w:left="107"/>
              <w:rPr>
                <w:sz w:val="24"/>
              </w:rPr>
            </w:pPr>
          </w:p>
          <w:p w14:paraId="3450FA55" w14:textId="4E9577EC" w:rsidR="00DE63E8" w:rsidRDefault="00DE63E8" w:rsidP="0032255D">
            <w:pPr>
              <w:pStyle w:val="TableParagraph"/>
              <w:spacing w:line="252" w:lineRule="exact"/>
              <w:rPr>
                <w:sz w:val="24"/>
              </w:rPr>
            </w:pPr>
          </w:p>
          <w:p w14:paraId="5726866E" w14:textId="7C0000CD" w:rsidR="00230230" w:rsidRDefault="00230230" w:rsidP="0032255D">
            <w:pPr>
              <w:pStyle w:val="TableParagraph"/>
              <w:spacing w:line="252" w:lineRule="exact"/>
              <w:rPr>
                <w:sz w:val="24"/>
              </w:rPr>
            </w:pPr>
          </w:p>
          <w:p w14:paraId="272BA652" w14:textId="77777777" w:rsidR="00230230" w:rsidRDefault="00230230" w:rsidP="0032255D">
            <w:pPr>
              <w:pStyle w:val="TableParagraph"/>
              <w:spacing w:line="252" w:lineRule="exact"/>
              <w:rPr>
                <w:sz w:val="24"/>
              </w:rPr>
            </w:pPr>
          </w:p>
          <w:p w14:paraId="21A04F3F" w14:textId="77777777" w:rsidR="00DE63E8" w:rsidRDefault="00DE63E8" w:rsidP="0032255D">
            <w:pPr>
              <w:pStyle w:val="TableParagraph"/>
              <w:spacing w:line="252" w:lineRule="exact"/>
            </w:pPr>
            <w:r>
              <w:t>MP</w:t>
            </w:r>
            <w:r>
              <w:rPr>
                <w:spacing w:val="-3"/>
              </w:rPr>
              <w:t xml:space="preserve"> </w:t>
            </w:r>
            <w:r>
              <w:t>3</w:t>
            </w:r>
          </w:p>
          <w:p w14:paraId="40DEACE2" w14:textId="3D87138A" w:rsidR="00DE63E8" w:rsidRDefault="00DE63E8" w:rsidP="0032255D">
            <w:pPr>
              <w:pStyle w:val="TableParagraph"/>
              <w:rPr>
                <w:sz w:val="24"/>
              </w:rPr>
            </w:pPr>
            <w:r>
              <w:rPr>
                <w:sz w:val="24"/>
              </w:rPr>
              <w:t>Tribunal</w:t>
            </w:r>
          </w:p>
          <w:p w14:paraId="0FE2B038" w14:textId="77777777" w:rsidR="00DE63E8" w:rsidRDefault="00DE63E8" w:rsidP="0032255D">
            <w:pPr>
              <w:pStyle w:val="TableParagraph"/>
              <w:rPr>
                <w:sz w:val="24"/>
              </w:rPr>
            </w:pPr>
          </w:p>
          <w:p w14:paraId="3B818E8D" w14:textId="77777777" w:rsidR="00DE63E8" w:rsidRDefault="00DE63E8" w:rsidP="0032255D">
            <w:pPr>
              <w:pStyle w:val="TableParagraph"/>
              <w:rPr>
                <w:sz w:val="24"/>
              </w:rPr>
            </w:pPr>
          </w:p>
          <w:p w14:paraId="52B37EEC" w14:textId="77777777" w:rsidR="00DE63E8" w:rsidRDefault="00DE63E8" w:rsidP="0032255D">
            <w:pPr>
              <w:pStyle w:val="TableParagraph"/>
              <w:rPr>
                <w:sz w:val="24"/>
              </w:rPr>
            </w:pPr>
          </w:p>
          <w:p w14:paraId="1AE6E981" w14:textId="77777777" w:rsidR="00DE63E8" w:rsidRDefault="00DE63E8" w:rsidP="0032255D">
            <w:pPr>
              <w:pStyle w:val="TableParagraph"/>
              <w:rPr>
                <w:sz w:val="24"/>
              </w:rPr>
            </w:pPr>
          </w:p>
          <w:p w14:paraId="2A918E00" w14:textId="77777777" w:rsidR="00DE63E8" w:rsidRDefault="00DE63E8" w:rsidP="0032255D">
            <w:pPr>
              <w:pStyle w:val="TableParagraph"/>
              <w:rPr>
                <w:sz w:val="24"/>
              </w:rPr>
            </w:pPr>
          </w:p>
          <w:p w14:paraId="26865252" w14:textId="77777777" w:rsidR="00DE63E8" w:rsidRDefault="00DE63E8" w:rsidP="0032255D">
            <w:pPr>
              <w:pStyle w:val="TableParagraph"/>
              <w:rPr>
                <w:sz w:val="24"/>
              </w:rPr>
            </w:pPr>
          </w:p>
          <w:p w14:paraId="76D2E256" w14:textId="7F35AE3B" w:rsidR="00DE63E8" w:rsidRDefault="00DE63E8" w:rsidP="0032255D">
            <w:pPr>
              <w:pStyle w:val="TableParagraph"/>
              <w:rPr>
                <w:sz w:val="24"/>
              </w:rPr>
            </w:pPr>
            <w:r>
              <w:rPr>
                <w:sz w:val="24"/>
              </w:rPr>
              <w:t xml:space="preserve">  GM</w:t>
            </w:r>
            <w:r w:rsidR="00230230">
              <w:rPr>
                <w:sz w:val="24"/>
              </w:rPr>
              <w:t>1</w:t>
            </w:r>
          </w:p>
          <w:p w14:paraId="1E0CD87D" w14:textId="63042E6C" w:rsidR="00DE63E8" w:rsidRDefault="00DE63E8" w:rsidP="0032255D">
            <w:pPr>
              <w:pStyle w:val="TableParagraph"/>
              <w:rPr>
                <w:sz w:val="24"/>
              </w:rPr>
            </w:pPr>
            <w:r>
              <w:rPr>
                <w:sz w:val="24"/>
              </w:rPr>
              <w:t xml:space="preserve">  </w:t>
            </w:r>
          </w:p>
        </w:tc>
      </w:tr>
    </w:tbl>
    <w:p w14:paraId="0B327866" w14:textId="2A4191C2" w:rsidR="00BD5AE7" w:rsidRDefault="00BD5AE7">
      <w:pPr>
        <w:pStyle w:val="BodyText"/>
        <w:spacing w:before="10"/>
        <w:rPr>
          <w:b/>
          <w:sz w:val="2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660"/>
        <w:gridCol w:w="1559"/>
      </w:tblGrid>
      <w:tr w:rsidR="005E0DD2" w14:paraId="29B5C1F0" w14:textId="77777777" w:rsidTr="005E0DD2">
        <w:trPr>
          <w:trHeight w:val="1981"/>
        </w:trPr>
        <w:tc>
          <w:tcPr>
            <w:tcW w:w="1838" w:type="dxa"/>
          </w:tcPr>
          <w:p w14:paraId="20CD3F5C" w14:textId="77777777" w:rsidR="005E0DD2" w:rsidRPr="00946840" w:rsidRDefault="005E0DD2" w:rsidP="0032255D">
            <w:pPr>
              <w:tabs>
                <w:tab w:val="center" w:pos="2568"/>
              </w:tabs>
              <w:spacing w:after="51" w:line="259" w:lineRule="auto"/>
              <w:ind w:left="-1"/>
              <w:rPr>
                <w:b/>
                <w:color w:val="00539F"/>
              </w:rPr>
            </w:pPr>
            <w:bookmarkStart w:id="3" w:name="_Hlk109048761"/>
            <w:r w:rsidRPr="00946840">
              <w:rPr>
                <w:b/>
                <w:color w:val="00539F"/>
              </w:rPr>
              <w:t>Interference on the Goalkeeper</w:t>
            </w:r>
            <w:r>
              <w:rPr>
                <w:b/>
                <w:color w:val="00539F"/>
              </w:rPr>
              <w:t xml:space="preserve"> 69</w:t>
            </w:r>
          </w:p>
          <w:p w14:paraId="7D046BA8" w14:textId="77777777" w:rsidR="005E0DD2" w:rsidRDefault="005E0DD2" w:rsidP="0032255D">
            <w:pPr>
              <w:pStyle w:val="TableParagraph"/>
              <w:rPr>
                <w:b/>
                <w:sz w:val="24"/>
              </w:rPr>
            </w:pPr>
          </w:p>
          <w:p w14:paraId="2DA317EC" w14:textId="77777777" w:rsidR="005E0DD2" w:rsidRDefault="005E0DD2" w:rsidP="0032255D">
            <w:pPr>
              <w:pStyle w:val="TableParagraph"/>
              <w:rPr>
                <w:b/>
                <w:sz w:val="24"/>
              </w:rPr>
            </w:pPr>
          </w:p>
          <w:p w14:paraId="64D9975E" w14:textId="77777777" w:rsidR="005E0DD2" w:rsidRDefault="005E0DD2" w:rsidP="0032255D">
            <w:pPr>
              <w:pStyle w:val="TableParagraph"/>
              <w:rPr>
                <w:b/>
                <w:sz w:val="24"/>
              </w:rPr>
            </w:pPr>
          </w:p>
          <w:p w14:paraId="0A90DACD" w14:textId="77777777" w:rsidR="005E0DD2" w:rsidRDefault="005E0DD2" w:rsidP="0032255D">
            <w:pPr>
              <w:pStyle w:val="TableParagraph"/>
              <w:rPr>
                <w:b/>
                <w:sz w:val="24"/>
              </w:rPr>
            </w:pPr>
          </w:p>
          <w:p w14:paraId="7226A24B" w14:textId="77777777" w:rsidR="005E0DD2" w:rsidRDefault="005E0DD2" w:rsidP="0032255D">
            <w:pPr>
              <w:pStyle w:val="TableParagraph"/>
              <w:rPr>
                <w:b/>
                <w:sz w:val="24"/>
              </w:rPr>
            </w:pPr>
          </w:p>
          <w:p w14:paraId="4F2CFD73" w14:textId="77777777" w:rsidR="005E0DD2" w:rsidRDefault="005E0DD2" w:rsidP="0032255D">
            <w:pPr>
              <w:pStyle w:val="TableParagraph"/>
              <w:rPr>
                <w:b/>
                <w:sz w:val="24"/>
              </w:rPr>
            </w:pPr>
          </w:p>
          <w:p w14:paraId="0C03F554" w14:textId="77777777" w:rsidR="005E0DD2" w:rsidRDefault="005E0DD2" w:rsidP="0032255D">
            <w:pPr>
              <w:pStyle w:val="TableParagraph"/>
              <w:rPr>
                <w:b/>
                <w:sz w:val="24"/>
              </w:rPr>
            </w:pPr>
          </w:p>
          <w:p w14:paraId="0EE7551C" w14:textId="77777777" w:rsidR="005E0DD2" w:rsidRDefault="005E0DD2" w:rsidP="0032255D">
            <w:pPr>
              <w:pStyle w:val="TableParagraph"/>
              <w:rPr>
                <w:b/>
                <w:sz w:val="24"/>
              </w:rPr>
            </w:pPr>
          </w:p>
          <w:p w14:paraId="5BB8D27C" w14:textId="77777777" w:rsidR="005E0DD2" w:rsidRDefault="005E0DD2" w:rsidP="0032255D">
            <w:pPr>
              <w:pStyle w:val="TableParagraph"/>
              <w:rPr>
                <w:b/>
                <w:sz w:val="24"/>
              </w:rPr>
            </w:pPr>
          </w:p>
          <w:p w14:paraId="5C6FCB8B" w14:textId="77777777" w:rsidR="005E0DD2" w:rsidRDefault="005E0DD2" w:rsidP="0032255D">
            <w:pPr>
              <w:pStyle w:val="TableParagraph"/>
              <w:rPr>
                <w:b/>
                <w:sz w:val="24"/>
              </w:rPr>
            </w:pPr>
          </w:p>
          <w:p w14:paraId="47E06DEF" w14:textId="77777777" w:rsidR="005E0DD2" w:rsidRDefault="005E0DD2" w:rsidP="0032255D">
            <w:pPr>
              <w:pStyle w:val="TableParagraph"/>
              <w:spacing w:before="2"/>
              <w:rPr>
                <w:b/>
                <w:sz w:val="32"/>
              </w:rPr>
            </w:pPr>
          </w:p>
          <w:p w14:paraId="07E64CE2" w14:textId="0E49F822" w:rsidR="005E0DD2" w:rsidRDefault="005E0DD2" w:rsidP="0032255D">
            <w:pPr>
              <w:pStyle w:val="TableParagraph"/>
              <w:ind w:left="177" w:right="165"/>
              <w:jc w:val="center"/>
            </w:pPr>
          </w:p>
        </w:tc>
        <w:tc>
          <w:tcPr>
            <w:tcW w:w="7660" w:type="dxa"/>
          </w:tcPr>
          <w:p w14:paraId="29203286" w14:textId="77777777" w:rsidR="005E0DD2" w:rsidRDefault="005E0DD2" w:rsidP="0032255D">
            <w:pPr>
              <w:tabs>
                <w:tab w:val="center" w:pos="2568"/>
              </w:tabs>
              <w:spacing w:after="51" w:line="259" w:lineRule="auto"/>
              <w:ind w:left="-1"/>
            </w:pPr>
            <w:r>
              <w:rPr>
                <w:b/>
                <w:color w:val="00539F"/>
              </w:rPr>
              <w:t xml:space="preserve"> INTERFERENCE ON THE GOALKEEPER</w:t>
            </w:r>
          </w:p>
          <w:p w14:paraId="533F0FE7" w14:textId="77777777" w:rsidR="005E0DD2" w:rsidRDefault="005E0DD2" w:rsidP="0032255D">
            <w:pPr>
              <w:spacing w:after="167"/>
              <w:ind w:left="9"/>
            </w:pPr>
            <w:r>
              <w:t>This rule is based on the premise that an attacking Player’s position, whether inside or outside the Goal Crease, should not, by itself, determine whether a goal should be allowed or disallowed. In other words, goals scored while attacking Players are standing in the Goal Crease may, in appropriate circumstances be allowed. Goals should be disallowed only if:</w:t>
            </w:r>
          </w:p>
          <w:p w14:paraId="3551E6DD" w14:textId="77777777" w:rsidR="005E0DD2" w:rsidRDefault="005E0DD2" w:rsidP="00993E12">
            <w:pPr>
              <w:widowControl/>
              <w:numPr>
                <w:ilvl w:val="0"/>
                <w:numId w:val="55"/>
              </w:numPr>
              <w:autoSpaceDE/>
              <w:autoSpaceDN/>
              <w:spacing w:after="5" w:line="331" w:lineRule="auto"/>
              <w:ind w:hanging="850"/>
              <w:jc w:val="both"/>
            </w:pPr>
            <w:r>
              <w:t xml:space="preserve">an attacking Player, either by their positioning or by a "relevant contact”, impairs the Goalkeeper’s ability to move freely within their Goal Crease or defend their goal; or </w:t>
            </w:r>
          </w:p>
          <w:p w14:paraId="22126CE0" w14:textId="77777777" w:rsidR="005E0DD2" w:rsidRDefault="005E0DD2" w:rsidP="00993E12">
            <w:pPr>
              <w:widowControl/>
              <w:numPr>
                <w:ilvl w:val="0"/>
                <w:numId w:val="55"/>
              </w:numPr>
              <w:autoSpaceDE/>
              <w:autoSpaceDN/>
              <w:spacing w:after="239" w:line="259" w:lineRule="auto"/>
              <w:ind w:hanging="850"/>
              <w:jc w:val="both"/>
            </w:pPr>
            <w:r>
              <w:t>an attacking Player initiates intentional or deliberate contact with a Goalkeeper, inside or outside of their Goal Crease.</w:t>
            </w:r>
          </w:p>
          <w:p w14:paraId="37E796E1" w14:textId="77777777" w:rsidR="005E0DD2" w:rsidRDefault="005E0DD2" w:rsidP="0032255D">
            <w:pPr>
              <w:spacing w:after="163"/>
              <w:ind w:left="9"/>
            </w:pPr>
            <w:r>
              <w:t xml:space="preserve">“Incidental contact” with a Goalkeeper will be permitted, and resulting goals allowed, when such contact is initiated outside of the Goal Crease, provided the attacking Player has made a reasonable effort to avoid such contact. </w:t>
            </w:r>
          </w:p>
          <w:p w14:paraId="4A9416D8" w14:textId="2E86E5CF" w:rsidR="005E0DD2" w:rsidRDefault="005E0DD2" w:rsidP="0032255D">
            <w:pPr>
              <w:spacing w:after="132"/>
              <w:ind w:left="9"/>
            </w:pPr>
            <w:r>
              <w:t xml:space="preserve">The rule will be enforced exclusively in accordance with the on-ice judgement of the Referee(s), but may be subject to a Video Review: </w:t>
            </w:r>
            <w:r>
              <w:rPr>
                <w:rFonts w:ascii="Segoe UI Symbol" w:eastAsia="Segoe UI Symbol" w:hAnsi="Segoe UI Symbol" w:cs="Segoe UI Symbol"/>
                <w:color w:val="00539F"/>
              </w:rPr>
              <w:t xml:space="preserve">➔ </w:t>
            </w:r>
            <w:r>
              <w:rPr>
                <w:b/>
                <w:color w:val="00539F"/>
              </w:rPr>
              <w:t>Rule 37 – Video Review,</w:t>
            </w:r>
            <w:r>
              <w:t xml:space="preserve"> </w:t>
            </w:r>
          </w:p>
          <w:p w14:paraId="2E3D45E5" w14:textId="77777777" w:rsidR="005E0DD2" w:rsidRDefault="005E0DD2" w:rsidP="0032255D">
            <w:pPr>
              <w:spacing w:after="163"/>
              <w:ind w:left="9"/>
            </w:pPr>
            <w:r>
              <w:t>For purposes of this rule, “contact / relevant contact” whether "incidental or otherwise", shall mean any contact that is made between or among a Goalkeeper and attacking Player(s), whether by means of a stick or any part of the body. The overriding rationale of this rule is that a Goalkeeper should have the ability to move freely within their Goal Crease without being hindered by the actions of an attacking Player.</w:t>
            </w:r>
          </w:p>
          <w:p w14:paraId="7FAF2B78" w14:textId="77777777" w:rsidR="005E0DD2" w:rsidRDefault="005E0DD2" w:rsidP="0032255D">
            <w:pPr>
              <w:spacing w:after="163"/>
              <w:ind w:left="9"/>
            </w:pPr>
            <w:r>
              <w:t>If an attacking Player enters the Goal Crease and, by their actions, impairs the Goalkeeper’s ability to defend their goal, and a goal is scored, the goal will be disallowed.</w:t>
            </w:r>
          </w:p>
          <w:p w14:paraId="7E238D28" w14:textId="77777777" w:rsidR="005E0DD2" w:rsidRDefault="005E0DD2" w:rsidP="0032255D">
            <w:pPr>
              <w:ind w:left="9"/>
            </w:pPr>
            <w:r>
              <w:t>If an attacking Player is in the Goal Crease and does not leave immediately, the Referee has the possibility to stop the game and the subsequent “face-off” shall take place at the nearest Neutral Zone Face-off Spot outside the Attacking Zone of the offending Team.</w:t>
            </w:r>
          </w:p>
          <w:p w14:paraId="34EB2D65" w14:textId="77777777" w:rsidR="005E0DD2" w:rsidRDefault="005E0DD2" w:rsidP="0032255D">
            <w:pPr>
              <w:spacing w:after="163"/>
              <w:ind w:left="9"/>
            </w:pPr>
            <w:r>
              <w:t>If an attacking Player has been pushed, shoved, or fouled by a defending Player so as to cause them to come into contact with the Goalkeeper, such contact will not be deemed contact initiated by the attacking Player for purposes of this rule, provided the attacking Player has made a reasonable effort to avoid such contact.</w:t>
            </w:r>
          </w:p>
          <w:p w14:paraId="59FAE671" w14:textId="10A2795B" w:rsidR="005E0DD2" w:rsidRDefault="005E0DD2" w:rsidP="005E0DD2">
            <w:pPr>
              <w:ind w:left="9"/>
            </w:pPr>
            <w:r>
              <w:t>If a defending Player has been pushed, shoved, or fouled by an attacking Player so as to cause the defending Player to come into contact with their own Goalkeeper, such contact shall be deemed contact initiated by the attacking Player for purposes of this rule, and if necessary, a penalty assessed to the attacking Player and if a goal is scored it would be disallowed.</w:t>
            </w:r>
          </w:p>
          <w:p w14:paraId="44165606" w14:textId="77777777" w:rsidR="005E0DD2" w:rsidRDefault="005E0DD2" w:rsidP="005E0DD2">
            <w:pPr>
              <w:ind w:left="9"/>
            </w:pPr>
          </w:p>
          <w:p w14:paraId="0967602F" w14:textId="71B764C3" w:rsidR="005E0DD2" w:rsidRDefault="005E0DD2" w:rsidP="0032255D">
            <w:pPr>
              <w:tabs>
                <w:tab w:val="center" w:pos="1254"/>
              </w:tabs>
              <w:spacing w:after="51" w:line="259" w:lineRule="auto"/>
              <w:ind w:left="-1"/>
            </w:pPr>
            <w:r>
              <w:rPr>
                <w:b/>
                <w:color w:val="00539F"/>
              </w:rPr>
              <w:t xml:space="preserve">69.1. </w:t>
            </w:r>
            <w:r>
              <w:rPr>
                <w:b/>
                <w:color w:val="00539F"/>
              </w:rPr>
              <w:tab/>
              <w:t>PENALTY</w:t>
            </w:r>
          </w:p>
          <w:p w14:paraId="5DE1AA76" w14:textId="77777777" w:rsidR="005E0DD2" w:rsidRDefault="005E0DD2" w:rsidP="0032255D">
            <w:pPr>
              <w:ind w:left="9"/>
            </w:pPr>
            <w:r>
              <w:t xml:space="preserve">In all cases in which an attacking Player initiates “intentional or deliberate” contact with a Goalkeeper, whether or not the Goalkeeper is inside or outside </w:t>
            </w:r>
            <w:r>
              <w:lastRenderedPageBreak/>
              <w:t>the Goal Crease, and whether or not a goal is scored, the attacking Player will receive a penalty (Minor or Major, as the Referee deems appropriate). In all cases where the infraction being imposed is to the attacking Player for hindering the Goalkeeper’s ability to move freely in their Goal Crease, the penalty to be assessed is for “Goalkeeper interference”.</w:t>
            </w:r>
          </w:p>
          <w:p w14:paraId="35556455" w14:textId="77777777" w:rsidR="005E0DD2" w:rsidRDefault="005E0DD2" w:rsidP="0032255D">
            <w:pPr>
              <w:spacing w:after="323"/>
              <w:ind w:left="9"/>
            </w:pPr>
            <w:r>
              <w:t>In exercising their judgment, the Referee should give more significant consideration to the degree and nature of the relevant contact with the Goalkeeper than to the exact location of the Goalkeeper at the time of the contact.</w:t>
            </w:r>
          </w:p>
          <w:p w14:paraId="27F6E733" w14:textId="053CECE3" w:rsidR="005E0DD2" w:rsidRDefault="005E0DD2" w:rsidP="0032255D">
            <w:pPr>
              <w:tabs>
                <w:tab w:val="center" w:pos="2511"/>
              </w:tabs>
              <w:spacing w:after="51" w:line="259" w:lineRule="auto"/>
              <w:ind w:left="-1"/>
            </w:pPr>
            <w:r>
              <w:rPr>
                <w:b/>
                <w:color w:val="00539F"/>
              </w:rPr>
              <w:t xml:space="preserve">69.2. </w:t>
            </w:r>
            <w:r>
              <w:rPr>
                <w:b/>
                <w:color w:val="00539F"/>
              </w:rPr>
              <w:tab/>
              <w:t>CONTACT INSIDE THE GOAL CREASE</w:t>
            </w:r>
          </w:p>
          <w:p w14:paraId="46104C98" w14:textId="77777777" w:rsidR="005E0DD2" w:rsidRDefault="005E0DD2" w:rsidP="0032255D">
            <w:pPr>
              <w:ind w:left="9"/>
            </w:pPr>
            <w:r>
              <w:t>If an attacking Player initiates "a relevant contact" with a Goalkeeper, incidental or otherwise, while the Goalkeeper is in their Goal Crease, and a goal is scored, the goal will be disallowed.</w:t>
            </w:r>
          </w:p>
          <w:p w14:paraId="7A573E7A" w14:textId="77777777" w:rsidR="005E0DD2" w:rsidRDefault="005E0DD2" w:rsidP="0032255D">
            <w:pPr>
              <w:ind w:left="9"/>
            </w:pPr>
            <w:r>
              <w:t>If a Goalkeeper, in the “act of establishing their position” within their Goal Crease, initiates contact with an attacking Player who is in the Goal Crease, and this results in an impairment of the Goalkeeper’s ability to defend their goal, and a goal is scored, the goal will be disallowed.</w:t>
            </w:r>
          </w:p>
          <w:p w14:paraId="0004D7AB" w14:textId="77777777" w:rsidR="005E0DD2" w:rsidRDefault="005E0DD2" w:rsidP="0032255D">
            <w:pPr>
              <w:ind w:left="9"/>
            </w:pPr>
            <w:r>
              <w:t>If, after any contact by a Goalkeeper who is attempting to establish position in their Goal Crease, the attacking Player does not immediately vacate their current position in the Goal Crease (i.e., give ground to the Goalkeeper), and a goal is scored, the goal will be disallowed. In all such cases, whether or not a goal is scored, the attacking Player will receive the appropriate penalty for Goalkeeper “interference”.</w:t>
            </w:r>
          </w:p>
          <w:p w14:paraId="54D26CA6" w14:textId="77777777" w:rsidR="005E0DD2" w:rsidRDefault="005E0DD2" w:rsidP="0032255D">
            <w:pPr>
              <w:ind w:left="9"/>
            </w:pPr>
            <w:r>
              <w:t>If an attacking Player establishes a “significant position” within the Goal Crease, so as to obstruct the Goalkeeper’s vision and impair their ability to defend their goal, and a goal is scored, the goal will be disallowed.</w:t>
            </w:r>
          </w:p>
          <w:p w14:paraId="279EF89F" w14:textId="77777777" w:rsidR="005E0DD2" w:rsidRDefault="005E0DD2" w:rsidP="0032255D">
            <w:pPr>
              <w:ind w:left="9"/>
            </w:pPr>
            <w:r>
              <w:t>For this purpose, a Player “establishes a significant position within the crease” when, in the Referee’s judgment, their body, or a substantial portion thereof, is within the Goal Crease for more than an instantaneous period of time.</w:t>
            </w:r>
          </w:p>
          <w:p w14:paraId="17D2E923" w14:textId="77777777" w:rsidR="005E0DD2" w:rsidRDefault="005E0DD2" w:rsidP="0032255D">
            <w:pPr>
              <w:tabs>
                <w:tab w:val="center" w:pos="2600"/>
              </w:tabs>
              <w:spacing w:after="51" w:line="259" w:lineRule="auto"/>
              <w:ind w:left="-1"/>
              <w:rPr>
                <w:b/>
                <w:color w:val="00539F"/>
              </w:rPr>
            </w:pPr>
          </w:p>
          <w:p w14:paraId="651F8F64" w14:textId="13736C99" w:rsidR="005E0DD2" w:rsidRDefault="005E0DD2" w:rsidP="0032255D">
            <w:pPr>
              <w:tabs>
                <w:tab w:val="center" w:pos="2600"/>
              </w:tabs>
              <w:spacing w:after="51" w:line="259" w:lineRule="auto"/>
              <w:ind w:left="-1"/>
            </w:pPr>
            <w:r>
              <w:rPr>
                <w:b/>
                <w:color w:val="00539F"/>
              </w:rPr>
              <w:t xml:space="preserve">69.3. </w:t>
            </w:r>
            <w:r>
              <w:rPr>
                <w:b/>
                <w:color w:val="00539F"/>
              </w:rPr>
              <w:tab/>
              <w:t>CONTACT OUTSIDE THE GOAL CREASE</w:t>
            </w:r>
          </w:p>
          <w:p w14:paraId="06CCCECA" w14:textId="77777777" w:rsidR="005E0DD2" w:rsidRDefault="005E0DD2" w:rsidP="0032255D">
            <w:pPr>
              <w:spacing w:after="163"/>
              <w:ind w:left="9"/>
            </w:pPr>
            <w:r>
              <w:t>If an attacking Player initiates any "relevant contact" with a Goalkeeper, other than “incidental contact”, while the Goalkeeper is outside their Goal Crease, and a goal is scored, the goal will be disallowed.</w:t>
            </w:r>
          </w:p>
          <w:p w14:paraId="7A25DE97" w14:textId="77777777" w:rsidR="005E0DD2" w:rsidRDefault="005E0DD2" w:rsidP="0032255D">
            <w:pPr>
              <w:spacing w:after="163"/>
              <w:ind w:left="9"/>
            </w:pPr>
            <w:r>
              <w:t>A Goalkeeper is not “fair game” just because they are outside the Goal Crease. The appropriate penalty should be assessed in every case where an attacking Player makes “unnecessary contact” with the Goalkeeper.</w:t>
            </w:r>
          </w:p>
          <w:p w14:paraId="19D94470" w14:textId="77777777" w:rsidR="005E0DD2" w:rsidRDefault="005E0DD2" w:rsidP="0032255D">
            <w:pPr>
              <w:ind w:left="9"/>
            </w:pPr>
            <w:r>
              <w:t>However, “incidental contact” will be permitted when the Goalkeeper is in the act of playing the puck outside their Goal Crease provided the attacking Player has made a “reasonable effort” to avoid such unnecessary contact.</w:t>
            </w:r>
          </w:p>
          <w:p w14:paraId="3F2340A6" w14:textId="77777777" w:rsidR="005E0DD2" w:rsidRDefault="005E0DD2" w:rsidP="0032255D">
            <w:pPr>
              <w:spacing w:after="163"/>
              <w:ind w:left="9"/>
            </w:pPr>
            <w:r>
              <w:t>When a Goalkeeper has played the puck outside of their Goal Crease and is then prevented from returning to their Goal Crease area due to the deliberate actions of an attacking Player, such Player may be penalized for “Goalkeeper interference”.</w:t>
            </w:r>
          </w:p>
          <w:p w14:paraId="4673F07A" w14:textId="77777777" w:rsidR="005E0DD2" w:rsidRDefault="005E0DD2" w:rsidP="0032255D">
            <w:pPr>
              <w:ind w:left="9"/>
            </w:pPr>
            <w:r>
              <w:t>Similarly, the Goalkeeper may be penalized, if by their actions outside of their Goal Crease they deliberately interfere with an attacking Player who is attempting to play the puck or an opponent.</w:t>
            </w:r>
          </w:p>
          <w:p w14:paraId="5C81E034" w14:textId="77777777" w:rsidR="005E0DD2" w:rsidRDefault="005E0DD2" w:rsidP="0032255D">
            <w:pPr>
              <w:tabs>
                <w:tab w:val="center" w:pos="1841"/>
              </w:tabs>
              <w:spacing w:after="51" w:line="259" w:lineRule="auto"/>
              <w:ind w:left="-1"/>
              <w:rPr>
                <w:b/>
                <w:color w:val="00539F"/>
              </w:rPr>
            </w:pPr>
          </w:p>
          <w:p w14:paraId="3B757E05" w14:textId="548C943A" w:rsidR="005E0DD2" w:rsidRDefault="005E0DD2" w:rsidP="002B5B06">
            <w:pPr>
              <w:tabs>
                <w:tab w:val="center" w:pos="2044"/>
              </w:tabs>
              <w:spacing w:after="51" w:line="259" w:lineRule="auto"/>
            </w:pPr>
            <w:r>
              <w:rPr>
                <w:b/>
                <w:color w:val="00539F"/>
              </w:rPr>
              <w:t xml:space="preserve">69.4. </w:t>
            </w:r>
            <w:r>
              <w:rPr>
                <w:b/>
                <w:color w:val="00539F"/>
              </w:rPr>
              <w:tab/>
              <w:t>DISCIPLINARY MEASURES</w:t>
            </w:r>
          </w:p>
          <w:p w14:paraId="25705D69" w14:textId="77777777" w:rsidR="005E0DD2" w:rsidRDefault="005E0DD2" w:rsidP="0032255D">
            <w:pPr>
              <w:spacing w:after="74" w:line="259" w:lineRule="auto"/>
              <w:ind w:left="9"/>
            </w:pPr>
            <w:r>
              <w:t>If deemed appropriate, Supplementary Discipline can be applied by the Proper Authorities at their discretion.</w:t>
            </w:r>
          </w:p>
          <w:p w14:paraId="6BC6470F" w14:textId="77777777" w:rsidR="005E0DD2" w:rsidRDefault="005E0DD2" w:rsidP="002B5B06">
            <w:pPr>
              <w:widowControl/>
              <w:autoSpaceDE/>
              <w:autoSpaceDN/>
              <w:spacing w:after="337" w:line="259" w:lineRule="auto"/>
              <w:ind w:left="254"/>
            </w:pPr>
          </w:p>
        </w:tc>
        <w:tc>
          <w:tcPr>
            <w:tcW w:w="1559" w:type="dxa"/>
          </w:tcPr>
          <w:p w14:paraId="30A0F3CD" w14:textId="77777777" w:rsidR="005E0DD2" w:rsidRDefault="005E0DD2" w:rsidP="0032255D">
            <w:pPr>
              <w:pStyle w:val="TableParagraph"/>
              <w:rPr>
                <w:rFonts w:ascii="Times New Roman"/>
              </w:rPr>
            </w:pPr>
          </w:p>
        </w:tc>
      </w:tr>
      <w:bookmarkEnd w:id="3"/>
    </w:tbl>
    <w:p w14:paraId="238657E0" w14:textId="73E5EFF5" w:rsidR="00BD5AE7" w:rsidRDefault="00BD5AE7">
      <w:pPr>
        <w:pStyle w:val="BodyText"/>
        <w:spacing w:before="10"/>
        <w:rPr>
          <w:b/>
          <w:sz w:val="21"/>
        </w:rPr>
      </w:pPr>
    </w:p>
    <w:p w14:paraId="57338410" w14:textId="6E5E2F9A" w:rsidR="00BD5AE7" w:rsidRDefault="00BD5AE7">
      <w:pPr>
        <w:pStyle w:val="BodyText"/>
        <w:spacing w:before="10"/>
        <w:rPr>
          <w:b/>
          <w:sz w:val="21"/>
        </w:rPr>
      </w:pPr>
    </w:p>
    <w:p w14:paraId="2E552653" w14:textId="17415F92" w:rsidR="00BD5AE7" w:rsidRDefault="00BD5AE7">
      <w:pPr>
        <w:pStyle w:val="BodyText"/>
        <w:spacing w:before="10"/>
        <w:rPr>
          <w:b/>
          <w:sz w:val="21"/>
        </w:rPr>
      </w:pPr>
    </w:p>
    <w:p w14:paraId="41FC2959" w14:textId="01CB15D9" w:rsidR="009A3322" w:rsidRDefault="009A3322">
      <w:pPr>
        <w:pStyle w:val="BodyText"/>
        <w:spacing w:before="10"/>
        <w:rPr>
          <w:b/>
          <w:sz w:val="21"/>
        </w:rPr>
      </w:pPr>
    </w:p>
    <w:p w14:paraId="6711E97D" w14:textId="35376171" w:rsidR="009A3322" w:rsidRDefault="009A3322">
      <w:pPr>
        <w:pStyle w:val="BodyText"/>
        <w:spacing w:before="10"/>
        <w:rPr>
          <w:b/>
          <w:sz w:val="21"/>
        </w:rPr>
      </w:pPr>
    </w:p>
    <w:tbl>
      <w:tblPr>
        <w:tblStyle w:val="TableGrid0"/>
        <w:tblW w:w="11057" w:type="dxa"/>
        <w:tblInd w:w="137" w:type="dxa"/>
        <w:tblLook w:val="04A0" w:firstRow="1" w:lastRow="0" w:firstColumn="1" w:lastColumn="0" w:noHBand="0" w:noVBand="1"/>
      </w:tblPr>
      <w:tblGrid>
        <w:gridCol w:w="1977"/>
        <w:gridCol w:w="7451"/>
        <w:gridCol w:w="1629"/>
      </w:tblGrid>
      <w:tr w:rsidR="009A3322" w14:paraId="0636FFF3" w14:textId="77777777" w:rsidTr="005E7115">
        <w:trPr>
          <w:trHeight w:val="1685"/>
        </w:trPr>
        <w:tc>
          <w:tcPr>
            <w:tcW w:w="1977" w:type="dxa"/>
          </w:tcPr>
          <w:p w14:paraId="68DF6464" w14:textId="77777777" w:rsidR="009A3322" w:rsidRDefault="009A3322" w:rsidP="00473D65">
            <w:pPr>
              <w:spacing w:after="51" w:line="259" w:lineRule="auto"/>
              <w:ind w:left="10" w:hanging="10"/>
            </w:pPr>
            <w:r>
              <w:rPr>
                <w:b/>
                <w:color w:val="00539F"/>
              </w:rPr>
              <w:t>LEAVING THE PLAYER’S BENCH OR PENALTY BOX 70</w:t>
            </w:r>
          </w:p>
          <w:p w14:paraId="5D1B504E" w14:textId="77777777" w:rsidR="009A3322" w:rsidRDefault="009A3322" w:rsidP="00473D65"/>
        </w:tc>
        <w:tc>
          <w:tcPr>
            <w:tcW w:w="7451" w:type="dxa"/>
          </w:tcPr>
          <w:p w14:paraId="7BE4A376" w14:textId="77777777" w:rsidR="009A3322" w:rsidRDefault="009A3322" w:rsidP="00473D65">
            <w:pPr>
              <w:spacing w:after="51" w:line="259" w:lineRule="auto"/>
              <w:ind w:left="10" w:hanging="10"/>
            </w:pPr>
            <w:r>
              <w:rPr>
                <w:b/>
                <w:color w:val="00539F"/>
              </w:rPr>
              <w:t>LEAVING THE PLAYER’S BENCH OR PENALTY BOX</w:t>
            </w:r>
          </w:p>
          <w:p w14:paraId="0D5FF1FD" w14:textId="77777777" w:rsidR="009A3322" w:rsidRDefault="009A3322" w:rsidP="00473D65">
            <w:pPr>
              <w:spacing w:after="332"/>
              <w:ind w:left="9"/>
            </w:pPr>
            <w:r>
              <w:t>No Player may leave the Players’ Bench or Penalty Box at any time during an altercation or for the purpose of starting an altercation.</w:t>
            </w:r>
          </w:p>
          <w:p w14:paraId="34D31DCD" w14:textId="77777777" w:rsidR="009A3322" w:rsidRDefault="009A3322" w:rsidP="00993E12">
            <w:pPr>
              <w:pStyle w:val="ListParagraph"/>
              <w:numPr>
                <w:ilvl w:val="1"/>
                <w:numId w:val="57"/>
              </w:numPr>
              <w:spacing w:after="51" w:line="259" w:lineRule="auto"/>
              <w:contextualSpacing/>
              <w:jc w:val="left"/>
            </w:pPr>
            <w:r w:rsidRPr="002E0854">
              <w:rPr>
                <w:b/>
                <w:color w:val="00539F"/>
              </w:rPr>
              <w:t>LEGAL LINE CHANGE</w:t>
            </w:r>
          </w:p>
          <w:p w14:paraId="222AFF5E" w14:textId="77777777" w:rsidR="009A3322" w:rsidRDefault="009A3322" w:rsidP="00473D65">
            <w:pPr>
              <w:ind w:left="9"/>
            </w:pPr>
            <w:r>
              <w:t>A Player who has entered the game while play is in progress from – own Players’ Bench or legally from the Penalty Box (penalty time has expired) who starts an altercation may be subject to discipline in accordance with Rule 28 – Supplementary Discipline.</w:t>
            </w:r>
          </w:p>
          <w:p w14:paraId="66936DF9" w14:textId="77777777" w:rsidR="009A3322" w:rsidRDefault="009A3322" w:rsidP="00473D65">
            <w:pPr>
              <w:ind w:left="9"/>
            </w:pPr>
            <w:r>
              <w:t>A Player or Players who have entered the game on a legal line change during a stoppage of play, who line up in preparation for the ensuing “face-off”, and who participate in an altercation shall be penalized under the appropriate rule and will be subject to discipline in accordance with Supplementary Discipline (a Game Misconduct is not automatic in this situation unless provided for as a result of their actions in the altercation).</w:t>
            </w:r>
          </w:p>
          <w:p w14:paraId="40EEC578" w14:textId="77777777" w:rsidR="009A3322" w:rsidRDefault="009A3322" w:rsidP="00473D65">
            <w:pPr>
              <w:ind w:left="9"/>
            </w:pPr>
          </w:p>
          <w:p w14:paraId="231A6888" w14:textId="77777777" w:rsidR="009A3322" w:rsidRDefault="009A3322" w:rsidP="00473D65">
            <w:pPr>
              <w:tabs>
                <w:tab w:val="center" w:pos="2280"/>
              </w:tabs>
              <w:spacing w:after="51" w:line="259" w:lineRule="auto"/>
              <w:ind w:left="-1"/>
            </w:pPr>
            <w:r>
              <w:rPr>
                <w:b/>
                <w:color w:val="00539F"/>
              </w:rPr>
              <w:t xml:space="preserve">70.2. </w:t>
            </w:r>
            <w:r>
              <w:rPr>
                <w:b/>
                <w:color w:val="00539F"/>
              </w:rPr>
              <w:tab/>
              <w:t>LEAVING THE PLAYERS’ BENCH</w:t>
            </w:r>
          </w:p>
          <w:p w14:paraId="4728FE60" w14:textId="77777777" w:rsidR="009A3322" w:rsidRDefault="009A3322" w:rsidP="00473D65">
            <w:pPr>
              <w:spacing w:after="163"/>
              <w:ind w:left="9"/>
            </w:pPr>
            <w:r>
              <w:t>Players shall not be permitted to come on the ice during a stoppage of play or at the end of the first and second periods for the purpose of warming-up. The Referee will report any violation of this rule to the Proper Authorities for disciplinary action.</w:t>
            </w:r>
          </w:p>
          <w:p w14:paraId="0AB381F8" w14:textId="77777777" w:rsidR="009A3322" w:rsidRDefault="009A3322" w:rsidP="00473D65">
            <w:pPr>
              <w:spacing w:after="72" w:line="259" w:lineRule="auto"/>
              <w:ind w:left="9"/>
            </w:pPr>
            <w:r>
              <w:t xml:space="preserve">Except at the end of each period or for entering the game legally, no Player may, at any time, leave the Players’ Bench. </w:t>
            </w:r>
          </w:p>
          <w:p w14:paraId="238DB973" w14:textId="77777777" w:rsidR="009A3322" w:rsidRDefault="009A3322" w:rsidP="00473D65">
            <w:pPr>
              <w:spacing w:after="267" w:line="390" w:lineRule="auto"/>
              <w:ind w:left="9"/>
            </w:pPr>
            <w:r>
              <w:t>If it is necessary to proceed to the Dressing Room during the course of the game (and when it is required to proceed by way of the ice to access the Dressing Room), the Player must wait for a stoppage of play and ensure there are not altercations in progress before proceeding. The Player who was the first or second Player to leave the Players’ Bench (or Penalty Box) during an altercation or for the purpose of starting an altercation, from either or both Teams shall be assessed a Game Misconduct Penalty.</w:t>
            </w:r>
          </w:p>
          <w:p w14:paraId="0F1026A7" w14:textId="77777777" w:rsidR="009A3322" w:rsidRDefault="009A3322" w:rsidP="00473D65">
            <w:pPr>
              <w:tabs>
                <w:tab w:val="center" w:pos="2111"/>
              </w:tabs>
              <w:spacing w:after="51" w:line="259" w:lineRule="auto"/>
              <w:ind w:left="-1"/>
            </w:pPr>
            <w:r>
              <w:rPr>
                <w:b/>
                <w:color w:val="00539F"/>
              </w:rPr>
              <w:t xml:space="preserve">70.3. </w:t>
            </w:r>
            <w:r>
              <w:rPr>
                <w:b/>
                <w:color w:val="00539F"/>
              </w:rPr>
              <w:tab/>
              <w:t>LEAVING THE PENALTY BOX</w:t>
            </w:r>
          </w:p>
          <w:p w14:paraId="79A79F25" w14:textId="77777777" w:rsidR="009A3322" w:rsidRDefault="009A3322" w:rsidP="00473D65">
            <w:pPr>
              <w:spacing w:after="232" w:line="259" w:lineRule="auto"/>
              <w:ind w:left="9"/>
            </w:pPr>
            <w:r>
              <w:t>Except at the end of each period or on expiration of their penalty, no Player may, at any time, leave the Penalty Box.</w:t>
            </w:r>
          </w:p>
          <w:p w14:paraId="2E913D69" w14:textId="77777777" w:rsidR="009A3322" w:rsidRDefault="009A3322" w:rsidP="00473D65">
            <w:pPr>
              <w:spacing w:after="163"/>
              <w:ind w:left="9"/>
            </w:pPr>
            <w:r>
              <w:t>A Player serving a penalty in the Penalty Box, who is to be changed after the penalty has been served, must proceed at once by way of the ice and be at their own Players’ Bench before any change can be made.</w:t>
            </w:r>
          </w:p>
          <w:p w14:paraId="14EDBF70" w14:textId="77777777" w:rsidR="009A3322" w:rsidRDefault="009A3322" w:rsidP="00473D65">
            <w:pPr>
              <w:spacing w:after="74" w:line="259" w:lineRule="auto"/>
              <w:ind w:left="9"/>
            </w:pPr>
            <w:r>
              <w:t>For any violation of this rule, a Bench Minor Penalty shall be imposed for “too many Players on the ice”.</w:t>
            </w:r>
          </w:p>
          <w:p w14:paraId="7FD5DA70" w14:textId="77777777" w:rsidR="009A3322" w:rsidRDefault="009A3322" w:rsidP="00473D65">
            <w:pPr>
              <w:spacing w:after="179" w:line="259" w:lineRule="auto"/>
              <w:ind w:left="9"/>
            </w:pPr>
            <w:r>
              <w:rPr>
                <w:rFonts w:ascii="Segoe UI Symbol" w:eastAsia="Segoe UI Symbol" w:hAnsi="Segoe UI Symbol" w:cs="Segoe UI Symbol"/>
                <w:color w:val="00539F"/>
                <w:sz w:val="21"/>
              </w:rPr>
              <w:t xml:space="preserve">➔ </w:t>
            </w:r>
            <w:r>
              <w:rPr>
                <w:b/>
                <w:color w:val="00539F"/>
              </w:rPr>
              <w:t>Rule 74 – Too many Players on the Ice.</w:t>
            </w:r>
          </w:p>
          <w:p w14:paraId="4A2A0814" w14:textId="77777777" w:rsidR="009A3322" w:rsidRDefault="009A3322" w:rsidP="00473D65">
            <w:pPr>
              <w:ind w:left="9"/>
            </w:pPr>
            <w:r>
              <w:t>A penalized Player who leaves the Penalty Box before their penalty has expired, whether play is in progress or not, shall incur an additional Minor Penalty after serving their unexpired penalty.</w:t>
            </w:r>
          </w:p>
          <w:p w14:paraId="4984B7D0" w14:textId="77777777" w:rsidR="009A3322" w:rsidRDefault="009A3322" w:rsidP="00473D65">
            <w:pPr>
              <w:spacing w:after="101"/>
              <w:ind w:left="9"/>
            </w:pPr>
            <w:r>
              <w:t xml:space="preserve">Any Player who, having entered the Penalty Box, leaves the Penalty Box prior to the expiration of their penalty for the purpose of challenging an Official’s ruling, shall be assessed a Game Misconduct Penalty. If deemed </w:t>
            </w:r>
            <w:r>
              <w:lastRenderedPageBreak/>
              <w:t xml:space="preserve">appropriate, Supplementary Discipline can be applied by the Proper Authorities at their discretion. </w:t>
            </w:r>
          </w:p>
          <w:p w14:paraId="038C8A85" w14:textId="77777777" w:rsidR="009A3322" w:rsidRDefault="009A3322" w:rsidP="00473D65">
            <w:pPr>
              <w:ind w:left="9"/>
            </w:pPr>
            <w:r>
              <w:t xml:space="preserve">This rule does not replace any other more severe penalty that may be imposed for leaving the Penalty Box for the purpose of starting or participating in an altercation as outlined in this rule. </w:t>
            </w:r>
          </w:p>
          <w:p w14:paraId="41AACFA2" w14:textId="77777777" w:rsidR="009A3322" w:rsidRDefault="009A3322" w:rsidP="00473D65">
            <w:pPr>
              <w:spacing w:after="163"/>
              <w:ind w:left="9"/>
            </w:pPr>
            <w:r>
              <w:t>Any penalized Player leaving the Penalty Box during a stoppage of play and during an altercation shall incur a Minor Penalty plus a Game Misconduct Penalty. The Minor Penalty plus the unexpired time remaining in their original penalty must be served by a replacement Player placed in the Penalty Box by the Coach of the offending Team.</w:t>
            </w:r>
          </w:p>
          <w:p w14:paraId="50EC3FFC" w14:textId="77777777" w:rsidR="009A3322" w:rsidRDefault="009A3322" w:rsidP="00473D65">
            <w:pPr>
              <w:spacing w:after="163"/>
              <w:ind w:left="9"/>
            </w:pPr>
            <w:r>
              <w:t>If a Player leaves the Penalty Box before their penalty is fully served, the Penalty Timekeeper shall note the time and signal the On-ice Officials who will stop play when the offending Player’s Team obtains “control of the puck”.</w:t>
            </w:r>
          </w:p>
          <w:p w14:paraId="125F80FD" w14:textId="77777777" w:rsidR="009A3322" w:rsidRDefault="009A3322" w:rsidP="00473D65">
            <w:pPr>
              <w:ind w:left="9"/>
            </w:pPr>
            <w:r>
              <w:t>An additional Minor Penalty must be served by this Player in addition to the time remaining in their original penalty (this unexpired time is calculated from the time they left the Penalty Box illegally).</w:t>
            </w:r>
          </w:p>
          <w:p w14:paraId="74E42699" w14:textId="77777777" w:rsidR="009A3322" w:rsidRDefault="009A3322" w:rsidP="00473D65">
            <w:pPr>
              <w:spacing w:after="166" w:line="327" w:lineRule="auto"/>
              <w:ind w:left="9" w:right="12"/>
            </w:pPr>
            <w:r>
              <w:t>In the case of a Player returning to the ice before their time has expired through an error of the Penalty Timekeeper, they are not to serve an additional penalty, but must serve their unexpired time this unexpired time is calculated from the time they left the Penalty Box through the error of the Penalty Timekeeper.</w:t>
            </w:r>
          </w:p>
          <w:p w14:paraId="6FA9C0BA" w14:textId="77777777" w:rsidR="009A3322" w:rsidRDefault="009A3322" w:rsidP="00473D65">
            <w:pPr>
              <w:spacing w:after="163"/>
              <w:ind w:left="27"/>
            </w:pPr>
            <w:r>
              <w:t>At a stoppage of play following the expiration of their penalties, if a Player or Players exiting the Penalty Box get involved in an altercation, those coming from the Penalty Box shall be assessed the penalties they incur in the altercation.</w:t>
            </w:r>
          </w:p>
          <w:p w14:paraId="5E53973B" w14:textId="77777777" w:rsidR="009A3322" w:rsidRDefault="009A3322" w:rsidP="00473D65">
            <w:pPr>
              <w:ind w:left="9"/>
            </w:pPr>
            <w:r>
              <w:t>If deemed appropriate, Supplementary Discipline can be applied by the Proper Authorities at their discretion.</w:t>
            </w:r>
          </w:p>
          <w:p w14:paraId="47DD8F6B" w14:textId="77777777" w:rsidR="009A3322" w:rsidRDefault="009A3322" w:rsidP="00473D65">
            <w:pPr>
              <w:spacing w:after="5" w:line="331" w:lineRule="auto"/>
              <w:ind w:left="9"/>
              <w:jc w:val="both"/>
            </w:pPr>
          </w:p>
          <w:p w14:paraId="19D3E5AC" w14:textId="77777777" w:rsidR="009A3322" w:rsidRDefault="009A3322" w:rsidP="00473D65">
            <w:pPr>
              <w:spacing w:after="5" w:line="331" w:lineRule="auto"/>
              <w:ind w:left="9"/>
              <w:jc w:val="both"/>
            </w:pPr>
            <w:r>
              <w:t xml:space="preserve">Should a Player coming from the Penalty Box at a stoppage of play get involved with an opponent and the opponent is deemed to be the instigator of the altercation, then the Player coming from the Penalty Box would not be subject to the Game Misconduct Penalty. If deemed appropriate, Supplementary Discipline can be applied by the Proper Authorities at their discretion. </w:t>
            </w:r>
          </w:p>
          <w:p w14:paraId="711EBD3D" w14:textId="77777777" w:rsidR="009A3322" w:rsidRDefault="009A3322" w:rsidP="00473D65">
            <w:pPr>
              <w:tabs>
                <w:tab w:val="center" w:pos="1953"/>
              </w:tabs>
              <w:spacing w:after="51" w:line="259" w:lineRule="auto"/>
              <w:ind w:left="-1"/>
            </w:pPr>
            <w:r>
              <w:rPr>
                <w:b/>
                <w:color w:val="00539F"/>
              </w:rPr>
              <w:t xml:space="preserve">70.4. </w:t>
            </w:r>
            <w:r>
              <w:rPr>
                <w:b/>
                <w:color w:val="00539F"/>
              </w:rPr>
              <w:tab/>
              <w:t>BENCH MINOR PENALTY</w:t>
            </w:r>
          </w:p>
          <w:p w14:paraId="434ED17C" w14:textId="77777777" w:rsidR="009A3322" w:rsidRDefault="009A3322" w:rsidP="00473D65">
            <w:pPr>
              <w:ind w:left="9"/>
            </w:pPr>
            <w:r>
              <w:t>A Bench Minor Penalty shall be imposed on a Team whose Player(s) leave the Players’ Bench for any purpose other than a change of Players and when no altercation is in progress.</w:t>
            </w:r>
          </w:p>
          <w:p w14:paraId="41C7537F" w14:textId="77777777" w:rsidR="009A3322" w:rsidRDefault="009A3322" w:rsidP="00473D65">
            <w:pPr>
              <w:spacing w:after="163"/>
              <w:ind w:left="9"/>
            </w:pPr>
            <w:r>
              <w:t>If a Coach or team personnel gets on the ice, unless directed to do so by On-ice Official or Medical Personnel, to attend to an injured Player after the start of a period and before that period is ended, the Referee shall impose a Bench Minor Penalty against the Team and report the incident to the Proper Authorities for disciplinary action.</w:t>
            </w:r>
          </w:p>
          <w:p w14:paraId="16DAF3A0" w14:textId="77777777" w:rsidR="009A3322" w:rsidRDefault="009A3322" w:rsidP="00473D65">
            <w:pPr>
              <w:spacing w:after="323"/>
              <w:ind w:left="9"/>
            </w:pPr>
            <w:r>
              <w:t>Where an injury has occurred to a Player and there is a stoppage of play, a Team Doctor (or other Medical Personnel) may go onto the ice to attend to the injured Player without waiting for the Referee’s consent.</w:t>
            </w:r>
          </w:p>
          <w:p w14:paraId="68C0F559" w14:textId="77777777" w:rsidR="009A3322" w:rsidRDefault="009A3322" w:rsidP="00473D65">
            <w:pPr>
              <w:tabs>
                <w:tab w:val="center" w:pos="2214"/>
              </w:tabs>
              <w:spacing w:after="51" w:line="259" w:lineRule="auto"/>
              <w:ind w:left="-1"/>
            </w:pPr>
            <w:r>
              <w:rPr>
                <w:b/>
                <w:color w:val="00539F"/>
              </w:rPr>
              <w:t xml:space="preserve">70.5. </w:t>
            </w:r>
            <w:r>
              <w:rPr>
                <w:b/>
                <w:color w:val="00539F"/>
              </w:rPr>
              <w:tab/>
              <w:t>GAME MISCONDUCT PENALTY</w:t>
            </w:r>
          </w:p>
          <w:p w14:paraId="4D914853" w14:textId="77777777" w:rsidR="009A3322" w:rsidRDefault="009A3322" w:rsidP="00473D65">
            <w:pPr>
              <w:spacing w:after="163"/>
              <w:ind w:left="9"/>
            </w:pPr>
            <w:r>
              <w:t xml:space="preserve">A Game Misconduct Penalty shall be imposed on the Player who was the first or second Player to leave the Players’ Bench or Penalty Box during </w:t>
            </w:r>
            <w:r>
              <w:lastRenderedPageBreak/>
              <w:t>an altercation or for the purpose of starting an altercation, from either or both Teams.</w:t>
            </w:r>
          </w:p>
          <w:p w14:paraId="59906EB1" w14:textId="77777777" w:rsidR="009A3322" w:rsidRDefault="009A3322" w:rsidP="00473D65">
            <w:pPr>
              <w:spacing w:after="163"/>
              <w:ind w:left="9"/>
            </w:pPr>
            <w:r>
              <w:t>Any penalized Player leaving the Penalty Box during a stoppage of play and during an altercation shall incur a Minor Penalty plus a Game Misconduct Penalty. The Minor Penalty plus the unexpired time remaining in their original penalty must be served by a replacement Player placed in the Penalty Box by the Coach of the offending Team.</w:t>
            </w:r>
          </w:p>
          <w:p w14:paraId="14F374A3" w14:textId="77777777" w:rsidR="009A3322" w:rsidRDefault="009A3322" w:rsidP="00473D65">
            <w:pPr>
              <w:ind w:left="9"/>
            </w:pPr>
            <w:r>
              <w:t>Any Player who has been ordered to the Dressing Room by the Officials and returns to their Players’ Bench or to the ice surface for any reason before the appropriate time shall be assessed a Game Misconduct. If deemed appropriate, Supplementary Discipline can be applied by the Proper Authorities at their discretion.</w:t>
            </w:r>
          </w:p>
          <w:p w14:paraId="5ACE601D" w14:textId="77777777" w:rsidR="009A3322" w:rsidRDefault="009A3322" w:rsidP="00473D65">
            <w:pPr>
              <w:ind w:left="9"/>
            </w:pPr>
          </w:p>
          <w:p w14:paraId="3A4A1CA4" w14:textId="77777777" w:rsidR="009A3322" w:rsidRDefault="009A3322" w:rsidP="00473D65">
            <w:pPr>
              <w:spacing w:after="323"/>
              <w:ind w:left="-1"/>
            </w:pPr>
            <w:r>
              <w:t>Once a Player enters the Penalty Box, they must not leave until their penalty expires and their Team is entitled to an additional Player on the ice, or, at the end of a period to proceed to their Dressing Room, or, when they have received permission from an On-ice Official. At any other time, they shall be assessed a Game Misconduct Penalty under this rule.</w:t>
            </w:r>
          </w:p>
          <w:p w14:paraId="48398CD4" w14:textId="77777777" w:rsidR="009A3322" w:rsidRDefault="009A3322" w:rsidP="00993E12">
            <w:pPr>
              <w:pStyle w:val="ListParagraph"/>
              <w:numPr>
                <w:ilvl w:val="1"/>
                <w:numId w:val="58"/>
              </w:numPr>
              <w:spacing w:after="51" w:line="259" w:lineRule="auto"/>
              <w:contextualSpacing/>
              <w:jc w:val="left"/>
            </w:pPr>
            <w:r w:rsidRPr="002E0854">
              <w:rPr>
                <w:b/>
                <w:color w:val="00539F"/>
              </w:rPr>
              <w:t>PENALTY SHOT”</w:t>
            </w:r>
          </w:p>
          <w:p w14:paraId="62DC8545" w14:textId="77777777" w:rsidR="009A3322" w:rsidRDefault="009A3322" w:rsidP="00473D65">
            <w:pPr>
              <w:spacing w:after="163"/>
              <w:ind w:left="9"/>
            </w:pPr>
            <w:r>
              <w:t>If a Player of the attacking side in possession of the puck shall be in such a position as to have no opposition between them and the opposing Goalkeeper, and while in such position their shall be interfered with by a Player of the opposing Team who shall have illegally entered the game, the Referee shall impose a “Penalty Shot” against the Team to which the offending Player belongs.</w:t>
            </w:r>
          </w:p>
          <w:p w14:paraId="40F18341" w14:textId="77777777" w:rsidR="009A3322" w:rsidRDefault="009A3322" w:rsidP="00993E12">
            <w:pPr>
              <w:numPr>
                <w:ilvl w:val="1"/>
                <w:numId w:val="56"/>
              </w:numPr>
              <w:spacing w:after="51" w:line="259" w:lineRule="auto"/>
              <w:ind w:left="885" w:hanging="850"/>
            </w:pPr>
            <w:r>
              <w:rPr>
                <w:b/>
                <w:color w:val="00539F"/>
              </w:rPr>
              <w:t>AWARDED GOAL</w:t>
            </w:r>
          </w:p>
          <w:p w14:paraId="0C4530A1" w14:textId="77777777" w:rsidR="009A3322" w:rsidRDefault="009A3322" w:rsidP="00473D65">
            <w:pPr>
              <w:spacing w:after="163"/>
              <w:ind w:left="9"/>
            </w:pPr>
            <w:r>
              <w:t>If, when the opposing Goalkeeper has been removed from the ice, a Player of the side attacking the unattended goal is interfered with in the Neutral or Attacking Zone by a Player who shall have entered the game illegally, the Referee shall immediately award a goal to the non-offending Team.</w:t>
            </w:r>
          </w:p>
          <w:p w14:paraId="55674610" w14:textId="77777777" w:rsidR="009A3322" w:rsidRDefault="009A3322" w:rsidP="00993E12">
            <w:pPr>
              <w:numPr>
                <w:ilvl w:val="1"/>
                <w:numId w:val="56"/>
              </w:numPr>
              <w:spacing w:after="51" w:line="259" w:lineRule="auto"/>
              <w:ind w:left="885" w:hanging="850"/>
            </w:pPr>
            <w:r>
              <w:rPr>
                <w:b/>
                <w:color w:val="00539F"/>
              </w:rPr>
              <w:t>DISALLOWED GOAL</w:t>
            </w:r>
          </w:p>
          <w:p w14:paraId="75F7A8C7" w14:textId="77777777" w:rsidR="009A3322" w:rsidRDefault="009A3322" w:rsidP="00473D65">
            <w:pPr>
              <w:ind w:left="9"/>
            </w:pPr>
            <w:r>
              <w:t>If a penalized Player returns to the ice from the Penalty Box before their penalty has expired by their own error or the error of the Penalty Timekeeper, any goal scored by their own Team while they are illegally on the ice shall be disallowed but all penalties imposed on either Team shall be served as regular penalties.</w:t>
            </w:r>
          </w:p>
          <w:p w14:paraId="3912D9BF" w14:textId="77777777" w:rsidR="009A3322" w:rsidRDefault="009A3322" w:rsidP="00473D65">
            <w:pPr>
              <w:spacing w:after="163"/>
              <w:ind w:left="9"/>
            </w:pPr>
            <w:r>
              <w:t>If a Player shall illegally enter the game from their own Players’ Bench or from the Penalty Box, any goal scored by their own Team while they are illegally on the ice shall be disallowed but all penalties imposed on either Team shall be served as regular penalties.</w:t>
            </w:r>
          </w:p>
          <w:p w14:paraId="23384D2E" w14:textId="77777777" w:rsidR="009A3322" w:rsidRDefault="009A3322" w:rsidP="00473D65"/>
        </w:tc>
        <w:tc>
          <w:tcPr>
            <w:tcW w:w="1629" w:type="dxa"/>
          </w:tcPr>
          <w:p w14:paraId="081D9222" w14:textId="77777777" w:rsidR="009A3322" w:rsidRDefault="009A3322" w:rsidP="00473D65"/>
          <w:p w14:paraId="37177411" w14:textId="77777777" w:rsidR="00F87BBB" w:rsidRDefault="00F87BBB" w:rsidP="00473D65"/>
          <w:p w14:paraId="56C08E29" w14:textId="77777777" w:rsidR="00F87BBB" w:rsidRDefault="00F87BBB" w:rsidP="00473D65"/>
          <w:p w14:paraId="79E88C0E" w14:textId="77777777" w:rsidR="00F87BBB" w:rsidRDefault="00F87BBB" w:rsidP="00473D65"/>
          <w:p w14:paraId="04989389" w14:textId="77777777" w:rsidR="00F87BBB" w:rsidRDefault="00F87BBB" w:rsidP="00473D65"/>
          <w:p w14:paraId="5217BE3D" w14:textId="77777777" w:rsidR="00F87BBB" w:rsidRDefault="00F87BBB" w:rsidP="00473D65"/>
          <w:p w14:paraId="75E16C10" w14:textId="77777777" w:rsidR="00F87BBB" w:rsidRDefault="00F87BBB" w:rsidP="00473D65"/>
          <w:p w14:paraId="45E557D3" w14:textId="77777777" w:rsidR="00F87BBB" w:rsidRDefault="00F87BBB" w:rsidP="00473D65"/>
          <w:p w14:paraId="2D4FD25F" w14:textId="77777777" w:rsidR="00F87BBB" w:rsidRDefault="00F87BBB" w:rsidP="00473D65"/>
          <w:p w14:paraId="281F178D" w14:textId="77777777" w:rsidR="00F87BBB" w:rsidRDefault="00F87BBB" w:rsidP="00473D65"/>
          <w:p w14:paraId="1CD72EF7" w14:textId="77777777" w:rsidR="00F87BBB" w:rsidRDefault="00F87BBB" w:rsidP="00473D65"/>
          <w:p w14:paraId="3214B1F8" w14:textId="77777777" w:rsidR="00F87BBB" w:rsidRDefault="00F87BBB" w:rsidP="00473D65"/>
          <w:p w14:paraId="0F18E540" w14:textId="77777777" w:rsidR="00F87BBB" w:rsidRDefault="00F87BBB" w:rsidP="00473D65"/>
          <w:p w14:paraId="5B191ADE" w14:textId="77777777" w:rsidR="00F87BBB" w:rsidRDefault="00F87BBB" w:rsidP="00473D65"/>
          <w:p w14:paraId="47E880D5" w14:textId="77777777" w:rsidR="00F87BBB" w:rsidRDefault="00F87BBB" w:rsidP="00473D65"/>
          <w:p w14:paraId="3C3E8008" w14:textId="77777777" w:rsidR="00F87BBB" w:rsidRDefault="00F87BBB" w:rsidP="00473D65"/>
          <w:p w14:paraId="77B240A4" w14:textId="77777777" w:rsidR="00F87BBB" w:rsidRDefault="00F87BBB" w:rsidP="00473D65"/>
          <w:p w14:paraId="5DFA46DF" w14:textId="77777777" w:rsidR="00F87BBB" w:rsidRDefault="00F87BBB" w:rsidP="00473D65"/>
          <w:p w14:paraId="224606BD" w14:textId="77777777" w:rsidR="00F87BBB" w:rsidRDefault="00F87BBB" w:rsidP="00473D65"/>
          <w:p w14:paraId="2A565A10" w14:textId="77777777" w:rsidR="00F87BBB" w:rsidRDefault="00F87BBB" w:rsidP="00473D65"/>
          <w:p w14:paraId="54A7C39A" w14:textId="77777777" w:rsidR="00F87BBB" w:rsidRDefault="00F87BBB" w:rsidP="00473D65"/>
          <w:p w14:paraId="1CCD1C6B" w14:textId="77777777" w:rsidR="00F87BBB" w:rsidRDefault="00F87BBB" w:rsidP="00473D65"/>
          <w:p w14:paraId="27D02881" w14:textId="77777777" w:rsidR="00F87BBB" w:rsidRDefault="00F87BBB" w:rsidP="00473D65"/>
          <w:p w14:paraId="033F791A" w14:textId="77777777" w:rsidR="00F87BBB" w:rsidRDefault="00F87BBB" w:rsidP="00473D65"/>
          <w:p w14:paraId="18BE53B8" w14:textId="77777777" w:rsidR="00F87BBB" w:rsidRDefault="00F87BBB" w:rsidP="00473D65"/>
          <w:p w14:paraId="5321F9F3" w14:textId="77777777" w:rsidR="00F87BBB" w:rsidRDefault="00F87BBB" w:rsidP="00473D65"/>
          <w:p w14:paraId="6D5FA7C4" w14:textId="77777777" w:rsidR="00F87BBB" w:rsidRDefault="00F87BBB" w:rsidP="00473D65"/>
          <w:p w14:paraId="59EEF5BD" w14:textId="77777777" w:rsidR="00F87BBB" w:rsidRDefault="00F87BBB" w:rsidP="00473D65"/>
          <w:p w14:paraId="6938EC5E" w14:textId="77777777" w:rsidR="00F87BBB" w:rsidRDefault="00F87BBB" w:rsidP="00473D65"/>
          <w:p w14:paraId="2D6B232D" w14:textId="77777777" w:rsidR="00F87BBB" w:rsidRDefault="00F87BBB" w:rsidP="00473D65"/>
          <w:p w14:paraId="3619F43E" w14:textId="77777777" w:rsidR="00F87BBB" w:rsidRDefault="00F87BBB" w:rsidP="00473D65"/>
          <w:p w14:paraId="6B1C5F4B" w14:textId="77777777" w:rsidR="00F87BBB" w:rsidRDefault="00F87BBB" w:rsidP="00473D65"/>
          <w:p w14:paraId="77279BBF" w14:textId="77777777" w:rsidR="00F87BBB" w:rsidRDefault="00F87BBB" w:rsidP="00473D65"/>
          <w:p w14:paraId="174FC96F" w14:textId="77777777" w:rsidR="00F87BBB" w:rsidRDefault="00F87BBB" w:rsidP="00473D65"/>
          <w:p w14:paraId="7FBCAB20" w14:textId="77777777" w:rsidR="00F87BBB" w:rsidRDefault="00F87BBB" w:rsidP="00473D65"/>
          <w:p w14:paraId="40BEC666" w14:textId="77777777" w:rsidR="00F87BBB" w:rsidRDefault="00F87BBB" w:rsidP="00473D65"/>
          <w:p w14:paraId="08EF586E" w14:textId="77777777" w:rsidR="00F87BBB" w:rsidRDefault="00F87BBB" w:rsidP="00473D65"/>
          <w:p w14:paraId="2756DF3A" w14:textId="77777777" w:rsidR="00F87BBB" w:rsidRDefault="00F87BBB" w:rsidP="00473D65"/>
          <w:p w14:paraId="084ED83D" w14:textId="77777777" w:rsidR="00F87BBB" w:rsidRDefault="00F87BBB" w:rsidP="00473D65"/>
          <w:p w14:paraId="13527268" w14:textId="77777777" w:rsidR="00F87BBB" w:rsidRDefault="00F87BBB" w:rsidP="00473D65"/>
          <w:p w14:paraId="417FE0F9" w14:textId="77777777" w:rsidR="00F87BBB" w:rsidRDefault="00F87BBB" w:rsidP="00473D65"/>
          <w:p w14:paraId="64545748" w14:textId="77777777" w:rsidR="00F87BBB" w:rsidRDefault="00F87BBB" w:rsidP="00473D65"/>
          <w:p w14:paraId="685D4F15" w14:textId="77777777" w:rsidR="00F87BBB" w:rsidRDefault="00F87BBB" w:rsidP="00473D65"/>
          <w:p w14:paraId="1901CD5E" w14:textId="77777777" w:rsidR="00F87BBB" w:rsidRDefault="00F87BBB" w:rsidP="00473D65"/>
          <w:p w14:paraId="5886F9A4" w14:textId="77777777" w:rsidR="00F87BBB" w:rsidRDefault="00F87BBB" w:rsidP="00473D65"/>
          <w:p w14:paraId="7410FBC8" w14:textId="77777777" w:rsidR="00F87BBB" w:rsidRDefault="00F87BBB" w:rsidP="00473D65"/>
          <w:p w14:paraId="4A43B469" w14:textId="77777777" w:rsidR="00F87BBB" w:rsidRDefault="00F87BBB" w:rsidP="00473D65"/>
          <w:p w14:paraId="497CED31" w14:textId="77777777" w:rsidR="00F87BBB" w:rsidRDefault="00F87BBB" w:rsidP="00473D65"/>
          <w:p w14:paraId="3473C8DC" w14:textId="77777777" w:rsidR="00F87BBB" w:rsidRDefault="00F87BBB" w:rsidP="00473D65"/>
          <w:p w14:paraId="27EC7075" w14:textId="77777777" w:rsidR="00F87BBB" w:rsidRDefault="00F87BBB" w:rsidP="00473D65"/>
          <w:p w14:paraId="699CE9D8" w14:textId="77777777" w:rsidR="00F87BBB" w:rsidRDefault="00F87BBB" w:rsidP="00473D65"/>
          <w:p w14:paraId="4FD6A5CA" w14:textId="77777777" w:rsidR="00F87BBB" w:rsidRDefault="00F87BBB" w:rsidP="00473D65"/>
          <w:p w14:paraId="2178DA7A" w14:textId="77777777" w:rsidR="00F87BBB" w:rsidRDefault="00F87BBB" w:rsidP="00473D65"/>
          <w:p w14:paraId="3988CE7C" w14:textId="77777777" w:rsidR="00F87BBB" w:rsidRDefault="00F87BBB" w:rsidP="00473D65"/>
          <w:p w14:paraId="7BBBA92C" w14:textId="77777777" w:rsidR="00F87BBB" w:rsidRDefault="00F87BBB" w:rsidP="00473D65"/>
          <w:p w14:paraId="218BBB72" w14:textId="77777777" w:rsidR="00F87BBB" w:rsidRDefault="00F87BBB" w:rsidP="00473D65"/>
          <w:p w14:paraId="6A521F80" w14:textId="77777777" w:rsidR="00F87BBB" w:rsidRDefault="00F87BBB" w:rsidP="00473D65"/>
          <w:p w14:paraId="76049AD9" w14:textId="77777777" w:rsidR="00F87BBB" w:rsidRDefault="00F87BBB" w:rsidP="00473D65"/>
          <w:p w14:paraId="30FDAD85" w14:textId="77777777" w:rsidR="00F87BBB" w:rsidRDefault="00F87BBB" w:rsidP="00473D65"/>
          <w:p w14:paraId="231ED4E9" w14:textId="77777777" w:rsidR="00F87BBB" w:rsidRDefault="00F87BBB" w:rsidP="00473D65"/>
          <w:p w14:paraId="0E597323" w14:textId="77777777" w:rsidR="00F87BBB" w:rsidRDefault="00F87BBB" w:rsidP="00473D65"/>
          <w:p w14:paraId="34992AA1" w14:textId="77777777" w:rsidR="00F87BBB" w:rsidRDefault="00F87BBB" w:rsidP="00473D65"/>
          <w:p w14:paraId="2B66AE80" w14:textId="77777777" w:rsidR="00F87BBB" w:rsidRDefault="00F87BBB" w:rsidP="00473D65"/>
          <w:p w14:paraId="66C891E7" w14:textId="77777777" w:rsidR="00F87BBB" w:rsidRDefault="00F87BBB" w:rsidP="00473D65"/>
          <w:p w14:paraId="7EC69F0E" w14:textId="77777777" w:rsidR="00F87BBB" w:rsidRDefault="00F87BBB" w:rsidP="00473D65"/>
          <w:p w14:paraId="7C7A4ACC" w14:textId="77777777" w:rsidR="00F87BBB" w:rsidRDefault="00F87BBB" w:rsidP="00473D65"/>
          <w:p w14:paraId="2C47927F" w14:textId="77777777" w:rsidR="00F87BBB" w:rsidRDefault="00F87BBB" w:rsidP="00473D65"/>
          <w:p w14:paraId="3A56A56C" w14:textId="77777777" w:rsidR="00F87BBB" w:rsidRDefault="00F87BBB" w:rsidP="00473D65"/>
          <w:p w14:paraId="26572ABB" w14:textId="77777777" w:rsidR="00F87BBB" w:rsidRDefault="00F87BBB" w:rsidP="00473D65"/>
          <w:p w14:paraId="4FC131F4" w14:textId="77777777" w:rsidR="00F87BBB" w:rsidRDefault="00F87BBB" w:rsidP="00473D65"/>
          <w:p w14:paraId="207D3D6D" w14:textId="77777777" w:rsidR="00F87BBB" w:rsidRDefault="00F87BBB" w:rsidP="00473D65"/>
          <w:p w14:paraId="436065C2" w14:textId="77777777" w:rsidR="00F87BBB" w:rsidRDefault="00F87BBB" w:rsidP="00473D65"/>
          <w:p w14:paraId="1F317760" w14:textId="77777777" w:rsidR="00F87BBB" w:rsidRDefault="00F87BBB" w:rsidP="00473D65"/>
          <w:p w14:paraId="4736E0BA" w14:textId="77777777" w:rsidR="00F87BBB" w:rsidRDefault="00F87BBB" w:rsidP="00473D65"/>
          <w:p w14:paraId="1104AC22" w14:textId="77777777" w:rsidR="00F87BBB" w:rsidRDefault="00F87BBB" w:rsidP="00473D65"/>
          <w:p w14:paraId="36D4340D" w14:textId="77777777" w:rsidR="00F87BBB" w:rsidRDefault="00F87BBB" w:rsidP="00473D65"/>
          <w:p w14:paraId="262FC5F3" w14:textId="77777777" w:rsidR="00F87BBB" w:rsidRDefault="00F87BBB" w:rsidP="00473D65"/>
          <w:p w14:paraId="0519078F" w14:textId="77777777" w:rsidR="00F87BBB" w:rsidRDefault="00F87BBB" w:rsidP="00473D65"/>
          <w:p w14:paraId="3CAA92B7" w14:textId="77777777" w:rsidR="00F87BBB" w:rsidRDefault="00F87BBB" w:rsidP="00473D65"/>
          <w:p w14:paraId="7233DBAE" w14:textId="77777777" w:rsidR="00F87BBB" w:rsidRDefault="00F87BBB" w:rsidP="00473D65"/>
          <w:p w14:paraId="1CDA1604" w14:textId="77777777" w:rsidR="00F87BBB" w:rsidRDefault="00F87BBB" w:rsidP="00473D65"/>
          <w:p w14:paraId="7F4FD564" w14:textId="77777777" w:rsidR="00F87BBB" w:rsidRDefault="00F87BBB" w:rsidP="00473D65"/>
          <w:p w14:paraId="6D833210" w14:textId="77777777" w:rsidR="00F87BBB" w:rsidRDefault="00F87BBB" w:rsidP="00473D65"/>
          <w:p w14:paraId="5D8228F6" w14:textId="77777777" w:rsidR="00F87BBB" w:rsidRDefault="00F87BBB" w:rsidP="00473D65"/>
          <w:p w14:paraId="3ACDA5FC" w14:textId="77777777" w:rsidR="00F87BBB" w:rsidRDefault="00F87BBB" w:rsidP="00473D65"/>
          <w:p w14:paraId="15F241B9" w14:textId="77777777" w:rsidR="00F87BBB" w:rsidRDefault="00F87BBB" w:rsidP="00473D65"/>
          <w:p w14:paraId="0CD6D2D6" w14:textId="77777777" w:rsidR="00F87BBB" w:rsidRDefault="00F87BBB" w:rsidP="00473D65"/>
          <w:p w14:paraId="7C14DFF6" w14:textId="77777777" w:rsidR="00F87BBB" w:rsidRDefault="00F87BBB" w:rsidP="00473D65"/>
          <w:p w14:paraId="160635F7" w14:textId="77777777" w:rsidR="00F87BBB" w:rsidRDefault="00F87BBB" w:rsidP="00473D65"/>
          <w:p w14:paraId="4A8AE131" w14:textId="77777777" w:rsidR="00F87BBB" w:rsidRDefault="00F87BBB" w:rsidP="00473D65"/>
          <w:p w14:paraId="5CACD4FC" w14:textId="77777777" w:rsidR="00F87BBB" w:rsidRDefault="00F87BBB" w:rsidP="00473D65"/>
          <w:p w14:paraId="0A1CAC75" w14:textId="77777777" w:rsidR="00F87BBB" w:rsidRDefault="00F87BBB" w:rsidP="00473D65"/>
          <w:p w14:paraId="60DF3052" w14:textId="77777777" w:rsidR="00F87BBB" w:rsidRDefault="00F87BBB" w:rsidP="00473D65"/>
          <w:p w14:paraId="5636415D" w14:textId="77777777" w:rsidR="00F87BBB" w:rsidRDefault="00F87BBB" w:rsidP="00473D65"/>
          <w:p w14:paraId="2C994ACC" w14:textId="77777777" w:rsidR="00F87BBB" w:rsidRDefault="00F87BBB" w:rsidP="00473D65"/>
          <w:p w14:paraId="4F2453FD" w14:textId="77777777" w:rsidR="00F87BBB" w:rsidRDefault="00F87BBB" w:rsidP="00473D65"/>
          <w:p w14:paraId="660568AE" w14:textId="77777777" w:rsidR="00F87BBB" w:rsidRDefault="00F87BBB" w:rsidP="00473D65"/>
          <w:p w14:paraId="7338D96C" w14:textId="77777777" w:rsidR="00F87BBB" w:rsidRDefault="00F87BBB" w:rsidP="00473D65"/>
          <w:p w14:paraId="1D7B319D" w14:textId="77777777" w:rsidR="00F87BBB" w:rsidRDefault="00F87BBB" w:rsidP="00473D65"/>
          <w:p w14:paraId="02080488" w14:textId="77777777" w:rsidR="00F87BBB" w:rsidRDefault="00F87BBB" w:rsidP="00473D65"/>
          <w:p w14:paraId="5C2E1183" w14:textId="77777777" w:rsidR="00F87BBB" w:rsidRDefault="00F87BBB" w:rsidP="00473D65"/>
          <w:p w14:paraId="59B03BF3" w14:textId="77777777" w:rsidR="00F87BBB" w:rsidRDefault="00F87BBB" w:rsidP="00473D65"/>
          <w:p w14:paraId="5738E05D" w14:textId="77777777" w:rsidR="00F87BBB" w:rsidRDefault="00F87BBB" w:rsidP="00473D65"/>
          <w:p w14:paraId="086CDD67" w14:textId="77777777" w:rsidR="00F87BBB" w:rsidRDefault="00F87BBB" w:rsidP="00473D65"/>
          <w:p w14:paraId="005E0A25" w14:textId="77777777" w:rsidR="00F87BBB" w:rsidRDefault="00F87BBB" w:rsidP="00473D65"/>
          <w:p w14:paraId="52733219" w14:textId="77777777" w:rsidR="00F87BBB" w:rsidRDefault="00F87BBB" w:rsidP="00473D65"/>
          <w:p w14:paraId="7C77312A" w14:textId="77777777" w:rsidR="00F87BBB" w:rsidRDefault="00F87BBB" w:rsidP="00473D65"/>
          <w:p w14:paraId="12C39E1F" w14:textId="77777777" w:rsidR="00F87BBB" w:rsidRDefault="00F87BBB" w:rsidP="00473D65"/>
          <w:p w14:paraId="0E9D74FF" w14:textId="77777777" w:rsidR="00F87BBB" w:rsidRDefault="00F87BBB" w:rsidP="00473D65"/>
          <w:p w14:paraId="51172E9E" w14:textId="77777777" w:rsidR="00F87BBB" w:rsidRDefault="00F87BBB" w:rsidP="00473D65"/>
          <w:p w14:paraId="7FBBC5BD" w14:textId="77777777" w:rsidR="00F87BBB" w:rsidRDefault="00F87BBB" w:rsidP="00473D65"/>
          <w:p w14:paraId="0215E8BF" w14:textId="77777777" w:rsidR="00F87BBB" w:rsidRDefault="00F87BBB" w:rsidP="00473D65"/>
          <w:p w14:paraId="02B84363" w14:textId="77777777" w:rsidR="00F87BBB" w:rsidRDefault="00F87BBB" w:rsidP="00473D65"/>
          <w:p w14:paraId="3244EFFD" w14:textId="77777777" w:rsidR="00F87BBB" w:rsidRDefault="00F87BBB" w:rsidP="00473D65"/>
          <w:p w14:paraId="2EE6460D" w14:textId="77777777" w:rsidR="00F87BBB" w:rsidRDefault="00F87BBB" w:rsidP="00473D65"/>
          <w:p w14:paraId="2CB3611D" w14:textId="77777777" w:rsidR="00F87BBB" w:rsidRDefault="00F87BBB" w:rsidP="00473D65"/>
          <w:p w14:paraId="5F553FEE" w14:textId="496A1115" w:rsidR="00F87BBB" w:rsidRDefault="00F87BBB" w:rsidP="00473D65"/>
          <w:p w14:paraId="051E3204" w14:textId="03E276DD" w:rsidR="00230230" w:rsidRDefault="00230230" w:rsidP="00473D65">
            <w:r>
              <w:t>GM3</w:t>
            </w:r>
          </w:p>
          <w:p w14:paraId="7E848FCF" w14:textId="77777777" w:rsidR="00F87BBB" w:rsidRDefault="00F87BBB" w:rsidP="00473D65"/>
          <w:p w14:paraId="64493E26" w14:textId="77777777" w:rsidR="00F87BBB" w:rsidRDefault="00F87BBB" w:rsidP="00473D65"/>
          <w:p w14:paraId="48ED5D83" w14:textId="77777777" w:rsidR="00F87BBB" w:rsidRDefault="00F87BBB" w:rsidP="00473D65"/>
          <w:p w14:paraId="2A9AA87D" w14:textId="77777777" w:rsidR="00F87BBB" w:rsidRDefault="00F87BBB" w:rsidP="00473D65"/>
          <w:p w14:paraId="1D4EE701" w14:textId="77777777" w:rsidR="00F87BBB" w:rsidRDefault="00F87BBB" w:rsidP="00473D65"/>
          <w:p w14:paraId="76693CCC" w14:textId="77777777" w:rsidR="00F87BBB" w:rsidRDefault="00F87BBB" w:rsidP="00473D65"/>
          <w:p w14:paraId="5D34CF73" w14:textId="77777777" w:rsidR="00F87BBB" w:rsidRDefault="00F87BBB" w:rsidP="00473D65"/>
          <w:p w14:paraId="0A317349" w14:textId="77777777" w:rsidR="00F87BBB" w:rsidRDefault="00F87BBB" w:rsidP="00473D65"/>
          <w:p w14:paraId="47E305B6" w14:textId="77777777" w:rsidR="00F87BBB" w:rsidRDefault="00F87BBB" w:rsidP="00473D65"/>
          <w:p w14:paraId="31F033F7" w14:textId="77777777" w:rsidR="00F87BBB" w:rsidRDefault="00F87BBB" w:rsidP="00473D65"/>
          <w:p w14:paraId="79531D78" w14:textId="77777777" w:rsidR="00F87BBB" w:rsidRDefault="00F87BBB" w:rsidP="00473D65"/>
          <w:p w14:paraId="4FBE1ED7" w14:textId="77777777" w:rsidR="00F87BBB" w:rsidRDefault="00F87BBB" w:rsidP="00473D65"/>
          <w:p w14:paraId="0556B288" w14:textId="77777777" w:rsidR="00F87BBB" w:rsidRDefault="00F87BBB" w:rsidP="00473D65"/>
          <w:p w14:paraId="5D597049" w14:textId="77777777" w:rsidR="00F87BBB" w:rsidRDefault="00F87BBB" w:rsidP="00473D65"/>
          <w:p w14:paraId="5DB24C72" w14:textId="77777777" w:rsidR="00F87BBB" w:rsidRDefault="00F87BBB" w:rsidP="00473D65"/>
          <w:p w14:paraId="50221069" w14:textId="77777777" w:rsidR="00F87BBB" w:rsidRDefault="00F87BBB" w:rsidP="00473D65"/>
          <w:p w14:paraId="34411AB6" w14:textId="77777777" w:rsidR="00F87BBB" w:rsidRDefault="00F87BBB" w:rsidP="00473D65"/>
          <w:p w14:paraId="6763FB91" w14:textId="27588B9B" w:rsidR="00F87BBB" w:rsidRDefault="00F87BBB" w:rsidP="00473D65">
            <w:r>
              <w:t>GM2</w:t>
            </w:r>
          </w:p>
          <w:p w14:paraId="480DE436" w14:textId="77777777" w:rsidR="00F87BBB" w:rsidRDefault="00F87BBB" w:rsidP="00473D65"/>
          <w:p w14:paraId="7FD572FD" w14:textId="77777777" w:rsidR="00F87BBB" w:rsidRDefault="00F87BBB" w:rsidP="00473D65"/>
          <w:p w14:paraId="0C7A14CE" w14:textId="77777777" w:rsidR="00F87BBB" w:rsidRDefault="00F87BBB" w:rsidP="00473D65"/>
          <w:p w14:paraId="4CE58DD3" w14:textId="77777777" w:rsidR="00F87BBB" w:rsidRDefault="00F87BBB" w:rsidP="00473D65"/>
          <w:p w14:paraId="223ACBA0" w14:textId="77777777" w:rsidR="00F87BBB" w:rsidRDefault="00F87BBB" w:rsidP="00473D65"/>
          <w:p w14:paraId="2A2993B5" w14:textId="77777777" w:rsidR="00F87BBB" w:rsidRDefault="00F87BBB" w:rsidP="00473D65"/>
          <w:p w14:paraId="5FF2E297" w14:textId="77777777" w:rsidR="00F87BBB" w:rsidRDefault="00F87BBB" w:rsidP="00473D65"/>
          <w:p w14:paraId="7FF65F5C" w14:textId="77777777" w:rsidR="00F87BBB" w:rsidRDefault="00F87BBB" w:rsidP="00473D65"/>
          <w:p w14:paraId="288367BE" w14:textId="77777777" w:rsidR="00F87BBB" w:rsidRDefault="00F87BBB" w:rsidP="00473D65"/>
          <w:p w14:paraId="43D358A4" w14:textId="77777777" w:rsidR="00F87BBB" w:rsidRDefault="00F87BBB" w:rsidP="00473D65"/>
          <w:p w14:paraId="788ED73C" w14:textId="77777777" w:rsidR="00F87BBB" w:rsidRDefault="00F87BBB" w:rsidP="00473D65"/>
          <w:p w14:paraId="3C54FEAD" w14:textId="77777777" w:rsidR="00F87BBB" w:rsidRDefault="00F87BBB" w:rsidP="00473D65"/>
          <w:p w14:paraId="577E4928" w14:textId="77777777" w:rsidR="00F87BBB" w:rsidRDefault="00F87BBB" w:rsidP="00473D65"/>
          <w:p w14:paraId="41F59A8E" w14:textId="090A907F" w:rsidR="00F87BBB" w:rsidRDefault="00F87BBB" w:rsidP="00473D65"/>
        </w:tc>
      </w:tr>
    </w:tbl>
    <w:p w14:paraId="28A1EE4A" w14:textId="673F563C" w:rsidR="009A3322" w:rsidRDefault="009A3322">
      <w:pPr>
        <w:pStyle w:val="BodyText"/>
        <w:spacing w:before="10"/>
        <w:rPr>
          <w:b/>
          <w:sz w:val="21"/>
        </w:rPr>
      </w:pPr>
    </w:p>
    <w:p w14:paraId="03DC3556" w14:textId="5B2276F6" w:rsidR="009A3322" w:rsidRDefault="005E7115">
      <w:pPr>
        <w:pStyle w:val="BodyText"/>
        <w:spacing w:before="10"/>
        <w:rPr>
          <w:b/>
          <w:sz w:val="21"/>
        </w:rPr>
      </w:pPr>
      <w:r>
        <w:rPr>
          <w:b/>
          <w:sz w:val="21"/>
        </w:rPr>
        <w:tab/>
      </w:r>
    </w:p>
    <w:tbl>
      <w:tblPr>
        <w:tblStyle w:val="TableGrid0"/>
        <w:tblW w:w="11057" w:type="dxa"/>
        <w:tblInd w:w="137" w:type="dxa"/>
        <w:tblLayout w:type="fixed"/>
        <w:tblLook w:val="04A0" w:firstRow="1" w:lastRow="0" w:firstColumn="1" w:lastColumn="0" w:noHBand="0" w:noVBand="1"/>
      </w:tblPr>
      <w:tblGrid>
        <w:gridCol w:w="2693"/>
        <w:gridCol w:w="6663"/>
        <w:gridCol w:w="1701"/>
      </w:tblGrid>
      <w:tr w:rsidR="005E7115" w14:paraId="5F79D686" w14:textId="77777777" w:rsidTr="005E7115">
        <w:trPr>
          <w:trHeight w:val="7928"/>
        </w:trPr>
        <w:tc>
          <w:tcPr>
            <w:tcW w:w="2693" w:type="dxa"/>
          </w:tcPr>
          <w:p w14:paraId="6297EA12" w14:textId="77777777" w:rsidR="005E7115" w:rsidRDefault="005E7115" w:rsidP="00B410EE">
            <w:r w:rsidRPr="00C5209B">
              <w:rPr>
                <w:b/>
                <w:color w:val="00539F"/>
                <w:lang w:eastAsia="en-NZ"/>
              </w:rPr>
              <w:lastRenderedPageBreak/>
              <w:t>UNSPORTSMANLIKE CONDUCT</w:t>
            </w:r>
            <w:r>
              <w:rPr>
                <w:b/>
                <w:color w:val="00539F"/>
                <w:lang w:eastAsia="en-NZ"/>
              </w:rPr>
              <w:t xml:space="preserve"> 75</w:t>
            </w:r>
          </w:p>
        </w:tc>
        <w:tc>
          <w:tcPr>
            <w:tcW w:w="6663" w:type="dxa"/>
          </w:tcPr>
          <w:p w14:paraId="78FBAAB3" w14:textId="77777777" w:rsidR="005E7115" w:rsidRPr="00C5209B" w:rsidRDefault="005E7115" w:rsidP="00B410EE">
            <w:pPr>
              <w:tabs>
                <w:tab w:val="center" w:pos="2251"/>
              </w:tabs>
              <w:spacing w:after="51"/>
              <w:rPr>
                <w:color w:val="000000"/>
                <w:sz w:val="20"/>
                <w:lang w:eastAsia="en-NZ"/>
              </w:rPr>
            </w:pPr>
            <w:r w:rsidRPr="00C5209B">
              <w:rPr>
                <w:b/>
                <w:color w:val="00539F"/>
                <w:lang w:eastAsia="en-NZ"/>
              </w:rPr>
              <w:t>UNSPORTSMANLIKE CONDUCT</w:t>
            </w:r>
          </w:p>
          <w:p w14:paraId="69D08006" w14:textId="77777777" w:rsidR="005E7115" w:rsidRPr="00C5209B" w:rsidRDefault="005E7115" w:rsidP="00B410EE">
            <w:pPr>
              <w:spacing w:after="5" w:line="331" w:lineRule="auto"/>
              <w:ind w:left="9" w:hanging="10"/>
              <w:jc w:val="both"/>
              <w:rPr>
                <w:color w:val="000000"/>
                <w:sz w:val="20"/>
                <w:lang w:eastAsia="en-NZ"/>
              </w:rPr>
            </w:pPr>
            <w:r w:rsidRPr="00C5209B">
              <w:rPr>
                <w:color w:val="000000"/>
                <w:sz w:val="20"/>
                <w:lang w:eastAsia="en-NZ"/>
              </w:rPr>
              <w:t>Players, Coaches and team personnel are responsible for their conduct at all times and must endeavor to prevent dis-orderly conduct before, during or after the game, on or off the ice and any place in the Rink. The Referees may assess penalties to any of the above Team Personnel for failure to do so.</w:t>
            </w:r>
          </w:p>
          <w:p w14:paraId="7ECC4EB3" w14:textId="77777777" w:rsidR="005E7115" w:rsidRPr="00C5209B" w:rsidRDefault="005E7115" w:rsidP="00B410EE">
            <w:pPr>
              <w:spacing w:after="5"/>
              <w:ind w:left="9" w:hanging="10"/>
              <w:jc w:val="both"/>
              <w:rPr>
                <w:color w:val="000000"/>
                <w:sz w:val="20"/>
                <w:lang w:eastAsia="en-NZ"/>
              </w:rPr>
            </w:pPr>
            <w:r w:rsidRPr="00C5209B">
              <w:rPr>
                <w:color w:val="000000"/>
                <w:sz w:val="20"/>
                <w:lang w:eastAsia="en-NZ"/>
              </w:rPr>
              <w:t xml:space="preserve">When such conduct is directed at an official </w:t>
            </w:r>
            <w:r w:rsidRPr="00C5209B">
              <w:rPr>
                <w:rFonts w:ascii="Segoe UI Symbol" w:eastAsia="Segoe UI Symbol" w:hAnsi="Segoe UI Symbol" w:cs="Segoe UI Symbol"/>
                <w:color w:val="00539F"/>
                <w:sz w:val="20"/>
                <w:lang w:eastAsia="en-NZ"/>
              </w:rPr>
              <w:t>➔</w:t>
            </w:r>
            <w:r w:rsidRPr="00C5209B">
              <w:rPr>
                <w:rFonts w:ascii="Segoe UI Symbol" w:eastAsia="Segoe UI Symbol" w:hAnsi="Segoe UI Symbol" w:cs="Segoe UI Symbol"/>
                <w:color w:val="000000"/>
                <w:sz w:val="20"/>
                <w:lang w:eastAsia="en-NZ"/>
              </w:rPr>
              <w:t xml:space="preserve"> </w:t>
            </w:r>
            <w:r w:rsidRPr="00C5209B">
              <w:rPr>
                <w:b/>
                <w:color w:val="00539F"/>
                <w:sz w:val="20"/>
                <w:lang w:eastAsia="en-NZ"/>
              </w:rPr>
              <w:t>Rule 39 – Abuse of Officials</w:t>
            </w:r>
            <w:r w:rsidRPr="00C5209B">
              <w:rPr>
                <w:color w:val="000000"/>
                <w:sz w:val="20"/>
                <w:lang w:eastAsia="en-NZ"/>
              </w:rPr>
              <w:t xml:space="preserve"> shall be applied.</w:t>
            </w:r>
          </w:p>
          <w:p w14:paraId="7EF43823" w14:textId="77777777" w:rsidR="005E7115" w:rsidRPr="00C5209B" w:rsidRDefault="005E7115" w:rsidP="00B410EE">
            <w:pPr>
              <w:tabs>
                <w:tab w:val="center" w:pos="1601"/>
              </w:tabs>
              <w:spacing w:after="51"/>
              <w:ind w:left="-1"/>
              <w:rPr>
                <w:color w:val="000000"/>
                <w:sz w:val="20"/>
                <w:lang w:eastAsia="en-NZ"/>
              </w:rPr>
            </w:pPr>
            <w:r w:rsidRPr="00C5209B">
              <w:rPr>
                <w:b/>
                <w:color w:val="00539F"/>
                <w:lang w:eastAsia="en-NZ"/>
              </w:rPr>
              <w:t>75.</w:t>
            </w:r>
            <w:r>
              <w:rPr>
                <w:b/>
                <w:color w:val="00539F"/>
                <w:lang w:eastAsia="en-NZ"/>
              </w:rPr>
              <w:t>1</w:t>
            </w:r>
            <w:r w:rsidRPr="00C5209B">
              <w:rPr>
                <w:b/>
                <w:color w:val="00539F"/>
                <w:lang w:eastAsia="en-NZ"/>
              </w:rPr>
              <w:t xml:space="preserve">. </w:t>
            </w:r>
            <w:r w:rsidRPr="00C5209B">
              <w:rPr>
                <w:b/>
                <w:color w:val="00539F"/>
                <w:lang w:eastAsia="en-NZ"/>
              </w:rPr>
              <w:tab/>
              <w:t>MINOR PENALTY</w:t>
            </w:r>
          </w:p>
          <w:p w14:paraId="7A1A9484" w14:textId="77777777" w:rsidR="005E7115" w:rsidRPr="00C5209B" w:rsidRDefault="005E7115" w:rsidP="00B410EE">
            <w:pPr>
              <w:spacing w:after="236"/>
              <w:ind w:left="9" w:hanging="10"/>
              <w:jc w:val="both"/>
              <w:rPr>
                <w:color w:val="000000"/>
                <w:sz w:val="20"/>
                <w:lang w:eastAsia="en-NZ"/>
              </w:rPr>
            </w:pPr>
            <w:r w:rsidRPr="00C5209B">
              <w:rPr>
                <w:color w:val="000000"/>
                <w:sz w:val="20"/>
                <w:lang w:eastAsia="en-NZ"/>
              </w:rPr>
              <w:t xml:space="preserve">A Minor Penalty for “Unsportsmanlike Conduct” shall be assessed under this rule for the following infractions: </w:t>
            </w:r>
          </w:p>
          <w:p w14:paraId="68C08B41" w14:textId="7EDE4124" w:rsidR="005E7115" w:rsidRPr="00C5209B" w:rsidRDefault="005E7115" w:rsidP="005E7115">
            <w:pPr>
              <w:numPr>
                <w:ilvl w:val="0"/>
                <w:numId w:val="60"/>
              </w:numPr>
              <w:spacing w:after="167" w:line="331" w:lineRule="auto"/>
              <w:ind w:right="8"/>
              <w:jc w:val="both"/>
              <w:rPr>
                <w:color w:val="000000"/>
                <w:sz w:val="20"/>
                <w:lang w:eastAsia="en-NZ"/>
              </w:rPr>
            </w:pPr>
            <w:r w:rsidRPr="00C5209B">
              <w:rPr>
                <w:color w:val="000000"/>
                <w:sz w:val="20"/>
                <w:lang w:eastAsia="en-NZ"/>
              </w:rPr>
              <w:t>Any identifiable Player who uses obscene, profane or abusive language or gestures directed at any person. An additional Game Misconduct Penalty for use of obscene gestures, racial slurs or taunts or sexual remarks – refer to Rule 75.</w:t>
            </w:r>
            <w:r w:rsidR="00A25C71">
              <w:rPr>
                <w:color w:val="000000"/>
                <w:sz w:val="20"/>
                <w:lang w:eastAsia="en-NZ"/>
              </w:rPr>
              <w:t>4</w:t>
            </w:r>
            <w:r w:rsidRPr="00C5209B">
              <w:rPr>
                <w:color w:val="000000"/>
                <w:sz w:val="20"/>
                <w:lang w:eastAsia="en-NZ"/>
              </w:rPr>
              <w:t xml:space="preserve"> – Game Misconduct Penalty.</w:t>
            </w:r>
          </w:p>
          <w:p w14:paraId="3DAB2DD5" w14:textId="77777777" w:rsidR="005E7115" w:rsidRPr="00C5209B" w:rsidRDefault="005E7115" w:rsidP="005E7115">
            <w:pPr>
              <w:numPr>
                <w:ilvl w:val="0"/>
                <w:numId w:val="60"/>
              </w:numPr>
              <w:spacing w:after="5" w:line="331" w:lineRule="auto"/>
              <w:ind w:right="8"/>
              <w:jc w:val="both"/>
              <w:rPr>
                <w:color w:val="000000"/>
                <w:sz w:val="20"/>
                <w:lang w:eastAsia="en-NZ"/>
              </w:rPr>
            </w:pPr>
            <w:r w:rsidRPr="00C5209B">
              <w:rPr>
                <w:color w:val="000000"/>
                <w:sz w:val="20"/>
                <w:lang w:eastAsia="en-NZ"/>
              </w:rPr>
              <w:t xml:space="preserve">Any Player who is guilty of “Unsportsmanlike Conduct” including, but not limited to hair-pulling, grabbing hold of a face mask, banging with a stick or another object at the Boards or glass, etc. during the progress of the game or during a stoppage of play. Note: If the Referee classifies physical offences committed to be serious and severe, based on the degree of force, violence. </w:t>
            </w:r>
          </w:p>
          <w:p w14:paraId="7B19DFD6" w14:textId="77777777" w:rsidR="005E7115" w:rsidRPr="00C5209B" w:rsidRDefault="005E7115" w:rsidP="005E7115">
            <w:pPr>
              <w:numPr>
                <w:ilvl w:val="0"/>
                <w:numId w:val="60"/>
              </w:numPr>
              <w:spacing w:after="244" w:line="331" w:lineRule="auto"/>
              <w:ind w:right="8"/>
              <w:jc w:val="both"/>
              <w:rPr>
                <w:color w:val="000000"/>
                <w:sz w:val="20"/>
                <w:lang w:eastAsia="en-NZ"/>
              </w:rPr>
            </w:pPr>
            <w:r w:rsidRPr="00C5209B">
              <w:rPr>
                <w:color w:val="000000"/>
                <w:sz w:val="20"/>
                <w:lang w:eastAsia="en-NZ"/>
              </w:rPr>
              <w:t xml:space="preserve">Any Player who throws any object onto the ice from the Players’ or Penalty Box (or from any other off-ice location);  </w:t>
            </w:r>
          </w:p>
          <w:p w14:paraId="2AAD0B35" w14:textId="77777777" w:rsidR="005E7115" w:rsidRPr="00C5209B" w:rsidRDefault="005E7115" w:rsidP="005E7115">
            <w:pPr>
              <w:numPr>
                <w:ilvl w:val="0"/>
                <w:numId w:val="60"/>
              </w:numPr>
              <w:spacing w:after="80" w:line="331" w:lineRule="auto"/>
              <w:ind w:right="8"/>
              <w:jc w:val="both"/>
              <w:rPr>
                <w:color w:val="000000"/>
                <w:sz w:val="20"/>
                <w:lang w:eastAsia="en-NZ"/>
              </w:rPr>
            </w:pPr>
            <w:r w:rsidRPr="00C5209B">
              <w:rPr>
                <w:color w:val="000000"/>
                <w:sz w:val="20"/>
                <w:lang w:eastAsia="en-NZ"/>
              </w:rPr>
              <w:t xml:space="preserve">A Player who deliberately removes their jersey or their helmet prior to participating in an altercat on or who is clearly </w:t>
            </w:r>
          </w:p>
          <w:p w14:paraId="4B93AA79" w14:textId="77777777" w:rsidR="005E7115" w:rsidRPr="00C5209B" w:rsidRDefault="005E7115" w:rsidP="00B410EE">
            <w:pPr>
              <w:spacing w:after="166" w:line="327" w:lineRule="auto"/>
              <w:ind w:left="860" w:right="12" w:hanging="10"/>
              <w:rPr>
                <w:color w:val="000000"/>
                <w:sz w:val="20"/>
                <w:lang w:eastAsia="en-NZ"/>
              </w:rPr>
            </w:pPr>
            <w:r w:rsidRPr="00C5209B">
              <w:rPr>
                <w:color w:val="000000"/>
                <w:sz w:val="20"/>
                <w:lang w:eastAsia="en-NZ"/>
              </w:rPr>
              <w:t xml:space="preserve">wearing a jersey that has been modified and does not conform to </w:t>
            </w:r>
            <w:r w:rsidRPr="00C5209B">
              <w:rPr>
                <w:rFonts w:ascii="Segoe UI Symbol" w:eastAsia="Segoe UI Symbol" w:hAnsi="Segoe UI Symbol" w:cs="Segoe UI Symbol"/>
                <w:color w:val="00539F"/>
                <w:sz w:val="20"/>
                <w:lang w:eastAsia="en-NZ"/>
              </w:rPr>
              <w:t>➔</w:t>
            </w:r>
            <w:r w:rsidRPr="00C5209B">
              <w:rPr>
                <w:rFonts w:ascii="Segoe UI Symbol" w:eastAsia="Segoe UI Symbol" w:hAnsi="Segoe UI Symbol" w:cs="Segoe UI Symbol"/>
                <w:color w:val="000000"/>
                <w:sz w:val="20"/>
                <w:lang w:eastAsia="en-NZ"/>
              </w:rPr>
              <w:t xml:space="preserve"> </w:t>
            </w:r>
            <w:r w:rsidRPr="00C5209B">
              <w:rPr>
                <w:b/>
                <w:color w:val="00539F"/>
                <w:sz w:val="20"/>
                <w:lang w:eastAsia="en-NZ"/>
              </w:rPr>
              <w:t>Rule 9 – Uniforms</w:t>
            </w:r>
            <w:r w:rsidRPr="00C5209B">
              <w:rPr>
                <w:color w:val="000000"/>
                <w:sz w:val="20"/>
                <w:lang w:eastAsia="en-NZ"/>
              </w:rPr>
              <w:t>, shall be assessed a Minor Penalty for “Unsportsmanlike Conduct” and a Game Misconduct.If the altercation never materiaizes, the Player shall receive a Minor Penalty for “Unsportsmanlike Conduct” and a tenminute (10)  Misconduct Penalty for deliberately removing their jersey.</w:t>
            </w:r>
          </w:p>
          <w:p w14:paraId="7AFFC2F6" w14:textId="77777777" w:rsidR="005E7115" w:rsidRPr="00C5209B" w:rsidRDefault="005E7115" w:rsidP="00B410EE">
            <w:pPr>
              <w:spacing w:after="323" w:line="331" w:lineRule="auto"/>
              <w:ind w:left="9" w:hanging="10"/>
              <w:jc w:val="both"/>
              <w:rPr>
                <w:color w:val="000000"/>
                <w:sz w:val="20"/>
                <w:lang w:eastAsia="en-NZ"/>
              </w:rPr>
            </w:pPr>
            <w:r w:rsidRPr="00C5209B">
              <w:rPr>
                <w:color w:val="000000"/>
                <w:sz w:val="20"/>
                <w:lang w:eastAsia="en-NZ"/>
              </w:rPr>
              <w:t>If a penalized Player is assessed an additional “Unsportsmanlike Conduct” penalty either before or after they begin serving their original penalty(-ies),  the additional Minor Penalty is added to their unexpired time and served consecutively.</w:t>
            </w:r>
          </w:p>
          <w:p w14:paraId="40E763DC" w14:textId="77777777" w:rsidR="005E7115" w:rsidRPr="00C5209B" w:rsidRDefault="005E7115" w:rsidP="00B410EE">
            <w:pPr>
              <w:tabs>
                <w:tab w:val="center" w:pos="1953"/>
              </w:tabs>
              <w:spacing w:after="51"/>
              <w:ind w:left="-1"/>
              <w:rPr>
                <w:color w:val="000000"/>
                <w:sz w:val="20"/>
                <w:lang w:eastAsia="en-NZ"/>
              </w:rPr>
            </w:pPr>
            <w:r w:rsidRPr="00C5209B">
              <w:rPr>
                <w:b/>
                <w:color w:val="00539F"/>
                <w:lang w:eastAsia="en-NZ"/>
              </w:rPr>
              <w:t>75.</w:t>
            </w:r>
            <w:r>
              <w:rPr>
                <w:b/>
                <w:color w:val="00539F"/>
                <w:lang w:eastAsia="en-NZ"/>
              </w:rPr>
              <w:t>2</w:t>
            </w:r>
            <w:r w:rsidRPr="00C5209B">
              <w:rPr>
                <w:b/>
                <w:color w:val="00539F"/>
                <w:lang w:eastAsia="en-NZ"/>
              </w:rPr>
              <w:t xml:space="preserve">. </w:t>
            </w:r>
            <w:r w:rsidRPr="00C5209B">
              <w:rPr>
                <w:b/>
                <w:color w:val="00539F"/>
                <w:lang w:eastAsia="en-NZ"/>
              </w:rPr>
              <w:tab/>
              <w:t>BENCH MINOR PENALTY</w:t>
            </w:r>
          </w:p>
          <w:p w14:paraId="07EEB895" w14:textId="77777777" w:rsidR="005E7115" w:rsidRPr="00C5209B" w:rsidRDefault="005E7115" w:rsidP="00B410EE">
            <w:pPr>
              <w:spacing w:after="236"/>
              <w:ind w:left="9" w:hanging="10"/>
              <w:jc w:val="both"/>
              <w:rPr>
                <w:color w:val="000000"/>
                <w:sz w:val="20"/>
                <w:lang w:eastAsia="en-NZ"/>
              </w:rPr>
            </w:pPr>
            <w:r w:rsidRPr="00C5209B">
              <w:rPr>
                <w:color w:val="000000"/>
                <w:sz w:val="20"/>
                <w:lang w:eastAsia="en-NZ"/>
              </w:rPr>
              <w:t>A Bench Minor Penalty for “Unsportsmanlike Conduct” shall be assessed under this rule for the following infractions:</w:t>
            </w:r>
          </w:p>
          <w:p w14:paraId="6C2BCE72" w14:textId="77777777" w:rsidR="005E7115" w:rsidRPr="00C5209B" w:rsidRDefault="005E7115" w:rsidP="005E7115">
            <w:pPr>
              <w:numPr>
                <w:ilvl w:val="0"/>
                <w:numId w:val="61"/>
              </w:numPr>
              <w:spacing w:after="167" w:line="331" w:lineRule="auto"/>
              <w:ind w:right="8"/>
              <w:jc w:val="both"/>
              <w:rPr>
                <w:color w:val="000000"/>
                <w:sz w:val="20"/>
                <w:lang w:eastAsia="en-NZ"/>
              </w:rPr>
            </w:pPr>
            <w:r w:rsidRPr="00C5209B">
              <w:rPr>
                <w:color w:val="000000"/>
                <w:sz w:val="20"/>
                <w:lang w:eastAsia="en-NZ"/>
              </w:rPr>
              <w:t xml:space="preserve">When any unidentifiable player, Coach or team personnel throws any object onto the ice from the Players’ or Penalty Box (or from any other off-ice location) or is banging with a stick or another object at the Boards or glass, etc. during the progress of the game or during a stoppage of play.  </w:t>
            </w:r>
          </w:p>
          <w:p w14:paraId="679BCC98" w14:textId="77777777" w:rsidR="005E7115" w:rsidRPr="00C5209B" w:rsidRDefault="005E7115" w:rsidP="005E7115">
            <w:pPr>
              <w:numPr>
                <w:ilvl w:val="0"/>
                <w:numId w:val="61"/>
              </w:numPr>
              <w:spacing w:after="167" w:line="331" w:lineRule="auto"/>
              <w:ind w:right="8"/>
              <w:jc w:val="both"/>
              <w:rPr>
                <w:color w:val="000000"/>
                <w:sz w:val="20"/>
                <w:lang w:eastAsia="en-NZ"/>
              </w:rPr>
            </w:pPr>
            <w:r w:rsidRPr="00C5209B">
              <w:rPr>
                <w:color w:val="000000"/>
                <w:sz w:val="20"/>
                <w:lang w:eastAsia="en-NZ"/>
              </w:rPr>
              <w:lastRenderedPageBreak/>
              <w:t>Any unidentifiable Player or any Coach or team personnel uses obscene, profane, or abusive language or gesture directed towards any person or is banging with a stick or another object at the Boards or glass, etc.</w:t>
            </w:r>
          </w:p>
          <w:p w14:paraId="5F04D3AF" w14:textId="77777777" w:rsidR="005E7115" w:rsidRPr="00C5209B" w:rsidRDefault="005E7115" w:rsidP="005E7115">
            <w:pPr>
              <w:numPr>
                <w:ilvl w:val="0"/>
                <w:numId w:val="61"/>
              </w:numPr>
              <w:spacing w:after="322" w:line="331" w:lineRule="auto"/>
              <w:ind w:right="8"/>
              <w:jc w:val="both"/>
              <w:rPr>
                <w:color w:val="000000"/>
                <w:sz w:val="20"/>
                <w:lang w:eastAsia="en-NZ"/>
              </w:rPr>
            </w:pPr>
            <w:r w:rsidRPr="00C5209B">
              <w:rPr>
                <w:color w:val="000000"/>
                <w:sz w:val="20"/>
                <w:lang w:eastAsia="en-NZ"/>
              </w:rPr>
              <w:t>Whenever Coaches and/or non-playing Club personnel uses obscene or profane language or gestures anywhere in the Rink. An additional Game Misconduct Penalty for use of obscene gestures, racial slurs or taunts or sexual remarks – refer to Rule 75.5 – Game Misconduct Penalty.</w:t>
            </w:r>
          </w:p>
          <w:p w14:paraId="5739D310" w14:textId="77777777" w:rsidR="005E7115" w:rsidRPr="00C5209B" w:rsidRDefault="005E7115" w:rsidP="00B410EE">
            <w:pPr>
              <w:tabs>
                <w:tab w:val="center" w:pos="1912"/>
              </w:tabs>
              <w:spacing w:after="51"/>
              <w:ind w:left="-1"/>
              <w:rPr>
                <w:color w:val="000000"/>
                <w:sz w:val="20"/>
                <w:lang w:eastAsia="en-NZ"/>
              </w:rPr>
            </w:pPr>
            <w:r w:rsidRPr="00C5209B">
              <w:rPr>
                <w:b/>
                <w:color w:val="00539F"/>
                <w:lang w:eastAsia="en-NZ"/>
              </w:rPr>
              <w:t>75.</w:t>
            </w:r>
            <w:r>
              <w:rPr>
                <w:b/>
                <w:color w:val="00539F"/>
                <w:lang w:eastAsia="en-NZ"/>
              </w:rPr>
              <w:t>3</w:t>
            </w:r>
            <w:r w:rsidRPr="00C5209B">
              <w:rPr>
                <w:b/>
                <w:color w:val="00539F"/>
                <w:lang w:eastAsia="en-NZ"/>
              </w:rPr>
              <w:t xml:space="preserve">. </w:t>
            </w:r>
            <w:r w:rsidRPr="00C5209B">
              <w:rPr>
                <w:b/>
                <w:color w:val="00539F"/>
                <w:lang w:eastAsia="en-NZ"/>
              </w:rPr>
              <w:tab/>
              <w:t>MISCONDUCT PENALTY</w:t>
            </w:r>
          </w:p>
          <w:p w14:paraId="6062FBA1" w14:textId="77777777" w:rsidR="005E7115" w:rsidRPr="00C5209B" w:rsidRDefault="005E7115" w:rsidP="00B410EE">
            <w:pPr>
              <w:spacing w:after="236"/>
              <w:ind w:left="9" w:hanging="10"/>
              <w:jc w:val="both"/>
              <w:rPr>
                <w:color w:val="000000"/>
                <w:sz w:val="20"/>
                <w:lang w:eastAsia="en-NZ"/>
              </w:rPr>
            </w:pPr>
            <w:r w:rsidRPr="00C5209B">
              <w:rPr>
                <w:color w:val="000000"/>
                <w:sz w:val="20"/>
                <w:lang w:eastAsia="en-NZ"/>
              </w:rPr>
              <w:t>Misconduct penalties shall be assessed under this rule for the following infractions:</w:t>
            </w:r>
          </w:p>
          <w:p w14:paraId="505C4221" w14:textId="580DFAFB" w:rsidR="005E7115" w:rsidRPr="00C5209B" w:rsidRDefault="005E7115" w:rsidP="005E7115">
            <w:pPr>
              <w:numPr>
                <w:ilvl w:val="0"/>
                <w:numId w:val="62"/>
              </w:numPr>
              <w:spacing w:after="5" w:line="331" w:lineRule="auto"/>
              <w:ind w:right="8"/>
              <w:jc w:val="both"/>
              <w:rPr>
                <w:color w:val="000000"/>
                <w:sz w:val="20"/>
                <w:lang w:eastAsia="en-NZ"/>
              </w:rPr>
            </w:pPr>
            <w:r w:rsidRPr="00C5209B">
              <w:rPr>
                <w:color w:val="000000"/>
                <w:sz w:val="20"/>
                <w:lang w:eastAsia="en-NZ"/>
              </w:rPr>
              <w:t>Any Player who persists in using obscene, profane, or abusive language directed towards any person after being assessed a minor or Bench Minor Penalty under this rule. An additional Game Misconduct Penalty for use of obscene gestures, racial slurs or taunts or sexual remarks – refer to Rule 75.</w:t>
            </w:r>
            <w:r w:rsidR="00230230">
              <w:rPr>
                <w:color w:val="000000"/>
                <w:sz w:val="20"/>
                <w:lang w:eastAsia="en-NZ"/>
              </w:rPr>
              <w:t>4</w:t>
            </w:r>
            <w:r w:rsidRPr="00C5209B">
              <w:rPr>
                <w:color w:val="000000"/>
                <w:sz w:val="20"/>
                <w:lang w:eastAsia="en-NZ"/>
              </w:rPr>
              <w:t>– Game Misconduct Penalty.</w:t>
            </w:r>
            <w:r w:rsidRPr="00C5209B">
              <w:rPr>
                <w:b/>
                <w:color w:val="00539F"/>
                <w:sz w:val="20"/>
                <w:lang w:eastAsia="en-NZ"/>
              </w:rPr>
              <w:t xml:space="preserve"> </w:t>
            </w:r>
          </w:p>
          <w:p w14:paraId="7E61C261" w14:textId="77777777" w:rsidR="005E7115" w:rsidRPr="00C5209B" w:rsidRDefault="005E7115" w:rsidP="005E7115">
            <w:pPr>
              <w:numPr>
                <w:ilvl w:val="0"/>
                <w:numId w:val="62"/>
              </w:numPr>
              <w:spacing w:after="167" w:line="331" w:lineRule="auto"/>
              <w:ind w:right="8"/>
              <w:jc w:val="both"/>
              <w:rPr>
                <w:color w:val="000000"/>
                <w:sz w:val="20"/>
                <w:lang w:eastAsia="en-NZ"/>
              </w:rPr>
            </w:pPr>
            <w:r w:rsidRPr="00C5209B">
              <w:rPr>
                <w:color w:val="000000"/>
                <w:sz w:val="20"/>
                <w:lang w:eastAsia="en-NZ"/>
              </w:rPr>
              <w:t xml:space="preserve">Any Player who deliberately throws any equipment out of the playing area. At the discretion of a Game Official, a Game Misconduct Penalty may be imposed.  </w:t>
            </w:r>
          </w:p>
          <w:p w14:paraId="076AEDA4" w14:textId="77777777" w:rsidR="005E7115" w:rsidRPr="00C5209B" w:rsidRDefault="005E7115" w:rsidP="005E7115">
            <w:pPr>
              <w:numPr>
                <w:ilvl w:val="0"/>
                <w:numId w:val="62"/>
              </w:numPr>
              <w:spacing w:after="167" w:line="331" w:lineRule="auto"/>
              <w:ind w:right="8"/>
              <w:jc w:val="both"/>
              <w:rPr>
                <w:color w:val="000000"/>
                <w:sz w:val="20"/>
                <w:lang w:eastAsia="en-NZ"/>
              </w:rPr>
            </w:pPr>
            <w:r w:rsidRPr="00C5209B">
              <w:rPr>
                <w:color w:val="000000"/>
                <w:sz w:val="20"/>
                <w:lang w:eastAsia="en-NZ"/>
              </w:rPr>
              <w:t xml:space="preserve">Any Player who persists in any course of conduct (including threatening or abusive language or gestures or similar actions) designed to incite an opponent into incurring a penalty.  </w:t>
            </w:r>
          </w:p>
          <w:p w14:paraId="2C2B5D5C" w14:textId="77777777" w:rsidR="005E7115" w:rsidRPr="00C5209B" w:rsidRDefault="005E7115" w:rsidP="005E7115">
            <w:pPr>
              <w:numPr>
                <w:ilvl w:val="0"/>
                <w:numId w:val="62"/>
              </w:numPr>
              <w:spacing w:after="167" w:line="331" w:lineRule="auto"/>
              <w:ind w:right="8"/>
              <w:jc w:val="both"/>
              <w:rPr>
                <w:color w:val="000000"/>
                <w:sz w:val="20"/>
                <w:lang w:eastAsia="en-NZ"/>
              </w:rPr>
            </w:pPr>
            <w:r w:rsidRPr="00C5209B">
              <w:rPr>
                <w:color w:val="000000"/>
                <w:sz w:val="20"/>
                <w:lang w:eastAsia="en-NZ"/>
              </w:rPr>
              <w:t xml:space="preserve">When a penalized Player challenges or disputes the ruling of an Official after they have already entered the Penalty Box and play has resumed.    </w:t>
            </w:r>
          </w:p>
          <w:p w14:paraId="16A94F6B" w14:textId="77777777" w:rsidR="005E7115" w:rsidRPr="00C5209B" w:rsidRDefault="005E7115" w:rsidP="005E7115">
            <w:pPr>
              <w:numPr>
                <w:ilvl w:val="0"/>
                <w:numId w:val="62"/>
              </w:numPr>
              <w:spacing w:after="322" w:line="331" w:lineRule="auto"/>
              <w:ind w:right="8"/>
              <w:jc w:val="both"/>
              <w:rPr>
                <w:color w:val="000000"/>
                <w:sz w:val="20"/>
                <w:lang w:eastAsia="en-NZ"/>
              </w:rPr>
            </w:pPr>
            <w:r w:rsidRPr="00C5209B">
              <w:rPr>
                <w:color w:val="000000"/>
                <w:sz w:val="20"/>
                <w:lang w:eastAsia="en-NZ"/>
              </w:rPr>
              <w:t>In general, participants displaying this type of behavior are assessed a Minor Penalty, then a Misconduct Penalty and then a Game Misconduct Penalty if they persist.</w:t>
            </w:r>
          </w:p>
          <w:p w14:paraId="785869CD" w14:textId="77777777" w:rsidR="005E7115" w:rsidRPr="00C5209B" w:rsidRDefault="005E7115" w:rsidP="00B410EE">
            <w:pPr>
              <w:tabs>
                <w:tab w:val="center" w:pos="2214"/>
              </w:tabs>
              <w:spacing w:after="51"/>
              <w:ind w:left="-1"/>
              <w:rPr>
                <w:color w:val="000000"/>
                <w:sz w:val="20"/>
                <w:lang w:eastAsia="en-NZ"/>
              </w:rPr>
            </w:pPr>
            <w:r w:rsidRPr="00C5209B">
              <w:rPr>
                <w:b/>
                <w:color w:val="00539F"/>
                <w:lang w:eastAsia="en-NZ"/>
              </w:rPr>
              <w:t>75.</w:t>
            </w:r>
            <w:r>
              <w:rPr>
                <w:b/>
                <w:color w:val="00539F"/>
                <w:lang w:eastAsia="en-NZ"/>
              </w:rPr>
              <w:t>4</w:t>
            </w:r>
            <w:r w:rsidRPr="00C5209B">
              <w:rPr>
                <w:b/>
                <w:color w:val="00539F"/>
                <w:lang w:eastAsia="en-NZ"/>
              </w:rPr>
              <w:t xml:space="preserve">. </w:t>
            </w:r>
            <w:r w:rsidRPr="00C5209B">
              <w:rPr>
                <w:b/>
                <w:color w:val="00539F"/>
                <w:lang w:eastAsia="en-NZ"/>
              </w:rPr>
              <w:tab/>
              <w:t>GAME MISCONDUCT PENALTY</w:t>
            </w:r>
          </w:p>
          <w:p w14:paraId="72DFC492" w14:textId="77777777" w:rsidR="005E7115" w:rsidRPr="00C5209B" w:rsidRDefault="005E7115" w:rsidP="00B410EE">
            <w:pPr>
              <w:spacing w:after="236"/>
              <w:ind w:left="9" w:hanging="10"/>
              <w:jc w:val="both"/>
              <w:rPr>
                <w:color w:val="000000"/>
                <w:sz w:val="20"/>
                <w:lang w:eastAsia="en-NZ"/>
              </w:rPr>
            </w:pPr>
            <w:r w:rsidRPr="00C5209B">
              <w:rPr>
                <w:color w:val="000000"/>
                <w:sz w:val="20"/>
                <w:lang w:eastAsia="en-NZ"/>
              </w:rPr>
              <w:t>Game Misconduct penalties shall be assessed under this rule for the following infractions:</w:t>
            </w:r>
          </w:p>
          <w:p w14:paraId="0D8512D9" w14:textId="77777777" w:rsidR="005E7115" w:rsidRPr="00C5209B" w:rsidRDefault="005E7115" w:rsidP="005E7115">
            <w:pPr>
              <w:numPr>
                <w:ilvl w:val="0"/>
                <w:numId w:val="63"/>
              </w:numPr>
              <w:spacing w:after="244" w:line="331" w:lineRule="auto"/>
              <w:ind w:right="8"/>
              <w:jc w:val="both"/>
              <w:rPr>
                <w:color w:val="000000"/>
                <w:sz w:val="20"/>
                <w:lang w:eastAsia="en-NZ"/>
              </w:rPr>
            </w:pPr>
            <w:r w:rsidRPr="00C5209B">
              <w:rPr>
                <w:color w:val="000000"/>
                <w:sz w:val="20"/>
                <w:lang w:eastAsia="en-NZ"/>
              </w:rPr>
              <w:t>If a Player persists in any course of conduct for which they were previously assessed a Misconduct Penalty.</w:t>
            </w:r>
          </w:p>
          <w:p w14:paraId="4530C169" w14:textId="77777777" w:rsidR="005E7115" w:rsidRPr="00C5209B" w:rsidRDefault="005E7115" w:rsidP="005E7115">
            <w:pPr>
              <w:numPr>
                <w:ilvl w:val="0"/>
                <w:numId w:val="63"/>
              </w:numPr>
              <w:spacing w:after="167" w:line="331" w:lineRule="auto"/>
              <w:ind w:right="8"/>
              <w:jc w:val="both"/>
              <w:rPr>
                <w:color w:val="000000"/>
                <w:sz w:val="20"/>
                <w:lang w:eastAsia="en-NZ"/>
              </w:rPr>
            </w:pPr>
            <w:r w:rsidRPr="00C5209B">
              <w:rPr>
                <w:color w:val="000000"/>
                <w:sz w:val="20"/>
                <w:lang w:eastAsia="en-NZ"/>
              </w:rPr>
              <w:t>Any Player, Coach or team personnel who uses obscene gestures, racial slurs or taunts or sexual remarks, during or after the game, on or off the ice and any location while in the arena and its connected premises. The Referee shall report the circumstances to the Proper Authorities for further disciplinary action.</w:t>
            </w:r>
          </w:p>
          <w:p w14:paraId="7A78A3EB" w14:textId="77777777" w:rsidR="005E7115" w:rsidRPr="00C5209B" w:rsidRDefault="005E7115" w:rsidP="005E7115">
            <w:pPr>
              <w:numPr>
                <w:ilvl w:val="0"/>
                <w:numId w:val="63"/>
              </w:numPr>
              <w:spacing w:after="170" w:line="327" w:lineRule="auto"/>
              <w:ind w:right="8"/>
              <w:jc w:val="both"/>
              <w:rPr>
                <w:color w:val="000000"/>
                <w:sz w:val="20"/>
                <w:lang w:eastAsia="en-NZ"/>
              </w:rPr>
            </w:pPr>
            <w:r w:rsidRPr="00C5209B">
              <w:rPr>
                <w:color w:val="000000"/>
                <w:sz w:val="20"/>
                <w:lang w:eastAsia="en-NZ"/>
              </w:rPr>
              <w:t xml:space="preserve">Coaches and team personnel who have previously been assessed a Bench Minor Penalty for the use obscene or profane </w:t>
            </w:r>
            <w:r w:rsidRPr="00C5209B">
              <w:rPr>
                <w:color w:val="000000"/>
                <w:sz w:val="20"/>
                <w:lang w:eastAsia="en-NZ"/>
              </w:rPr>
              <w:lastRenderedPageBreak/>
              <w:t>language or gestures anywhere in the Rink. The Referee shall report the circumstances to the Proper Authorities for further disciplinary action.</w:t>
            </w:r>
          </w:p>
          <w:p w14:paraId="01357938" w14:textId="77777777" w:rsidR="005E7115" w:rsidRPr="00C5209B" w:rsidRDefault="005E7115" w:rsidP="005E7115">
            <w:pPr>
              <w:numPr>
                <w:ilvl w:val="0"/>
                <w:numId w:val="63"/>
              </w:numPr>
              <w:spacing w:after="79" w:line="331" w:lineRule="auto"/>
              <w:ind w:right="8"/>
              <w:jc w:val="both"/>
              <w:rPr>
                <w:color w:val="000000"/>
                <w:sz w:val="20"/>
                <w:lang w:eastAsia="en-NZ"/>
              </w:rPr>
            </w:pPr>
            <w:r w:rsidRPr="00C5209B">
              <w:rPr>
                <w:color w:val="000000"/>
                <w:sz w:val="20"/>
                <w:lang w:eastAsia="en-NZ"/>
              </w:rPr>
              <w:t xml:space="preserve">Any Player, Coach, or other team personnel whose actions, toward a Coach or other non-playing Team </w:t>
            </w:r>
          </w:p>
          <w:p w14:paraId="7B77FCC8" w14:textId="77777777" w:rsidR="005E7115" w:rsidRPr="00C5209B" w:rsidRDefault="005E7115" w:rsidP="00B410EE">
            <w:pPr>
              <w:spacing w:after="167" w:line="331" w:lineRule="auto"/>
              <w:ind w:left="860" w:hanging="10"/>
              <w:jc w:val="both"/>
              <w:rPr>
                <w:color w:val="000000"/>
                <w:sz w:val="20"/>
                <w:lang w:eastAsia="en-NZ"/>
              </w:rPr>
            </w:pPr>
            <w:r w:rsidRPr="00C5209B">
              <w:rPr>
                <w:color w:val="000000"/>
                <w:sz w:val="20"/>
                <w:lang w:eastAsia="en-NZ"/>
              </w:rPr>
              <w:t>Personnel, could in any way cause injury. The Referee shall report the circumstances to the Proper Authorities for further disciplinary action.</w:t>
            </w:r>
          </w:p>
          <w:p w14:paraId="452981A3" w14:textId="77777777" w:rsidR="005E7115" w:rsidRPr="00C5209B" w:rsidRDefault="005E7115" w:rsidP="005E7115">
            <w:pPr>
              <w:numPr>
                <w:ilvl w:val="0"/>
                <w:numId w:val="63"/>
              </w:numPr>
              <w:spacing w:after="167" w:line="331" w:lineRule="auto"/>
              <w:ind w:right="8"/>
              <w:jc w:val="both"/>
              <w:rPr>
                <w:color w:val="000000"/>
                <w:sz w:val="20"/>
                <w:lang w:eastAsia="en-NZ"/>
              </w:rPr>
            </w:pPr>
            <w:r w:rsidRPr="00C5209B">
              <w:rPr>
                <w:color w:val="000000"/>
                <w:sz w:val="20"/>
                <w:lang w:eastAsia="en-NZ"/>
              </w:rPr>
              <w:t>Any Player, Coach, or non-playing Club personnel who directs obscene, profane, or abusive language or gestures to any person after the expiration of the game. This action may occur on or off the ice.</w:t>
            </w:r>
          </w:p>
          <w:p w14:paraId="645F2EB1" w14:textId="77777777" w:rsidR="005E7115" w:rsidRPr="00C5209B" w:rsidRDefault="005E7115" w:rsidP="005E7115">
            <w:pPr>
              <w:numPr>
                <w:ilvl w:val="0"/>
                <w:numId w:val="63"/>
              </w:numPr>
              <w:spacing w:after="244" w:line="331" w:lineRule="auto"/>
              <w:ind w:right="8"/>
              <w:jc w:val="both"/>
              <w:rPr>
                <w:color w:val="000000"/>
                <w:sz w:val="20"/>
                <w:lang w:eastAsia="en-NZ"/>
              </w:rPr>
            </w:pPr>
            <w:r w:rsidRPr="00C5209B">
              <w:rPr>
                <w:color w:val="000000"/>
                <w:sz w:val="20"/>
                <w:lang w:eastAsia="en-NZ"/>
              </w:rPr>
              <w:t>Any Player, Coach, or team personnel who spits on or at an opponent or anyone in the Rink during a game.</w:t>
            </w:r>
          </w:p>
          <w:p w14:paraId="328F2C65" w14:textId="77777777" w:rsidR="005E7115" w:rsidRPr="00C5209B" w:rsidRDefault="005E7115" w:rsidP="005E7115">
            <w:pPr>
              <w:numPr>
                <w:ilvl w:val="0"/>
                <w:numId w:val="63"/>
              </w:numPr>
              <w:spacing w:after="340" w:line="331" w:lineRule="auto"/>
              <w:ind w:right="8"/>
              <w:jc w:val="both"/>
              <w:rPr>
                <w:color w:val="000000"/>
                <w:sz w:val="20"/>
                <w:lang w:eastAsia="en-NZ"/>
              </w:rPr>
            </w:pPr>
            <w:r w:rsidRPr="00C5209B">
              <w:rPr>
                <w:color w:val="000000"/>
                <w:sz w:val="20"/>
                <w:lang w:eastAsia="en-NZ"/>
              </w:rPr>
              <w:t>A bleeding Player who intentionally smears blood from their body onto an opponent or anyone anywhere in the Rink.</w:t>
            </w:r>
          </w:p>
          <w:p w14:paraId="39A6EE57" w14:textId="77777777" w:rsidR="005E7115" w:rsidRDefault="005E7115" w:rsidP="00B410EE">
            <w:pPr>
              <w:ind w:left="-45" w:firstLine="45"/>
            </w:pPr>
          </w:p>
        </w:tc>
        <w:tc>
          <w:tcPr>
            <w:tcW w:w="1701" w:type="dxa"/>
          </w:tcPr>
          <w:p w14:paraId="40CD7983" w14:textId="77777777" w:rsidR="005E7115" w:rsidRDefault="005E7115" w:rsidP="00B410EE"/>
          <w:p w14:paraId="2298A05A" w14:textId="77777777" w:rsidR="00380B78" w:rsidRPr="00380B78" w:rsidRDefault="00380B78" w:rsidP="00380B78"/>
          <w:p w14:paraId="1013C97E" w14:textId="77777777" w:rsidR="00380B78" w:rsidRPr="00380B78" w:rsidRDefault="00380B78" w:rsidP="00380B78"/>
          <w:p w14:paraId="5AD455CE" w14:textId="77777777" w:rsidR="00380B78" w:rsidRPr="00380B78" w:rsidRDefault="00380B78" w:rsidP="00380B78"/>
          <w:p w14:paraId="76B9290B" w14:textId="77777777" w:rsidR="00380B78" w:rsidRPr="00380B78" w:rsidRDefault="00380B78" w:rsidP="00380B78"/>
          <w:p w14:paraId="1997C48E" w14:textId="77777777" w:rsidR="00380B78" w:rsidRPr="00380B78" w:rsidRDefault="00380B78" w:rsidP="00380B78"/>
          <w:p w14:paraId="64BF455E" w14:textId="77777777" w:rsidR="00380B78" w:rsidRPr="00380B78" w:rsidRDefault="00380B78" w:rsidP="00380B78"/>
          <w:p w14:paraId="3F7F70FA" w14:textId="77777777" w:rsidR="00380B78" w:rsidRPr="00380B78" w:rsidRDefault="00380B78" w:rsidP="00380B78"/>
          <w:p w14:paraId="7614992A" w14:textId="77777777" w:rsidR="00380B78" w:rsidRPr="00380B78" w:rsidRDefault="00380B78" w:rsidP="00380B78"/>
          <w:p w14:paraId="60FF19A1" w14:textId="77777777" w:rsidR="00380B78" w:rsidRPr="00380B78" w:rsidRDefault="00380B78" w:rsidP="00380B78"/>
          <w:p w14:paraId="1B8322BF" w14:textId="77777777" w:rsidR="00380B78" w:rsidRPr="00380B78" w:rsidRDefault="00380B78" w:rsidP="00380B78"/>
          <w:p w14:paraId="675D5E90" w14:textId="77777777" w:rsidR="00380B78" w:rsidRPr="00380B78" w:rsidRDefault="00380B78" w:rsidP="00380B78"/>
          <w:p w14:paraId="4D3E3B16" w14:textId="77777777" w:rsidR="00380B78" w:rsidRPr="00380B78" w:rsidRDefault="00380B78" w:rsidP="00380B78"/>
          <w:p w14:paraId="745205C3" w14:textId="77777777" w:rsidR="00380B78" w:rsidRPr="00380B78" w:rsidRDefault="00380B78" w:rsidP="00380B78"/>
          <w:p w14:paraId="570CA68B" w14:textId="77777777" w:rsidR="00380B78" w:rsidRPr="00380B78" w:rsidRDefault="00380B78" w:rsidP="00380B78"/>
          <w:p w14:paraId="6159A51C" w14:textId="17F5A49A" w:rsidR="00380B78" w:rsidRDefault="00380B78" w:rsidP="00380B78"/>
          <w:p w14:paraId="33DDAF5F" w14:textId="77777777" w:rsidR="00380B78" w:rsidRDefault="00380B78" w:rsidP="00380B78"/>
          <w:p w14:paraId="6BFE244E" w14:textId="77777777" w:rsidR="00380B78" w:rsidRDefault="00380B78" w:rsidP="00380B78"/>
          <w:p w14:paraId="64B0CFF2" w14:textId="77777777" w:rsidR="00380B78" w:rsidRDefault="00380B78" w:rsidP="00380B78"/>
          <w:p w14:paraId="4F146C5D" w14:textId="77777777" w:rsidR="00380B78" w:rsidRDefault="00380B78" w:rsidP="00380B78"/>
          <w:p w14:paraId="2B60E979" w14:textId="77777777" w:rsidR="00380B78" w:rsidRDefault="00380B78" w:rsidP="00380B78"/>
          <w:p w14:paraId="7E01A3DA" w14:textId="77777777" w:rsidR="00380B78" w:rsidRDefault="00380B78" w:rsidP="00380B78"/>
          <w:p w14:paraId="01930D61" w14:textId="77777777" w:rsidR="00380B78" w:rsidRDefault="00380B78" w:rsidP="00380B78"/>
          <w:p w14:paraId="7C993AF5" w14:textId="77777777" w:rsidR="00380B78" w:rsidRDefault="00380B78" w:rsidP="00380B78"/>
          <w:p w14:paraId="13E3C9D7" w14:textId="77777777" w:rsidR="00380B78" w:rsidRDefault="00380B78" w:rsidP="00380B78"/>
          <w:p w14:paraId="012A4F76" w14:textId="74A226C0" w:rsidR="00380B78" w:rsidRPr="00380B78" w:rsidRDefault="00380B78" w:rsidP="00380B78"/>
          <w:p w14:paraId="0C46A4A8" w14:textId="77777777" w:rsidR="00380B78" w:rsidRPr="00380B78" w:rsidRDefault="00380B78" w:rsidP="00380B78"/>
          <w:p w14:paraId="40C6CD34" w14:textId="77777777" w:rsidR="00380B78" w:rsidRPr="00380B78" w:rsidRDefault="00380B78" w:rsidP="00380B78"/>
          <w:p w14:paraId="18648A1B" w14:textId="77777777" w:rsidR="00380B78" w:rsidRDefault="00380B78" w:rsidP="00380B78"/>
          <w:p w14:paraId="450E6B89" w14:textId="77777777" w:rsidR="00380B78" w:rsidRDefault="00380B78" w:rsidP="00380B78">
            <w:pPr>
              <w:jc w:val="center"/>
            </w:pPr>
          </w:p>
          <w:p w14:paraId="1B0748D9" w14:textId="77777777" w:rsidR="00380B78" w:rsidRDefault="00380B78" w:rsidP="00380B78">
            <w:pPr>
              <w:jc w:val="center"/>
            </w:pPr>
          </w:p>
          <w:p w14:paraId="059DDB5F" w14:textId="77777777" w:rsidR="00380B78" w:rsidRDefault="00380B78" w:rsidP="00380B78">
            <w:pPr>
              <w:jc w:val="center"/>
            </w:pPr>
          </w:p>
          <w:p w14:paraId="49D0E734" w14:textId="77777777" w:rsidR="00380B78" w:rsidRDefault="00380B78" w:rsidP="00380B78">
            <w:pPr>
              <w:jc w:val="center"/>
            </w:pPr>
          </w:p>
          <w:p w14:paraId="5C0EC3AA" w14:textId="77777777" w:rsidR="00380B78" w:rsidRDefault="00380B78" w:rsidP="00380B78">
            <w:pPr>
              <w:jc w:val="center"/>
            </w:pPr>
          </w:p>
          <w:p w14:paraId="55B6014F" w14:textId="77777777" w:rsidR="00A25C71" w:rsidRDefault="00A25C71" w:rsidP="00380B78">
            <w:pPr>
              <w:jc w:val="center"/>
            </w:pPr>
          </w:p>
          <w:p w14:paraId="097AFAAD" w14:textId="77777777" w:rsidR="00A25C71" w:rsidRDefault="00A25C71" w:rsidP="00380B78">
            <w:pPr>
              <w:jc w:val="center"/>
            </w:pPr>
          </w:p>
          <w:p w14:paraId="75C54E89" w14:textId="77777777" w:rsidR="00A25C71" w:rsidRDefault="00A25C71" w:rsidP="00380B78">
            <w:pPr>
              <w:jc w:val="center"/>
            </w:pPr>
          </w:p>
          <w:p w14:paraId="4651BAF7" w14:textId="77777777" w:rsidR="00A25C71" w:rsidRDefault="00A25C71" w:rsidP="00380B78">
            <w:pPr>
              <w:jc w:val="center"/>
            </w:pPr>
          </w:p>
          <w:p w14:paraId="330442CF" w14:textId="77777777" w:rsidR="00A25C71" w:rsidRDefault="00A25C71" w:rsidP="00380B78">
            <w:pPr>
              <w:jc w:val="center"/>
            </w:pPr>
          </w:p>
          <w:p w14:paraId="6F12FBD4" w14:textId="77777777" w:rsidR="00A25C71" w:rsidRDefault="00A25C71" w:rsidP="00380B78">
            <w:pPr>
              <w:jc w:val="center"/>
            </w:pPr>
          </w:p>
          <w:p w14:paraId="19B3A95F" w14:textId="77777777" w:rsidR="00A25C71" w:rsidRDefault="00A25C71" w:rsidP="00380B78">
            <w:pPr>
              <w:jc w:val="center"/>
            </w:pPr>
          </w:p>
          <w:p w14:paraId="5F833A77" w14:textId="77777777" w:rsidR="00A25C71" w:rsidRDefault="00A25C71" w:rsidP="00380B78">
            <w:pPr>
              <w:jc w:val="center"/>
            </w:pPr>
          </w:p>
          <w:p w14:paraId="29F276BD" w14:textId="77777777" w:rsidR="00A25C71" w:rsidRDefault="00A25C71" w:rsidP="00380B78">
            <w:pPr>
              <w:jc w:val="center"/>
            </w:pPr>
          </w:p>
          <w:p w14:paraId="0C007161" w14:textId="77777777" w:rsidR="00A25C71" w:rsidRDefault="00A25C71" w:rsidP="00380B78">
            <w:pPr>
              <w:jc w:val="center"/>
            </w:pPr>
          </w:p>
          <w:p w14:paraId="0EDD1618" w14:textId="77777777" w:rsidR="00A25C71" w:rsidRDefault="00A25C71" w:rsidP="00380B78">
            <w:pPr>
              <w:jc w:val="center"/>
            </w:pPr>
          </w:p>
          <w:p w14:paraId="2AE848A8" w14:textId="77777777" w:rsidR="00A25C71" w:rsidRDefault="00A25C71" w:rsidP="00380B78">
            <w:pPr>
              <w:jc w:val="center"/>
            </w:pPr>
          </w:p>
          <w:p w14:paraId="7EBEFCF8" w14:textId="77777777" w:rsidR="00A25C71" w:rsidRDefault="00A25C71" w:rsidP="00380B78">
            <w:pPr>
              <w:jc w:val="center"/>
            </w:pPr>
          </w:p>
          <w:p w14:paraId="7736EBCC" w14:textId="77777777" w:rsidR="00A25C71" w:rsidRDefault="00A25C71" w:rsidP="00380B78">
            <w:pPr>
              <w:jc w:val="center"/>
            </w:pPr>
          </w:p>
          <w:p w14:paraId="6C4D5AC6" w14:textId="77777777" w:rsidR="00A25C71" w:rsidRDefault="00A25C71" w:rsidP="00380B78">
            <w:pPr>
              <w:jc w:val="center"/>
            </w:pPr>
          </w:p>
          <w:p w14:paraId="15515DD4" w14:textId="77777777" w:rsidR="00A25C71" w:rsidRDefault="00A25C71" w:rsidP="00380B78">
            <w:pPr>
              <w:jc w:val="center"/>
            </w:pPr>
          </w:p>
          <w:p w14:paraId="4734BE57" w14:textId="77777777" w:rsidR="00A25C71" w:rsidRDefault="00A25C71" w:rsidP="00380B78">
            <w:pPr>
              <w:jc w:val="center"/>
            </w:pPr>
          </w:p>
          <w:p w14:paraId="65A18F30" w14:textId="77777777" w:rsidR="00A25C71" w:rsidRDefault="00A25C71" w:rsidP="00380B78">
            <w:pPr>
              <w:jc w:val="center"/>
            </w:pPr>
          </w:p>
          <w:p w14:paraId="31AF55F6" w14:textId="77777777" w:rsidR="00A25C71" w:rsidRDefault="00A25C71" w:rsidP="00380B78">
            <w:pPr>
              <w:jc w:val="center"/>
            </w:pPr>
          </w:p>
          <w:p w14:paraId="3BC79CCB" w14:textId="77777777" w:rsidR="00A25C71" w:rsidRDefault="00A25C71" w:rsidP="00380B78">
            <w:pPr>
              <w:jc w:val="center"/>
            </w:pPr>
          </w:p>
          <w:p w14:paraId="16B4480A" w14:textId="77777777" w:rsidR="00A25C71" w:rsidRDefault="00A25C71" w:rsidP="00380B78">
            <w:pPr>
              <w:jc w:val="center"/>
            </w:pPr>
          </w:p>
          <w:p w14:paraId="3179FC15" w14:textId="77777777" w:rsidR="00A25C71" w:rsidRDefault="00A25C71" w:rsidP="00380B78">
            <w:pPr>
              <w:jc w:val="center"/>
            </w:pPr>
          </w:p>
          <w:p w14:paraId="3C1406D6" w14:textId="77777777" w:rsidR="00A25C71" w:rsidRDefault="00A25C71" w:rsidP="00380B78">
            <w:pPr>
              <w:jc w:val="center"/>
            </w:pPr>
          </w:p>
          <w:p w14:paraId="107ADD77" w14:textId="77777777" w:rsidR="00A25C71" w:rsidRDefault="00A25C71" w:rsidP="00380B78">
            <w:pPr>
              <w:jc w:val="center"/>
            </w:pPr>
          </w:p>
          <w:p w14:paraId="04C82D2C" w14:textId="77777777" w:rsidR="00A25C71" w:rsidRDefault="00A25C71" w:rsidP="00380B78">
            <w:pPr>
              <w:jc w:val="center"/>
            </w:pPr>
          </w:p>
          <w:p w14:paraId="6D000504" w14:textId="77777777" w:rsidR="00A25C71" w:rsidRDefault="00A25C71" w:rsidP="00380B78">
            <w:pPr>
              <w:jc w:val="center"/>
            </w:pPr>
          </w:p>
          <w:p w14:paraId="48113A50" w14:textId="77777777" w:rsidR="00A25C71" w:rsidRDefault="00A25C71" w:rsidP="00380B78">
            <w:pPr>
              <w:jc w:val="center"/>
            </w:pPr>
          </w:p>
          <w:p w14:paraId="3529A4E9" w14:textId="77777777" w:rsidR="00A25C71" w:rsidRDefault="00A25C71" w:rsidP="00380B78">
            <w:pPr>
              <w:jc w:val="center"/>
            </w:pPr>
          </w:p>
          <w:p w14:paraId="6AA4FB3A" w14:textId="77777777" w:rsidR="00A25C71" w:rsidRDefault="00A25C71" w:rsidP="00380B78">
            <w:pPr>
              <w:jc w:val="center"/>
            </w:pPr>
          </w:p>
          <w:p w14:paraId="72D84B7E" w14:textId="77777777" w:rsidR="00A25C71" w:rsidRDefault="00A25C71" w:rsidP="00380B78">
            <w:pPr>
              <w:jc w:val="center"/>
            </w:pPr>
          </w:p>
          <w:p w14:paraId="0241FE6E" w14:textId="77777777" w:rsidR="00A25C71" w:rsidRDefault="00A25C71" w:rsidP="00380B78">
            <w:pPr>
              <w:jc w:val="center"/>
            </w:pPr>
          </w:p>
          <w:p w14:paraId="4944A428" w14:textId="77777777" w:rsidR="00A25C71" w:rsidRDefault="00A25C71" w:rsidP="00380B78">
            <w:pPr>
              <w:jc w:val="center"/>
            </w:pPr>
          </w:p>
          <w:p w14:paraId="4C5E314C" w14:textId="77777777" w:rsidR="00A25C71" w:rsidRDefault="00A25C71" w:rsidP="00380B78">
            <w:pPr>
              <w:jc w:val="center"/>
            </w:pPr>
          </w:p>
          <w:p w14:paraId="1A83564E" w14:textId="77777777" w:rsidR="00A25C71" w:rsidRDefault="00A25C71" w:rsidP="00380B78">
            <w:pPr>
              <w:jc w:val="center"/>
            </w:pPr>
          </w:p>
          <w:p w14:paraId="0741AD1A" w14:textId="77777777" w:rsidR="00A25C71" w:rsidRDefault="00A25C71" w:rsidP="00380B78">
            <w:pPr>
              <w:jc w:val="center"/>
            </w:pPr>
          </w:p>
          <w:p w14:paraId="2BEE3B6E" w14:textId="77777777" w:rsidR="00A25C71" w:rsidRDefault="00A25C71" w:rsidP="00380B78">
            <w:pPr>
              <w:jc w:val="center"/>
            </w:pPr>
          </w:p>
          <w:p w14:paraId="31BC98C9" w14:textId="77777777" w:rsidR="00A25C71" w:rsidRDefault="00A25C71" w:rsidP="00380B78">
            <w:pPr>
              <w:jc w:val="center"/>
            </w:pPr>
          </w:p>
          <w:p w14:paraId="0C91B1D6" w14:textId="77777777" w:rsidR="00A25C71" w:rsidRDefault="00A25C71" w:rsidP="00380B78">
            <w:pPr>
              <w:jc w:val="center"/>
            </w:pPr>
          </w:p>
          <w:p w14:paraId="1FC6DC11" w14:textId="77777777" w:rsidR="00A25C71" w:rsidRDefault="00A25C71" w:rsidP="00380B78">
            <w:pPr>
              <w:jc w:val="center"/>
            </w:pPr>
          </w:p>
          <w:p w14:paraId="1B506F11" w14:textId="77777777" w:rsidR="00A25C71" w:rsidRDefault="00A25C71" w:rsidP="00380B78">
            <w:pPr>
              <w:jc w:val="center"/>
            </w:pPr>
          </w:p>
          <w:p w14:paraId="58CA9AD6" w14:textId="77777777" w:rsidR="00A25C71" w:rsidRDefault="00A25C71" w:rsidP="00380B78">
            <w:pPr>
              <w:jc w:val="center"/>
            </w:pPr>
          </w:p>
          <w:p w14:paraId="5A76BC9F" w14:textId="77777777" w:rsidR="00A25C71" w:rsidRDefault="00A25C71" w:rsidP="00380B78">
            <w:pPr>
              <w:jc w:val="center"/>
            </w:pPr>
          </w:p>
          <w:p w14:paraId="5EF645EC" w14:textId="77777777" w:rsidR="00A25C71" w:rsidRDefault="00A25C71" w:rsidP="00380B78">
            <w:pPr>
              <w:jc w:val="center"/>
            </w:pPr>
          </w:p>
          <w:p w14:paraId="03B88C0E" w14:textId="77777777" w:rsidR="00A25C71" w:rsidRDefault="00A25C71" w:rsidP="00380B78">
            <w:pPr>
              <w:jc w:val="center"/>
            </w:pPr>
          </w:p>
          <w:p w14:paraId="40BBF19B" w14:textId="77777777" w:rsidR="00A25C71" w:rsidRDefault="00A25C71" w:rsidP="00380B78">
            <w:pPr>
              <w:jc w:val="center"/>
            </w:pPr>
          </w:p>
          <w:p w14:paraId="359D40BC" w14:textId="77777777" w:rsidR="00A25C71" w:rsidRDefault="00A25C71" w:rsidP="00380B78">
            <w:pPr>
              <w:jc w:val="center"/>
            </w:pPr>
          </w:p>
          <w:p w14:paraId="01BF70F1" w14:textId="77777777" w:rsidR="00A25C71" w:rsidRDefault="00A25C71" w:rsidP="00380B78">
            <w:pPr>
              <w:jc w:val="center"/>
            </w:pPr>
          </w:p>
          <w:p w14:paraId="7EC6471D" w14:textId="77777777" w:rsidR="00A25C71" w:rsidRDefault="00A25C71" w:rsidP="00380B78">
            <w:pPr>
              <w:jc w:val="center"/>
            </w:pPr>
          </w:p>
          <w:p w14:paraId="6593DE61" w14:textId="77777777" w:rsidR="00A25C71" w:rsidRDefault="00A25C71" w:rsidP="00380B78">
            <w:pPr>
              <w:jc w:val="center"/>
            </w:pPr>
          </w:p>
          <w:p w14:paraId="1346AF58" w14:textId="77777777" w:rsidR="00A25C71" w:rsidRDefault="00A25C71" w:rsidP="00380B78">
            <w:pPr>
              <w:jc w:val="center"/>
            </w:pPr>
          </w:p>
          <w:p w14:paraId="30DAE334" w14:textId="77777777" w:rsidR="00A25C71" w:rsidRDefault="00A25C71" w:rsidP="00380B78">
            <w:pPr>
              <w:jc w:val="center"/>
            </w:pPr>
          </w:p>
          <w:p w14:paraId="538DB0F3" w14:textId="77777777" w:rsidR="00A25C71" w:rsidRDefault="00A25C71" w:rsidP="00380B78">
            <w:pPr>
              <w:jc w:val="center"/>
            </w:pPr>
          </w:p>
          <w:p w14:paraId="5496CE08" w14:textId="77777777" w:rsidR="00A25C71" w:rsidRDefault="00A25C71" w:rsidP="00380B78">
            <w:pPr>
              <w:jc w:val="center"/>
            </w:pPr>
          </w:p>
          <w:p w14:paraId="77670C9B" w14:textId="77777777" w:rsidR="00A25C71" w:rsidRDefault="00A25C71" w:rsidP="00380B78">
            <w:pPr>
              <w:jc w:val="center"/>
            </w:pPr>
          </w:p>
          <w:p w14:paraId="21421EF9" w14:textId="77777777" w:rsidR="00A25C71" w:rsidRDefault="00A25C71" w:rsidP="00380B78">
            <w:pPr>
              <w:jc w:val="center"/>
            </w:pPr>
          </w:p>
          <w:p w14:paraId="3D216AD8" w14:textId="77777777" w:rsidR="00A25C71" w:rsidRDefault="00A25C71" w:rsidP="00380B78">
            <w:pPr>
              <w:jc w:val="center"/>
            </w:pPr>
          </w:p>
          <w:p w14:paraId="6F127FD4" w14:textId="77777777" w:rsidR="00A25C71" w:rsidRDefault="00A25C71" w:rsidP="00380B78">
            <w:pPr>
              <w:jc w:val="center"/>
            </w:pPr>
          </w:p>
          <w:p w14:paraId="3A41E7BC" w14:textId="77777777" w:rsidR="00A25C71" w:rsidRDefault="00A25C71" w:rsidP="00380B78">
            <w:pPr>
              <w:jc w:val="center"/>
            </w:pPr>
          </w:p>
          <w:p w14:paraId="4CC50D4B" w14:textId="77777777" w:rsidR="00A25C71" w:rsidRDefault="00A25C71" w:rsidP="00380B78">
            <w:pPr>
              <w:jc w:val="center"/>
            </w:pPr>
          </w:p>
          <w:p w14:paraId="7BB2C057" w14:textId="77777777" w:rsidR="00A25C71" w:rsidRDefault="00A25C71" w:rsidP="00380B78">
            <w:pPr>
              <w:jc w:val="center"/>
            </w:pPr>
          </w:p>
          <w:p w14:paraId="279FC0EB" w14:textId="77777777" w:rsidR="00A25C71" w:rsidRDefault="00A25C71" w:rsidP="00380B78">
            <w:pPr>
              <w:jc w:val="center"/>
            </w:pPr>
          </w:p>
          <w:p w14:paraId="6684ACBC" w14:textId="77777777" w:rsidR="00A25C71" w:rsidRDefault="00A25C71" w:rsidP="00380B78">
            <w:pPr>
              <w:jc w:val="center"/>
            </w:pPr>
          </w:p>
          <w:p w14:paraId="563D9C4A" w14:textId="77777777" w:rsidR="00A25C71" w:rsidRDefault="00A25C71" w:rsidP="00380B78">
            <w:pPr>
              <w:jc w:val="center"/>
            </w:pPr>
          </w:p>
          <w:p w14:paraId="18A14463" w14:textId="77777777" w:rsidR="00A25C71" w:rsidRDefault="00A25C71" w:rsidP="00380B78">
            <w:pPr>
              <w:jc w:val="center"/>
            </w:pPr>
          </w:p>
          <w:p w14:paraId="2FE1A036" w14:textId="77777777" w:rsidR="00A25C71" w:rsidRDefault="00A25C71" w:rsidP="00380B78">
            <w:pPr>
              <w:jc w:val="center"/>
            </w:pPr>
          </w:p>
          <w:p w14:paraId="15F227C5" w14:textId="77777777" w:rsidR="00A25C71" w:rsidRDefault="00A25C71" w:rsidP="00380B78">
            <w:pPr>
              <w:jc w:val="center"/>
            </w:pPr>
          </w:p>
          <w:p w14:paraId="5922C787" w14:textId="77777777" w:rsidR="00A25C71" w:rsidRDefault="00A25C71" w:rsidP="00380B78">
            <w:pPr>
              <w:jc w:val="center"/>
            </w:pPr>
          </w:p>
          <w:p w14:paraId="048ECE4F" w14:textId="77777777" w:rsidR="00A25C71" w:rsidRDefault="00A25C71" w:rsidP="00380B78">
            <w:pPr>
              <w:jc w:val="center"/>
            </w:pPr>
          </w:p>
          <w:p w14:paraId="49EF0432" w14:textId="77777777" w:rsidR="00A25C71" w:rsidRDefault="00A25C71" w:rsidP="00380B78">
            <w:pPr>
              <w:jc w:val="center"/>
            </w:pPr>
          </w:p>
          <w:p w14:paraId="73AF2496" w14:textId="77777777" w:rsidR="00A25C71" w:rsidRDefault="00A25C71" w:rsidP="00380B78">
            <w:pPr>
              <w:jc w:val="center"/>
            </w:pPr>
          </w:p>
          <w:p w14:paraId="37C2A57C" w14:textId="77777777" w:rsidR="00A25C71" w:rsidRDefault="00A25C71" w:rsidP="00380B78">
            <w:pPr>
              <w:jc w:val="center"/>
            </w:pPr>
          </w:p>
          <w:p w14:paraId="32D52434" w14:textId="77777777" w:rsidR="00A25C71" w:rsidRDefault="00A25C71" w:rsidP="00380B78">
            <w:pPr>
              <w:jc w:val="center"/>
            </w:pPr>
          </w:p>
          <w:p w14:paraId="65D0E1FA" w14:textId="4E9B192A" w:rsidR="00A25C71" w:rsidRDefault="00A25C71" w:rsidP="00A25C71">
            <w:r>
              <w:t>GM</w:t>
            </w:r>
            <w:r w:rsidR="00230230">
              <w:t>2</w:t>
            </w:r>
          </w:p>
          <w:p w14:paraId="7E75AF81" w14:textId="77777777" w:rsidR="00A25C71" w:rsidRDefault="00A25C71" w:rsidP="00A25C71"/>
          <w:p w14:paraId="01D750FA" w14:textId="77777777" w:rsidR="00A25C71" w:rsidRDefault="00A25C71" w:rsidP="00A25C71"/>
          <w:p w14:paraId="055536AD" w14:textId="77777777" w:rsidR="00A25C71" w:rsidRDefault="00A25C71" w:rsidP="00A25C71"/>
          <w:p w14:paraId="18C8EF41" w14:textId="77777777" w:rsidR="00A25C71" w:rsidRDefault="00A25C71" w:rsidP="00A25C71"/>
          <w:p w14:paraId="6986D1BF" w14:textId="77777777" w:rsidR="00A25C71" w:rsidRDefault="00A25C71" w:rsidP="00A25C71"/>
          <w:p w14:paraId="746303CF" w14:textId="77777777" w:rsidR="00A25C71" w:rsidRDefault="00A25C71" w:rsidP="00A25C71"/>
          <w:p w14:paraId="53BD4242" w14:textId="77777777" w:rsidR="00A25C71" w:rsidRDefault="00A25C71" w:rsidP="00A25C71">
            <w:r>
              <w:t>Tribunal</w:t>
            </w:r>
          </w:p>
          <w:p w14:paraId="08B5EB46" w14:textId="77777777" w:rsidR="00CD1252" w:rsidRDefault="00CD1252" w:rsidP="00A25C71"/>
          <w:p w14:paraId="610766CF" w14:textId="77777777" w:rsidR="00CD1252" w:rsidRDefault="00CD1252" w:rsidP="00A25C71"/>
          <w:p w14:paraId="3FD300A9" w14:textId="77777777" w:rsidR="00CD1252" w:rsidRDefault="00CD1252" w:rsidP="00A25C71"/>
          <w:p w14:paraId="08978E17" w14:textId="77777777" w:rsidR="00CD1252" w:rsidRDefault="00CD1252" w:rsidP="00A25C71"/>
          <w:p w14:paraId="6AC9E722" w14:textId="77777777" w:rsidR="00CD1252" w:rsidRDefault="00CD1252" w:rsidP="00A25C71"/>
          <w:p w14:paraId="60CC368A" w14:textId="77777777" w:rsidR="00CD1252" w:rsidRDefault="00CD1252" w:rsidP="00A25C71"/>
          <w:p w14:paraId="007E9D89" w14:textId="77777777" w:rsidR="00CD1252" w:rsidRDefault="00CD1252" w:rsidP="00A25C71"/>
          <w:p w14:paraId="6584D353" w14:textId="77777777" w:rsidR="00CD1252" w:rsidRDefault="00CD1252" w:rsidP="00A25C71"/>
          <w:p w14:paraId="69BFDA02" w14:textId="77777777" w:rsidR="00CD1252" w:rsidRDefault="00CD1252" w:rsidP="00A25C71"/>
          <w:p w14:paraId="387CD22C" w14:textId="77777777" w:rsidR="00CD1252" w:rsidRDefault="00CD1252" w:rsidP="00A25C71"/>
          <w:p w14:paraId="7F13DB7D" w14:textId="77777777" w:rsidR="00CD1252" w:rsidRDefault="00CD1252" w:rsidP="00A25C71"/>
          <w:p w14:paraId="7F124205" w14:textId="77777777" w:rsidR="00CD1252" w:rsidRDefault="00CD1252" w:rsidP="00A25C71"/>
          <w:p w14:paraId="78AD3759" w14:textId="77777777" w:rsidR="00CD1252" w:rsidRDefault="00CD1252" w:rsidP="00A25C71"/>
          <w:p w14:paraId="07EC3CB1" w14:textId="77777777" w:rsidR="00CD1252" w:rsidRDefault="00CD1252" w:rsidP="00A25C71"/>
          <w:p w14:paraId="2FB01494" w14:textId="77777777" w:rsidR="00CD1252" w:rsidRDefault="00CD1252" w:rsidP="00A25C71"/>
          <w:p w14:paraId="03FFC119" w14:textId="77777777" w:rsidR="00CD1252" w:rsidRDefault="00CD1252" w:rsidP="00A25C71"/>
          <w:p w14:paraId="57613AF4" w14:textId="77777777" w:rsidR="00CD1252" w:rsidRDefault="00CD1252" w:rsidP="00A25C71"/>
          <w:p w14:paraId="7CDD167F" w14:textId="77777777" w:rsidR="00CD1252" w:rsidRDefault="00CD1252" w:rsidP="00A25C71"/>
          <w:p w14:paraId="62CCB46B" w14:textId="77777777" w:rsidR="00CD1252" w:rsidRDefault="00CD1252" w:rsidP="00A25C71"/>
          <w:p w14:paraId="409585D9" w14:textId="77777777" w:rsidR="00CD1252" w:rsidRDefault="00CD1252" w:rsidP="00A25C71"/>
          <w:p w14:paraId="070A2F3E" w14:textId="77777777" w:rsidR="00CD1252" w:rsidRDefault="00CD1252" w:rsidP="00A25C71"/>
          <w:p w14:paraId="5233A163" w14:textId="77777777" w:rsidR="00CD1252" w:rsidRDefault="00CD1252" w:rsidP="00A25C71"/>
          <w:p w14:paraId="5901FC57" w14:textId="77777777" w:rsidR="00CD1252" w:rsidRDefault="00CD1252" w:rsidP="00A25C71"/>
          <w:p w14:paraId="2C0B34F9" w14:textId="77777777" w:rsidR="00CD1252" w:rsidRDefault="00CD1252" w:rsidP="00A25C71"/>
          <w:p w14:paraId="0FE66306" w14:textId="77777777" w:rsidR="00CD1252" w:rsidRDefault="00CD1252" w:rsidP="00A25C71"/>
          <w:p w14:paraId="656DDBB1" w14:textId="77777777" w:rsidR="00CD1252" w:rsidRDefault="00CD1252" w:rsidP="00A25C71"/>
          <w:p w14:paraId="24AABF2D" w14:textId="2B9EA01D" w:rsidR="00CD1252" w:rsidRDefault="00230230" w:rsidP="00A25C71">
            <w:r>
              <w:t>Tribunal</w:t>
            </w:r>
          </w:p>
          <w:p w14:paraId="30237CA9" w14:textId="77777777" w:rsidR="00CD1252" w:rsidRDefault="00CD1252" w:rsidP="00A25C71"/>
          <w:p w14:paraId="213090D4" w14:textId="77777777" w:rsidR="00CD1252" w:rsidRDefault="00CD1252" w:rsidP="00A25C71"/>
          <w:p w14:paraId="7253C438" w14:textId="77777777" w:rsidR="00CD1252" w:rsidRDefault="00CD1252" w:rsidP="00A25C71"/>
          <w:p w14:paraId="54125CAA" w14:textId="02B864D3" w:rsidR="00CD1252" w:rsidRPr="00380B78" w:rsidRDefault="00CD1252" w:rsidP="00A25C71">
            <w:r>
              <w:t xml:space="preserve"> Tribunal</w:t>
            </w:r>
          </w:p>
        </w:tc>
      </w:tr>
    </w:tbl>
    <w:p w14:paraId="6390D89A" w14:textId="46D2858E" w:rsidR="009A3322" w:rsidRDefault="009A3322">
      <w:pPr>
        <w:pStyle w:val="BodyText"/>
        <w:spacing w:before="10"/>
        <w:rPr>
          <w:b/>
          <w:sz w:val="21"/>
        </w:rPr>
      </w:pPr>
    </w:p>
    <w:p w14:paraId="155A6ADC" w14:textId="48C23E55" w:rsidR="009A3322" w:rsidRDefault="009A3322">
      <w:pPr>
        <w:pStyle w:val="BodyText"/>
        <w:spacing w:before="10"/>
        <w:rPr>
          <w:b/>
          <w:sz w:val="21"/>
        </w:rPr>
      </w:pPr>
    </w:p>
    <w:p w14:paraId="5EDE167F" w14:textId="0911FB41" w:rsidR="009A3322" w:rsidRDefault="009A3322">
      <w:pPr>
        <w:pStyle w:val="BodyText"/>
        <w:spacing w:before="10"/>
        <w:rPr>
          <w:b/>
          <w:sz w:val="21"/>
        </w:rPr>
      </w:pPr>
    </w:p>
    <w:p w14:paraId="11E09C6C" w14:textId="70DD8A5D" w:rsidR="009A3322" w:rsidRDefault="009A3322">
      <w:pPr>
        <w:pStyle w:val="BodyText"/>
        <w:spacing w:before="10"/>
        <w:rPr>
          <w:b/>
          <w:sz w:val="21"/>
        </w:rPr>
      </w:pPr>
    </w:p>
    <w:p w14:paraId="7E11F549" w14:textId="11FBFA1E" w:rsidR="009A3322" w:rsidRDefault="009A3322">
      <w:pPr>
        <w:pStyle w:val="BodyText"/>
        <w:spacing w:before="10"/>
        <w:rPr>
          <w:b/>
          <w:sz w:val="21"/>
        </w:rPr>
      </w:pPr>
    </w:p>
    <w:p w14:paraId="0AB70979" w14:textId="2AF31FC1" w:rsidR="009A3322" w:rsidRDefault="009A3322">
      <w:pPr>
        <w:pStyle w:val="BodyText"/>
        <w:spacing w:before="10"/>
        <w:rPr>
          <w:b/>
          <w:sz w:val="21"/>
        </w:rPr>
      </w:pPr>
    </w:p>
    <w:p w14:paraId="4C15FCD0" w14:textId="02909F44" w:rsidR="009A3322" w:rsidRDefault="009A3322">
      <w:pPr>
        <w:pStyle w:val="BodyText"/>
        <w:spacing w:before="10"/>
        <w:rPr>
          <w:b/>
          <w:sz w:val="21"/>
        </w:rPr>
      </w:pPr>
    </w:p>
    <w:p w14:paraId="013AB62B" w14:textId="446B4785" w:rsidR="009A3322" w:rsidRDefault="009A3322">
      <w:pPr>
        <w:pStyle w:val="BodyText"/>
        <w:spacing w:before="10"/>
        <w:rPr>
          <w:b/>
          <w:sz w:val="21"/>
        </w:rPr>
      </w:pPr>
    </w:p>
    <w:p w14:paraId="62A3971E" w14:textId="38E956E1" w:rsidR="009A3322" w:rsidRDefault="009A3322">
      <w:pPr>
        <w:pStyle w:val="BodyText"/>
        <w:spacing w:before="10"/>
        <w:rPr>
          <w:b/>
          <w:sz w:val="21"/>
        </w:rPr>
      </w:pPr>
    </w:p>
    <w:p w14:paraId="6AB6CEAD" w14:textId="0223B3FE" w:rsidR="009A3322" w:rsidRDefault="009A3322">
      <w:pPr>
        <w:pStyle w:val="BodyText"/>
        <w:spacing w:before="10"/>
        <w:rPr>
          <w:b/>
          <w:sz w:val="21"/>
        </w:rPr>
      </w:pPr>
    </w:p>
    <w:p w14:paraId="2EBCD564" w14:textId="1D532710" w:rsidR="009A3322" w:rsidRDefault="009A3322">
      <w:pPr>
        <w:pStyle w:val="BodyText"/>
        <w:spacing w:before="10"/>
        <w:rPr>
          <w:b/>
          <w:sz w:val="21"/>
        </w:rPr>
      </w:pPr>
    </w:p>
    <w:p w14:paraId="1A0E511B" w14:textId="324A2671" w:rsidR="009A3322" w:rsidRDefault="009A3322">
      <w:pPr>
        <w:pStyle w:val="BodyText"/>
        <w:spacing w:before="10"/>
        <w:rPr>
          <w:b/>
          <w:sz w:val="21"/>
        </w:rPr>
      </w:pPr>
    </w:p>
    <w:p w14:paraId="61B18847" w14:textId="72C5F3B7" w:rsidR="009A3322" w:rsidRDefault="009A3322">
      <w:pPr>
        <w:pStyle w:val="BodyText"/>
        <w:spacing w:before="10"/>
        <w:rPr>
          <w:b/>
          <w:sz w:val="21"/>
        </w:rPr>
      </w:pPr>
    </w:p>
    <w:p w14:paraId="2F23B136" w14:textId="075236AB" w:rsidR="009A3322" w:rsidRDefault="009A3322">
      <w:pPr>
        <w:pStyle w:val="BodyText"/>
        <w:spacing w:before="10"/>
        <w:rPr>
          <w:b/>
          <w:sz w:val="21"/>
        </w:rPr>
      </w:pPr>
    </w:p>
    <w:p w14:paraId="7807ED9F" w14:textId="6333F31B" w:rsidR="009A3322" w:rsidRDefault="009A3322">
      <w:pPr>
        <w:pStyle w:val="BodyText"/>
        <w:spacing w:before="10"/>
        <w:rPr>
          <w:b/>
          <w:sz w:val="21"/>
        </w:rPr>
      </w:pPr>
    </w:p>
    <w:p w14:paraId="5B0246DF" w14:textId="0165C0B7" w:rsidR="009A3322" w:rsidRDefault="009A3322">
      <w:pPr>
        <w:pStyle w:val="BodyText"/>
        <w:spacing w:before="10"/>
        <w:rPr>
          <w:b/>
          <w:sz w:val="21"/>
        </w:rPr>
      </w:pPr>
    </w:p>
    <w:p w14:paraId="379EEEF1" w14:textId="674171CF" w:rsidR="009A3322" w:rsidRDefault="009A3322">
      <w:pPr>
        <w:pStyle w:val="BodyText"/>
        <w:spacing w:before="10"/>
        <w:rPr>
          <w:b/>
          <w:sz w:val="21"/>
        </w:rPr>
      </w:pPr>
    </w:p>
    <w:p w14:paraId="54B80AD5" w14:textId="33847827" w:rsidR="009A3322" w:rsidRDefault="009A3322">
      <w:pPr>
        <w:pStyle w:val="BodyText"/>
        <w:spacing w:before="10"/>
        <w:rPr>
          <w:b/>
          <w:sz w:val="21"/>
        </w:rPr>
      </w:pPr>
    </w:p>
    <w:p w14:paraId="7C0243C9" w14:textId="7DEF6B21" w:rsidR="009A3322" w:rsidRDefault="009A3322">
      <w:pPr>
        <w:pStyle w:val="BodyText"/>
        <w:spacing w:before="10"/>
        <w:rPr>
          <w:b/>
          <w:sz w:val="21"/>
        </w:rPr>
      </w:pPr>
    </w:p>
    <w:p w14:paraId="64EDCD98" w14:textId="11F51CC2" w:rsidR="009A3322" w:rsidRDefault="009A3322">
      <w:pPr>
        <w:pStyle w:val="BodyText"/>
        <w:spacing w:before="10"/>
        <w:rPr>
          <w:b/>
          <w:sz w:val="21"/>
        </w:rPr>
      </w:pPr>
    </w:p>
    <w:p w14:paraId="035CFE78" w14:textId="219AF9B8" w:rsidR="009A3322" w:rsidRDefault="009A3322">
      <w:pPr>
        <w:pStyle w:val="BodyText"/>
        <w:spacing w:before="10"/>
        <w:rPr>
          <w:b/>
          <w:sz w:val="21"/>
        </w:rPr>
      </w:pPr>
    </w:p>
    <w:p w14:paraId="516ABD31" w14:textId="06E8E73B" w:rsidR="009A3322" w:rsidRDefault="009A3322">
      <w:pPr>
        <w:pStyle w:val="BodyText"/>
        <w:spacing w:before="10"/>
        <w:rPr>
          <w:b/>
          <w:sz w:val="21"/>
        </w:rPr>
      </w:pPr>
    </w:p>
    <w:p w14:paraId="2FFB8186" w14:textId="5EA4C945" w:rsidR="009A3322" w:rsidRDefault="009A3322">
      <w:pPr>
        <w:pStyle w:val="BodyText"/>
        <w:spacing w:before="10"/>
        <w:rPr>
          <w:b/>
          <w:sz w:val="21"/>
        </w:rPr>
      </w:pPr>
    </w:p>
    <w:p w14:paraId="72CA42DE" w14:textId="54742094" w:rsidR="009A3322" w:rsidRDefault="009A3322">
      <w:pPr>
        <w:pStyle w:val="BodyText"/>
        <w:spacing w:before="10"/>
        <w:rPr>
          <w:b/>
          <w:sz w:val="21"/>
        </w:rPr>
      </w:pPr>
    </w:p>
    <w:p w14:paraId="0612B732" w14:textId="170A9C15" w:rsidR="009A3322" w:rsidRDefault="009A3322">
      <w:pPr>
        <w:pStyle w:val="BodyText"/>
        <w:spacing w:before="10"/>
        <w:rPr>
          <w:b/>
          <w:sz w:val="21"/>
        </w:rPr>
      </w:pPr>
    </w:p>
    <w:p w14:paraId="0D129DD6" w14:textId="1E3DC3CE" w:rsidR="009A3322" w:rsidRDefault="009A3322">
      <w:pPr>
        <w:pStyle w:val="BodyText"/>
        <w:spacing w:before="10"/>
        <w:rPr>
          <w:b/>
          <w:sz w:val="21"/>
        </w:rPr>
      </w:pPr>
    </w:p>
    <w:p w14:paraId="428D7DFE" w14:textId="4927500A" w:rsidR="009A3322" w:rsidRDefault="009A3322">
      <w:pPr>
        <w:pStyle w:val="BodyText"/>
        <w:spacing w:before="10"/>
        <w:rPr>
          <w:b/>
          <w:sz w:val="21"/>
        </w:rPr>
      </w:pPr>
    </w:p>
    <w:p w14:paraId="7C54BFD8" w14:textId="40392683" w:rsidR="002B375E" w:rsidRDefault="002B375E">
      <w:pPr>
        <w:pStyle w:val="BodyText"/>
        <w:spacing w:before="8"/>
        <w:rPr>
          <w:b/>
          <w:sz w:val="21"/>
        </w:rPr>
      </w:pPr>
    </w:p>
    <w:p w14:paraId="6B873BF0" w14:textId="3E1369E9" w:rsidR="0022443C" w:rsidRDefault="0022443C">
      <w:pPr>
        <w:pStyle w:val="BodyText"/>
        <w:spacing w:before="8"/>
        <w:rPr>
          <w:b/>
          <w:sz w:val="21"/>
        </w:rPr>
      </w:pPr>
    </w:p>
    <w:p w14:paraId="09D2F613" w14:textId="77777777" w:rsidR="0022443C" w:rsidRDefault="0022443C">
      <w:pPr>
        <w:pStyle w:val="BodyText"/>
        <w:spacing w:before="8"/>
        <w:rPr>
          <w:b/>
          <w:sz w:val="13"/>
        </w:rPr>
      </w:pPr>
    </w:p>
    <w:p w14:paraId="5A50C198" w14:textId="77777777" w:rsidR="002B375E" w:rsidRDefault="009F5605">
      <w:pPr>
        <w:spacing w:before="94"/>
        <w:ind w:left="250"/>
        <w:rPr>
          <w:b/>
        </w:rPr>
      </w:pPr>
      <w:r>
        <w:rPr>
          <w:b/>
        </w:rPr>
        <w:lastRenderedPageBreak/>
        <w:t>Additional</w:t>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7752"/>
        <w:gridCol w:w="1560"/>
      </w:tblGrid>
      <w:tr w:rsidR="002B375E" w14:paraId="5F2577B3" w14:textId="77777777">
        <w:trPr>
          <w:trHeight w:val="760"/>
        </w:trPr>
        <w:tc>
          <w:tcPr>
            <w:tcW w:w="1747" w:type="dxa"/>
          </w:tcPr>
          <w:p w14:paraId="671FD56F" w14:textId="77777777" w:rsidR="002B375E" w:rsidRDefault="002B375E">
            <w:pPr>
              <w:pStyle w:val="TableParagraph"/>
              <w:rPr>
                <w:rFonts w:ascii="Times New Roman"/>
              </w:rPr>
            </w:pPr>
          </w:p>
        </w:tc>
        <w:tc>
          <w:tcPr>
            <w:tcW w:w="7752" w:type="dxa"/>
          </w:tcPr>
          <w:p w14:paraId="4B4BEEC5" w14:textId="77777777" w:rsidR="002B375E" w:rsidRDefault="002B375E">
            <w:pPr>
              <w:pStyle w:val="TableParagraph"/>
              <w:spacing w:before="6"/>
              <w:rPr>
                <w:b/>
              </w:rPr>
            </w:pPr>
          </w:p>
          <w:p w14:paraId="3B13E78A" w14:textId="77777777" w:rsidR="002B375E" w:rsidRDefault="009F5605">
            <w:pPr>
              <w:pStyle w:val="TableParagraph"/>
              <w:spacing w:line="252" w:lineRule="exact"/>
              <w:ind w:left="108" w:right="1207"/>
            </w:pPr>
            <w:r>
              <w:t>Ineligible players – as per NZIHF, or NZIHF Member Organization Regulations</w:t>
            </w:r>
          </w:p>
        </w:tc>
        <w:tc>
          <w:tcPr>
            <w:tcW w:w="1560" w:type="dxa"/>
          </w:tcPr>
          <w:p w14:paraId="05A66929" w14:textId="77777777" w:rsidR="002B375E" w:rsidRDefault="002B375E">
            <w:pPr>
              <w:pStyle w:val="TableParagraph"/>
              <w:spacing w:before="1"/>
              <w:rPr>
                <w:b/>
                <w:sz w:val="33"/>
              </w:rPr>
            </w:pPr>
          </w:p>
          <w:p w14:paraId="5C1CFD12" w14:textId="77777777" w:rsidR="002B375E" w:rsidRDefault="009F5605">
            <w:pPr>
              <w:pStyle w:val="TableParagraph"/>
              <w:spacing w:before="1"/>
              <w:ind w:left="111" w:right="101"/>
              <w:jc w:val="center"/>
            </w:pPr>
            <w:r>
              <w:t>Tribunal</w:t>
            </w:r>
          </w:p>
        </w:tc>
      </w:tr>
      <w:tr w:rsidR="002B375E" w14:paraId="228CF5E8" w14:textId="77777777">
        <w:trPr>
          <w:trHeight w:val="570"/>
        </w:trPr>
        <w:tc>
          <w:tcPr>
            <w:tcW w:w="1747" w:type="dxa"/>
          </w:tcPr>
          <w:p w14:paraId="3B6DF7E7" w14:textId="77777777" w:rsidR="002B375E" w:rsidRDefault="002B375E">
            <w:pPr>
              <w:pStyle w:val="TableParagraph"/>
              <w:rPr>
                <w:rFonts w:ascii="Times New Roman"/>
              </w:rPr>
            </w:pPr>
          </w:p>
        </w:tc>
        <w:tc>
          <w:tcPr>
            <w:tcW w:w="7752" w:type="dxa"/>
          </w:tcPr>
          <w:p w14:paraId="04CC25A6" w14:textId="77777777" w:rsidR="002B375E" w:rsidRDefault="002B375E">
            <w:pPr>
              <w:pStyle w:val="TableParagraph"/>
              <w:spacing w:before="9"/>
              <w:rPr>
                <w:b/>
                <w:sz w:val="24"/>
              </w:rPr>
            </w:pPr>
          </w:p>
          <w:p w14:paraId="26CD04C8" w14:textId="77777777" w:rsidR="002B375E" w:rsidRDefault="009F5605">
            <w:pPr>
              <w:pStyle w:val="TableParagraph"/>
              <w:ind w:left="108"/>
            </w:pPr>
            <w:r>
              <w:t>Eye Gouging</w:t>
            </w:r>
          </w:p>
        </w:tc>
        <w:tc>
          <w:tcPr>
            <w:tcW w:w="1560" w:type="dxa"/>
          </w:tcPr>
          <w:p w14:paraId="223D3E55" w14:textId="77777777" w:rsidR="002B375E" w:rsidRDefault="009F5605">
            <w:pPr>
              <w:pStyle w:val="TableParagraph"/>
              <w:spacing w:before="158"/>
              <w:ind w:left="111" w:right="101"/>
              <w:jc w:val="center"/>
            </w:pPr>
            <w:r>
              <w:t>Tribunal</w:t>
            </w:r>
          </w:p>
        </w:tc>
      </w:tr>
      <w:tr w:rsidR="002B375E" w14:paraId="393B49D0" w14:textId="77777777">
        <w:trPr>
          <w:trHeight w:val="554"/>
        </w:trPr>
        <w:tc>
          <w:tcPr>
            <w:tcW w:w="1747" w:type="dxa"/>
          </w:tcPr>
          <w:p w14:paraId="14C29382" w14:textId="77777777" w:rsidR="002B375E" w:rsidRDefault="002B375E">
            <w:pPr>
              <w:pStyle w:val="TableParagraph"/>
              <w:rPr>
                <w:rFonts w:ascii="Times New Roman"/>
              </w:rPr>
            </w:pPr>
          </w:p>
        </w:tc>
        <w:tc>
          <w:tcPr>
            <w:tcW w:w="7752" w:type="dxa"/>
          </w:tcPr>
          <w:p w14:paraId="07A1ADFC" w14:textId="77777777" w:rsidR="002B375E" w:rsidRDefault="002B375E">
            <w:pPr>
              <w:pStyle w:val="TableParagraph"/>
              <w:spacing w:before="2"/>
              <w:rPr>
                <w:b/>
                <w:sz w:val="24"/>
              </w:rPr>
            </w:pPr>
          </w:p>
          <w:p w14:paraId="609C4229" w14:textId="77777777" w:rsidR="002B375E" w:rsidRDefault="009F5605">
            <w:pPr>
              <w:pStyle w:val="TableParagraph"/>
              <w:ind w:left="108"/>
            </w:pPr>
            <w:r>
              <w:t>Fighting – During / After handshakes</w:t>
            </w:r>
          </w:p>
        </w:tc>
        <w:tc>
          <w:tcPr>
            <w:tcW w:w="1560" w:type="dxa"/>
          </w:tcPr>
          <w:p w14:paraId="65A2FFC6" w14:textId="77777777" w:rsidR="002B375E" w:rsidRDefault="009F5605">
            <w:pPr>
              <w:pStyle w:val="TableParagraph"/>
              <w:spacing w:before="151"/>
              <w:ind w:left="111" w:right="101"/>
              <w:jc w:val="center"/>
            </w:pPr>
            <w:r>
              <w:t>Tribunal</w:t>
            </w:r>
          </w:p>
        </w:tc>
      </w:tr>
      <w:tr w:rsidR="002B375E" w14:paraId="3E20A120" w14:textId="77777777">
        <w:trPr>
          <w:trHeight w:val="589"/>
        </w:trPr>
        <w:tc>
          <w:tcPr>
            <w:tcW w:w="1747" w:type="dxa"/>
          </w:tcPr>
          <w:p w14:paraId="328B8635" w14:textId="77777777" w:rsidR="002B375E" w:rsidRDefault="002B375E">
            <w:pPr>
              <w:pStyle w:val="TableParagraph"/>
              <w:rPr>
                <w:rFonts w:ascii="Times New Roman"/>
              </w:rPr>
            </w:pPr>
          </w:p>
        </w:tc>
        <w:tc>
          <w:tcPr>
            <w:tcW w:w="7752" w:type="dxa"/>
          </w:tcPr>
          <w:p w14:paraId="2DA86A55" w14:textId="77777777" w:rsidR="002B375E" w:rsidRDefault="002B375E">
            <w:pPr>
              <w:pStyle w:val="TableParagraph"/>
              <w:spacing w:before="9"/>
              <w:rPr>
                <w:b/>
                <w:sz w:val="25"/>
              </w:rPr>
            </w:pPr>
          </w:p>
          <w:p w14:paraId="310418DE" w14:textId="77777777" w:rsidR="002B375E" w:rsidRDefault="009F5605">
            <w:pPr>
              <w:pStyle w:val="TableParagraph"/>
              <w:spacing w:before="1"/>
              <w:ind w:left="108"/>
            </w:pPr>
            <w:r>
              <w:t>Serious Misconduct at a Tribunal</w:t>
            </w:r>
          </w:p>
        </w:tc>
        <w:tc>
          <w:tcPr>
            <w:tcW w:w="1560" w:type="dxa"/>
          </w:tcPr>
          <w:p w14:paraId="053ADC43" w14:textId="77777777" w:rsidR="002B375E" w:rsidRDefault="009F5605">
            <w:pPr>
              <w:pStyle w:val="TableParagraph"/>
              <w:spacing w:before="170"/>
              <w:ind w:left="111" w:right="101"/>
              <w:jc w:val="center"/>
            </w:pPr>
            <w:r>
              <w:t>Tribunal</w:t>
            </w:r>
          </w:p>
        </w:tc>
      </w:tr>
      <w:tr w:rsidR="002B375E" w14:paraId="472B5BBD" w14:textId="77777777">
        <w:trPr>
          <w:trHeight w:val="654"/>
        </w:trPr>
        <w:tc>
          <w:tcPr>
            <w:tcW w:w="1747" w:type="dxa"/>
          </w:tcPr>
          <w:p w14:paraId="04D2179A" w14:textId="77777777" w:rsidR="002B375E" w:rsidRDefault="002B375E">
            <w:pPr>
              <w:pStyle w:val="TableParagraph"/>
              <w:rPr>
                <w:rFonts w:ascii="Times New Roman"/>
              </w:rPr>
            </w:pPr>
          </w:p>
        </w:tc>
        <w:tc>
          <w:tcPr>
            <w:tcW w:w="7752" w:type="dxa"/>
          </w:tcPr>
          <w:p w14:paraId="0AE033A8" w14:textId="77777777" w:rsidR="002B375E" w:rsidRDefault="002B375E">
            <w:pPr>
              <w:pStyle w:val="TableParagraph"/>
              <w:spacing w:before="1"/>
              <w:rPr>
                <w:b/>
              </w:rPr>
            </w:pPr>
          </w:p>
          <w:p w14:paraId="562A7D29" w14:textId="77777777" w:rsidR="002B375E" w:rsidRDefault="009F5605">
            <w:pPr>
              <w:pStyle w:val="TableParagraph"/>
              <w:ind w:left="108"/>
            </w:pPr>
            <w:r>
              <w:t>Abuse of an official – Molesting</w:t>
            </w:r>
          </w:p>
        </w:tc>
        <w:tc>
          <w:tcPr>
            <w:tcW w:w="1560" w:type="dxa"/>
          </w:tcPr>
          <w:p w14:paraId="37107286" w14:textId="77777777" w:rsidR="002B375E" w:rsidRDefault="002B375E">
            <w:pPr>
              <w:pStyle w:val="TableParagraph"/>
              <w:spacing w:before="1"/>
              <w:rPr>
                <w:b/>
              </w:rPr>
            </w:pPr>
          </w:p>
          <w:p w14:paraId="0D065659" w14:textId="77777777" w:rsidR="002B375E" w:rsidRDefault="009F5605">
            <w:pPr>
              <w:pStyle w:val="TableParagraph"/>
              <w:ind w:left="111" w:right="101"/>
              <w:jc w:val="center"/>
            </w:pPr>
            <w:r>
              <w:t>Tribunal</w:t>
            </w:r>
          </w:p>
        </w:tc>
      </w:tr>
      <w:tr w:rsidR="002B375E" w14:paraId="6F7FE48B" w14:textId="77777777">
        <w:trPr>
          <w:trHeight w:val="563"/>
        </w:trPr>
        <w:tc>
          <w:tcPr>
            <w:tcW w:w="1747" w:type="dxa"/>
          </w:tcPr>
          <w:p w14:paraId="656B3F78" w14:textId="77777777" w:rsidR="002B375E" w:rsidRDefault="002B375E">
            <w:pPr>
              <w:pStyle w:val="TableParagraph"/>
              <w:rPr>
                <w:rFonts w:ascii="Times New Roman"/>
              </w:rPr>
            </w:pPr>
          </w:p>
        </w:tc>
        <w:tc>
          <w:tcPr>
            <w:tcW w:w="7752" w:type="dxa"/>
          </w:tcPr>
          <w:p w14:paraId="5E6EC851" w14:textId="77777777" w:rsidR="002B375E" w:rsidRDefault="002B375E">
            <w:pPr>
              <w:pStyle w:val="TableParagraph"/>
              <w:spacing w:before="1"/>
              <w:rPr>
                <w:b/>
              </w:rPr>
            </w:pPr>
          </w:p>
          <w:p w14:paraId="5B07B094" w14:textId="77777777" w:rsidR="002B375E" w:rsidRDefault="009F5605">
            <w:pPr>
              <w:pStyle w:val="TableParagraph"/>
              <w:ind w:left="108"/>
            </w:pPr>
            <w:r>
              <w:t>Abuse of a spectator – Molesting</w:t>
            </w:r>
          </w:p>
        </w:tc>
        <w:tc>
          <w:tcPr>
            <w:tcW w:w="1560" w:type="dxa"/>
          </w:tcPr>
          <w:p w14:paraId="510DFFD9" w14:textId="77777777" w:rsidR="002B375E" w:rsidRDefault="002B375E">
            <w:pPr>
              <w:pStyle w:val="TableParagraph"/>
              <w:spacing w:before="1"/>
              <w:rPr>
                <w:b/>
              </w:rPr>
            </w:pPr>
          </w:p>
          <w:p w14:paraId="211CF8C2" w14:textId="77777777" w:rsidR="002B375E" w:rsidRDefault="009F5605">
            <w:pPr>
              <w:pStyle w:val="TableParagraph"/>
              <w:ind w:left="111" w:right="101"/>
              <w:jc w:val="center"/>
            </w:pPr>
            <w:r>
              <w:t>Tribunal</w:t>
            </w:r>
          </w:p>
        </w:tc>
      </w:tr>
      <w:tr w:rsidR="002B375E" w14:paraId="37534025" w14:textId="77777777">
        <w:trPr>
          <w:trHeight w:val="611"/>
        </w:trPr>
        <w:tc>
          <w:tcPr>
            <w:tcW w:w="1747" w:type="dxa"/>
          </w:tcPr>
          <w:p w14:paraId="186F9FEF" w14:textId="77777777" w:rsidR="002B375E" w:rsidRDefault="002B375E">
            <w:pPr>
              <w:pStyle w:val="TableParagraph"/>
              <w:rPr>
                <w:rFonts w:ascii="Times New Roman"/>
              </w:rPr>
            </w:pPr>
          </w:p>
        </w:tc>
        <w:tc>
          <w:tcPr>
            <w:tcW w:w="7752" w:type="dxa"/>
          </w:tcPr>
          <w:p w14:paraId="0D575BFC" w14:textId="77777777" w:rsidR="002B375E" w:rsidRDefault="002B375E">
            <w:pPr>
              <w:pStyle w:val="TableParagraph"/>
              <w:spacing w:before="10"/>
              <w:rPr>
                <w:b/>
                <w:sz w:val="21"/>
              </w:rPr>
            </w:pPr>
          </w:p>
          <w:p w14:paraId="6B7082F3" w14:textId="77777777" w:rsidR="002B375E" w:rsidRDefault="009F5605">
            <w:pPr>
              <w:pStyle w:val="TableParagraph"/>
              <w:ind w:left="108"/>
            </w:pPr>
            <w:r>
              <w:t>Team official – Pulling the team from the ice and not returning</w:t>
            </w:r>
          </w:p>
        </w:tc>
        <w:tc>
          <w:tcPr>
            <w:tcW w:w="1560" w:type="dxa"/>
          </w:tcPr>
          <w:p w14:paraId="565C8B27" w14:textId="77777777" w:rsidR="002B375E" w:rsidRDefault="009F5605">
            <w:pPr>
              <w:pStyle w:val="TableParagraph"/>
              <w:spacing w:before="180"/>
              <w:ind w:left="111" w:right="101"/>
              <w:jc w:val="center"/>
            </w:pPr>
            <w:r>
              <w:t>Tribunal</w:t>
            </w:r>
          </w:p>
        </w:tc>
      </w:tr>
      <w:tr w:rsidR="002B375E" w14:paraId="5730F083" w14:textId="77777777">
        <w:trPr>
          <w:trHeight w:val="947"/>
        </w:trPr>
        <w:tc>
          <w:tcPr>
            <w:tcW w:w="1747" w:type="dxa"/>
          </w:tcPr>
          <w:p w14:paraId="0FD09147" w14:textId="77777777" w:rsidR="002B375E" w:rsidRDefault="002B375E">
            <w:pPr>
              <w:pStyle w:val="TableParagraph"/>
              <w:rPr>
                <w:rFonts w:ascii="Times New Roman"/>
              </w:rPr>
            </w:pPr>
          </w:p>
        </w:tc>
        <w:tc>
          <w:tcPr>
            <w:tcW w:w="7752" w:type="dxa"/>
          </w:tcPr>
          <w:p w14:paraId="4F620F5C" w14:textId="77777777" w:rsidR="002B375E" w:rsidRDefault="002B375E">
            <w:pPr>
              <w:pStyle w:val="TableParagraph"/>
              <w:spacing w:before="1"/>
              <w:rPr>
                <w:b/>
              </w:rPr>
            </w:pPr>
          </w:p>
          <w:p w14:paraId="7FF40998" w14:textId="77777777" w:rsidR="002B375E" w:rsidRDefault="009F5605">
            <w:pPr>
              <w:pStyle w:val="TableParagraph"/>
              <w:ind w:left="108" w:right="851"/>
            </w:pPr>
            <w:r>
              <w:t>Team official – Allowing his team to go on the ice for a bench clearing altercation at any point in the game</w:t>
            </w:r>
          </w:p>
        </w:tc>
        <w:tc>
          <w:tcPr>
            <w:tcW w:w="1560" w:type="dxa"/>
          </w:tcPr>
          <w:p w14:paraId="50210FDE" w14:textId="77777777" w:rsidR="002B375E" w:rsidRDefault="002B375E">
            <w:pPr>
              <w:pStyle w:val="TableParagraph"/>
              <w:spacing w:before="2"/>
              <w:rPr>
                <w:b/>
                <w:sz w:val="30"/>
              </w:rPr>
            </w:pPr>
          </w:p>
          <w:p w14:paraId="1F6A9709" w14:textId="77777777" w:rsidR="002B375E" w:rsidRDefault="009F5605">
            <w:pPr>
              <w:pStyle w:val="TableParagraph"/>
              <w:spacing w:before="1"/>
              <w:ind w:left="111" w:right="101"/>
              <w:jc w:val="center"/>
            </w:pPr>
            <w:r>
              <w:t>Tribunal</w:t>
            </w:r>
          </w:p>
        </w:tc>
      </w:tr>
      <w:tr w:rsidR="002B375E" w14:paraId="196438C1" w14:textId="77777777">
        <w:trPr>
          <w:trHeight w:val="505"/>
        </w:trPr>
        <w:tc>
          <w:tcPr>
            <w:tcW w:w="1747" w:type="dxa"/>
          </w:tcPr>
          <w:p w14:paraId="0B87ACEE" w14:textId="77777777" w:rsidR="002B375E" w:rsidRDefault="002B375E">
            <w:pPr>
              <w:pStyle w:val="TableParagraph"/>
              <w:rPr>
                <w:rFonts w:ascii="Times New Roman"/>
              </w:rPr>
            </w:pPr>
          </w:p>
        </w:tc>
        <w:tc>
          <w:tcPr>
            <w:tcW w:w="7752" w:type="dxa"/>
          </w:tcPr>
          <w:p w14:paraId="6F01EA0B" w14:textId="77777777" w:rsidR="002B375E" w:rsidRDefault="002B375E">
            <w:pPr>
              <w:pStyle w:val="TableParagraph"/>
              <w:spacing w:before="10"/>
              <w:rPr>
                <w:b/>
                <w:sz w:val="21"/>
              </w:rPr>
            </w:pPr>
          </w:p>
          <w:p w14:paraId="377CA20E" w14:textId="77777777" w:rsidR="002B375E" w:rsidRDefault="009F5605">
            <w:pPr>
              <w:pStyle w:val="TableParagraph"/>
              <w:spacing w:line="234" w:lineRule="exact"/>
              <w:ind w:left="108"/>
            </w:pPr>
            <w:r>
              <w:t>Deliberate attempt to injure resulting in injury to an opponent</w:t>
            </w:r>
          </w:p>
        </w:tc>
        <w:tc>
          <w:tcPr>
            <w:tcW w:w="1560" w:type="dxa"/>
          </w:tcPr>
          <w:p w14:paraId="4361C8E1" w14:textId="77777777" w:rsidR="002B375E" w:rsidRDefault="009F5605">
            <w:pPr>
              <w:pStyle w:val="TableParagraph"/>
              <w:spacing w:before="127"/>
              <w:ind w:left="111" w:right="101"/>
              <w:jc w:val="center"/>
            </w:pPr>
            <w:r>
              <w:t>Tribunal</w:t>
            </w:r>
          </w:p>
        </w:tc>
      </w:tr>
    </w:tbl>
    <w:p w14:paraId="34E215DC" w14:textId="77777777" w:rsidR="002B375E" w:rsidRDefault="002B375E" w:rsidP="0022443C">
      <w:pPr>
        <w:sectPr w:rsidR="002B375E">
          <w:pgSz w:w="11910" w:h="16850"/>
          <w:pgMar w:top="860" w:right="0" w:bottom="380" w:left="460" w:header="0" w:footer="182" w:gutter="0"/>
          <w:cols w:space="720"/>
        </w:sect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7752"/>
        <w:gridCol w:w="1560"/>
      </w:tblGrid>
      <w:tr w:rsidR="002B375E" w14:paraId="13A1130D" w14:textId="77777777">
        <w:trPr>
          <w:trHeight w:val="251"/>
        </w:trPr>
        <w:tc>
          <w:tcPr>
            <w:tcW w:w="1747" w:type="dxa"/>
          </w:tcPr>
          <w:p w14:paraId="606D7947" w14:textId="77777777" w:rsidR="002B375E" w:rsidRDefault="002B375E">
            <w:pPr>
              <w:pStyle w:val="TableParagraph"/>
              <w:rPr>
                <w:rFonts w:ascii="Times New Roman"/>
                <w:sz w:val="18"/>
              </w:rPr>
            </w:pPr>
          </w:p>
        </w:tc>
        <w:tc>
          <w:tcPr>
            <w:tcW w:w="7752" w:type="dxa"/>
          </w:tcPr>
          <w:p w14:paraId="62D28942" w14:textId="77777777" w:rsidR="002B375E" w:rsidRDefault="002B375E">
            <w:pPr>
              <w:pStyle w:val="TableParagraph"/>
              <w:rPr>
                <w:rFonts w:ascii="Times New Roman"/>
                <w:sz w:val="18"/>
              </w:rPr>
            </w:pPr>
          </w:p>
        </w:tc>
        <w:tc>
          <w:tcPr>
            <w:tcW w:w="1560" w:type="dxa"/>
          </w:tcPr>
          <w:p w14:paraId="41E89B78" w14:textId="77777777" w:rsidR="002B375E" w:rsidRDefault="002B375E">
            <w:pPr>
              <w:pStyle w:val="TableParagraph"/>
              <w:rPr>
                <w:rFonts w:ascii="Times New Roman"/>
                <w:sz w:val="18"/>
              </w:rPr>
            </w:pPr>
          </w:p>
        </w:tc>
      </w:tr>
      <w:tr w:rsidR="002B375E" w14:paraId="5B06A340" w14:textId="77777777">
        <w:trPr>
          <w:trHeight w:val="760"/>
        </w:trPr>
        <w:tc>
          <w:tcPr>
            <w:tcW w:w="1747" w:type="dxa"/>
          </w:tcPr>
          <w:p w14:paraId="2564A600" w14:textId="77777777" w:rsidR="002B375E" w:rsidRDefault="002B375E">
            <w:pPr>
              <w:pStyle w:val="TableParagraph"/>
              <w:rPr>
                <w:rFonts w:ascii="Times New Roman"/>
                <w:sz w:val="20"/>
              </w:rPr>
            </w:pPr>
          </w:p>
        </w:tc>
        <w:tc>
          <w:tcPr>
            <w:tcW w:w="7752" w:type="dxa"/>
          </w:tcPr>
          <w:p w14:paraId="21412465" w14:textId="77777777" w:rsidR="002B375E" w:rsidRDefault="002B375E">
            <w:pPr>
              <w:pStyle w:val="TableParagraph"/>
              <w:spacing w:before="3"/>
              <w:rPr>
                <w:b/>
                <w:sz w:val="21"/>
              </w:rPr>
            </w:pPr>
          </w:p>
          <w:p w14:paraId="5B1DFABA" w14:textId="77777777" w:rsidR="002B375E" w:rsidRDefault="009F5605">
            <w:pPr>
              <w:pStyle w:val="TableParagraph"/>
              <w:spacing w:before="1"/>
              <w:ind w:left="108"/>
            </w:pPr>
            <w:r>
              <w:t>Taking of banned substances</w:t>
            </w:r>
          </w:p>
        </w:tc>
        <w:tc>
          <w:tcPr>
            <w:tcW w:w="1560" w:type="dxa"/>
          </w:tcPr>
          <w:p w14:paraId="282888B7" w14:textId="6D97BB39" w:rsidR="002B375E" w:rsidRDefault="009F5605">
            <w:pPr>
              <w:pStyle w:val="TableParagraph"/>
              <w:spacing w:line="242" w:lineRule="auto"/>
              <w:ind w:left="345" w:right="332" w:hanging="3"/>
              <w:jc w:val="center"/>
            </w:pPr>
            <w:r>
              <w:t>As per WAD</w:t>
            </w:r>
            <w:r w:rsidR="00532981">
              <w:t>A &amp;</w:t>
            </w:r>
          </w:p>
          <w:p w14:paraId="36119179" w14:textId="77777777" w:rsidR="002B375E" w:rsidRDefault="009F5605">
            <w:pPr>
              <w:pStyle w:val="TableParagraph"/>
              <w:spacing w:line="238" w:lineRule="exact"/>
              <w:ind w:left="111" w:right="102"/>
              <w:jc w:val="center"/>
            </w:pPr>
            <w:r>
              <w:t>NZIHF Policy</w:t>
            </w:r>
          </w:p>
        </w:tc>
      </w:tr>
      <w:tr w:rsidR="002B375E" w14:paraId="53AFEFF0" w14:textId="77777777">
        <w:trPr>
          <w:trHeight w:val="633"/>
        </w:trPr>
        <w:tc>
          <w:tcPr>
            <w:tcW w:w="1747" w:type="dxa"/>
          </w:tcPr>
          <w:p w14:paraId="28B1B55A" w14:textId="77777777" w:rsidR="002B375E" w:rsidRDefault="002B375E">
            <w:pPr>
              <w:pStyle w:val="TableParagraph"/>
              <w:rPr>
                <w:rFonts w:ascii="Times New Roman"/>
                <w:sz w:val="20"/>
              </w:rPr>
            </w:pPr>
          </w:p>
        </w:tc>
        <w:tc>
          <w:tcPr>
            <w:tcW w:w="7752" w:type="dxa"/>
          </w:tcPr>
          <w:p w14:paraId="44871523" w14:textId="77777777" w:rsidR="002B375E" w:rsidRDefault="009F5605">
            <w:pPr>
              <w:pStyle w:val="TableParagraph"/>
              <w:spacing w:before="180"/>
              <w:ind w:left="170"/>
            </w:pPr>
            <w:r>
              <w:t>Stick swinging during the course of an altercation</w:t>
            </w:r>
          </w:p>
        </w:tc>
        <w:tc>
          <w:tcPr>
            <w:tcW w:w="1560" w:type="dxa"/>
          </w:tcPr>
          <w:p w14:paraId="0D42B895" w14:textId="77777777" w:rsidR="002B375E" w:rsidRDefault="009F5605">
            <w:pPr>
              <w:pStyle w:val="TableParagraph"/>
              <w:spacing w:before="180"/>
              <w:ind w:right="370"/>
              <w:jc w:val="right"/>
            </w:pPr>
            <w:r>
              <w:t>Tribunal</w:t>
            </w:r>
          </w:p>
        </w:tc>
      </w:tr>
      <w:tr w:rsidR="002B375E" w14:paraId="3CE0700E" w14:textId="77777777">
        <w:trPr>
          <w:trHeight w:val="1012"/>
        </w:trPr>
        <w:tc>
          <w:tcPr>
            <w:tcW w:w="1747" w:type="dxa"/>
          </w:tcPr>
          <w:p w14:paraId="1F94B2CA" w14:textId="77777777" w:rsidR="002B375E" w:rsidRDefault="002B375E">
            <w:pPr>
              <w:pStyle w:val="TableParagraph"/>
              <w:rPr>
                <w:rFonts w:ascii="Times New Roman"/>
                <w:sz w:val="20"/>
              </w:rPr>
            </w:pPr>
          </w:p>
        </w:tc>
        <w:tc>
          <w:tcPr>
            <w:tcW w:w="7752" w:type="dxa"/>
          </w:tcPr>
          <w:p w14:paraId="269BB8BD" w14:textId="77777777" w:rsidR="002B375E" w:rsidRDefault="002B375E">
            <w:pPr>
              <w:pStyle w:val="TableParagraph"/>
              <w:spacing w:before="3"/>
              <w:rPr>
                <w:b/>
                <w:sz w:val="21"/>
              </w:rPr>
            </w:pPr>
          </w:p>
          <w:p w14:paraId="3F0AFDD5" w14:textId="77777777" w:rsidR="002B375E" w:rsidRDefault="009F5605">
            <w:pPr>
              <w:pStyle w:val="TableParagraph"/>
              <w:spacing w:before="1"/>
              <w:ind w:left="108" w:right="937"/>
            </w:pPr>
            <w:r>
              <w:t>Pre/Post Game Altercation - any player(s) involved where major plus automatic game misconduct or match penalties are assessed</w:t>
            </w:r>
          </w:p>
        </w:tc>
        <w:tc>
          <w:tcPr>
            <w:tcW w:w="1560" w:type="dxa"/>
          </w:tcPr>
          <w:p w14:paraId="23B89FAF" w14:textId="77777777" w:rsidR="002B375E" w:rsidRDefault="002B375E">
            <w:pPr>
              <w:pStyle w:val="TableParagraph"/>
              <w:spacing w:before="4"/>
              <w:rPr>
                <w:b/>
                <w:sz w:val="32"/>
              </w:rPr>
            </w:pPr>
          </w:p>
          <w:p w14:paraId="7CD2C51A" w14:textId="77777777" w:rsidR="002B375E" w:rsidRDefault="009F5605">
            <w:pPr>
              <w:pStyle w:val="TableParagraph"/>
              <w:ind w:left="108"/>
            </w:pPr>
            <w:r>
              <w:t>Tribunal</w:t>
            </w:r>
          </w:p>
        </w:tc>
      </w:tr>
      <w:tr w:rsidR="002B375E" w14:paraId="63A7B3C5" w14:textId="77777777">
        <w:trPr>
          <w:trHeight w:val="758"/>
        </w:trPr>
        <w:tc>
          <w:tcPr>
            <w:tcW w:w="1747" w:type="dxa"/>
          </w:tcPr>
          <w:p w14:paraId="09379B70" w14:textId="77777777" w:rsidR="002B375E" w:rsidRDefault="002B375E">
            <w:pPr>
              <w:pStyle w:val="TableParagraph"/>
              <w:rPr>
                <w:rFonts w:ascii="Times New Roman"/>
                <w:sz w:val="20"/>
              </w:rPr>
            </w:pPr>
          </w:p>
        </w:tc>
        <w:tc>
          <w:tcPr>
            <w:tcW w:w="7752" w:type="dxa"/>
          </w:tcPr>
          <w:p w14:paraId="3552BCB4" w14:textId="77777777" w:rsidR="002B375E" w:rsidRDefault="002B375E">
            <w:pPr>
              <w:pStyle w:val="TableParagraph"/>
              <w:spacing w:before="3"/>
              <w:rPr>
                <w:b/>
                <w:sz w:val="21"/>
              </w:rPr>
            </w:pPr>
          </w:p>
          <w:p w14:paraId="421E14E4" w14:textId="77777777" w:rsidR="002B375E" w:rsidRDefault="009F5605">
            <w:pPr>
              <w:pStyle w:val="TableParagraph"/>
              <w:spacing w:before="1"/>
              <w:ind w:left="108"/>
            </w:pPr>
            <w:r>
              <w:t>Pre/Post Game Altercation - coach or official of a team that is so penalized</w:t>
            </w:r>
          </w:p>
        </w:tc>
        <w:tc>
          <w:tcPr>
            <w:tcW w:w="1560" w:type="dxa"/>
          </w:tcPr>
          <w:p w14:paraId="17143DF5" w14:textId="77777777" w:rsidR="002B375E" w:rsidRDefault="002B375E">
            <w:pPr>
              <w:pStyle w:val="TableParagraph"/>
              <w:spacing w:before="3"/>
              <w:rPr>
                <w:b/>
                <w:sz w:val="21"/>
              </w:rPr>
            </w:pPr>
          </w:p>
          <w:p w14:paraId="7E998C48" w14:textId="77777777" w:rsidR="002B375E" w:rsidRDefault="009F5605">
            <w:pPr>
              <w:pStyle w:val="TableParagraph"/>
              <w:spacing w:before="1"/>
              <w:ind w:right="369"/>
              <w:jc w:val="right"/>
            </w:pPr>
            <w:r>
              <w:t>Tribunal</w:t>
            </w:r>
          </w:p>
        </w:tc>
      </w:tr>
      <w:tr w:rsidR="002B375E" w14:paraId="7C77E8B0" w14:textId="77777777">
        <w:trPr>
          <w:trHeight w:val="1012"/>
        </w:trPr>
        <w:tc>
          <w:tcPr>
            <w:tcW w:w="1747" w:type="dxa"/>
          </w:tcPr>
          <w:p w14:paraId="33A87218" w14:textId="77777777" w:rsidR="002B375E" w:rsidRDefault="002B375E">
            <w:pPr>
              <w:pStyle w:val="TableParagraph"/>
              <w:rPr>
                <w:rFonts w:ascii="Times New Roman"/>
                <w:sz w:val="20"/>
              </w:rPr>
            </w:pPr>
          </w:p>
        </w:tc>
        <w:tc>
          <w:tcPr>
            <w:tcW w:w="7752" w:type="dxa"/>
          </w:tcPr>
          <w:p w14:paraId="602DE147" w14:textId="77777777" w:rsidR="002B375E" w:rsidRDefault="002B375E">
            <w:pPr>
              <w:pStyle w:val="TableParagraph"/>
              <w:spacing w:before="3"/>
              <w:rPr>
                <w:b/>
                <w:sz w:val="21"/>
              </w:rPr>
            </w:pPr>
          </w:p>
          <w:p w14:paraId="5B284379" w14:textId="77777777" w:rsidR="002B375E" w:rsidRDefault="009F5605">
            <w:pPr>
              <w:pStyle w:val="TableParagraph"/>
              <w:spacing w:before="1"/>
              <w:ind w:left="108" w:right="228"/>
            </w:pPr>
            <w:r>
              <w:t>Coach of a team whose player is penalized as the first player(s) to leave the players bench or penalty bench during an altercation, fight or fisticuffs.</w:t>
            </w:r>
          </w:p>
        </w:tc>
        <w:tc>
          <w:tcPr>
            <w:tcW w:w="1560" w:type="dxa"/>
          </w:tcPr>
          <w:p w14:paraId="32B15B44" w14:textId="77777777" w:rsidR="002B375E" w:rsidRDefault="002B375E">
            <w:pPr>
              <w:pStyle w:val="TableParagraph"/>
              <w:spacing w:before="4"/>
              <w:rPr>
                <w:b/>
                <w:sz w:val="32"/>
              </w:rPr>
            </w:pPr>
          </w:p>
          <w:p w14:paraId="5906FF2B" w14:textId="77777777" w:rsidR="002B375E" w:rsidRDefault="009F5605">
            <w:pPr>
              <w:pStyle w:val="TableParagraph"/>
              <w:ind w:right="369"/>
              <w:jc w:val="right"/>
            </w:pPr>
            <w:r>
              <w:t>Tribunal</w:t>
            </w:r>
          </w:p>
        </w:tc>
      </w:tr>
      <w:tr w:rsidR="002B375E" w14:paraId="31FA3D3F" w14:textId="77777777">
        <w:trPr>
          <w:trHeight w:val="760"/>
        </w:trPr>
        <w:tc>
          <w:tcPr>
            <w:tcW w:w="1747" w:type="dxa"/>
          </w:tcPr>
          <w:p w14:paraId="1F26A080" w14:textId="77777777" w:rsidR="002B375E" w:rsidRDefault="002B375E">
            <w:pPr>
              <w:pStyle w:val="TableParagraph"/>
              <w:rPr>
                <w:rFonts w:ascii="Times New Roman"/>
                <w:sz w:val="20"/>
              </w:rPr>
            </w:pPr>
          </w:p>
        </w:tc>
        <w:tc>
          <w:tcPr>
            <w:tcW w:w="7752" w:type="dxa"/>
          </w:tcPr>
          <w:p w14:paraId="27E80C05" w14:textId="77777777" w:rsidR="002B375E" w:rsidRDefault="009F5605">
            <w:pPr>
              <w:pStyle w:val="TableParagraph"/>
              <w:spacing w:line="242" w:lineRule="auto"/>
              <w:ind w:left="108" w:right="264"/>
            </w:pPr>
            <w:r>
              <w:t>Any player who shoots or attempts to shoot a puck at a on-ice official in any manner after the stoppage of play shall be assessed a:</w:t>
            </w:r>
          </w:p>
          <w:p w14:paraId="0C21D42A" w14:textId="77777777" w:rsidR="002B375E" w:rsidRDefault="009F5605">
            <w:pPr>
              <w:pStyle w:val="TableParagraph"/>
              <w:spacing w:line="238" w:lineRule="exact"/>
              <w:ind w:left="108"/>
            </w:pPr>
            <w:r>
              <w:t>Match Penalty (MP)</w:t>
            </w:r>
          </w:p>
        </w:tc>
        <w:tc>
          <w:tcPr>
            <w:tcW w:w="1560" w:type="dxa"/>
          </w:tcPr>
          <w:p w14:paraId="08D51984" w14:textId="77777777" w:rsidR="002B375E" w:rsidRDefault="002B375E">
            <w:pPr>
              <w:pStyle w:val="TableParagraph"/>
              <w:spacing w:before="3"/>
              <w:rPr>
                <w:b/>
                <w:sz w:val="21"/>
              </w:rPr>
            </w:pPr>
          </w:p>
          <w:p w14:paraId="724090A7" w14:textId="77777777" w:rsidR="002B375E" w:rsidRDefault="009F5605">
            <w:pPr>
              <w:pStyle w:val="TableParagraph"/>
              <w:spacing w:before="1"/>
              <w:ind w:right="369"/>
              <w:jc w:val="right"/>
            </w:pPr>
            <w:r>
              <w:t>Tribunal</w:t>
            </w:r>
          </w:p>
        </w:tc>
      </w:tr>
    </w:tbl>
    <w:p w14:paraId="680C66FC" w14:textId="77777777" w:rsidR="002B375E" w:rsidRDefault="002B375E">
      <w:pPr>
        <w:jc w:val="right"/>
        <w:sectPr w:rsidR="002B375E">
          <w:pgSz w:w="11910" w:h="16850"/>
          <w:pgMar w:top="860" w:right="0" w:bottom="380" w:left="460" w:header="0" w:footer="182" w:gutter="0"/>
          <w:cols w:space="720"/>
        </w:sectPr>
      </w:pPr>
    </w:p>
    <w:p w14:paraId="3ED7CE3A" w14:textId="764937EA" w:rsidR="002B375E" w:rsidRDefault="009F5605">
      <w:pPr>
        <w:tabs>
          <w:tab w:val="left" w:pos="2398"/>
        </w:tabs>
        <w:spacing w:before="71" w:line="477" w:lineRule="auto"/>
        <w:ind w:left="531" w:right="5193" w:firstLine="426"/>
        <w:rPr>
          <w:b/>
        </w:rPr>
      </w:pPr>
      <w:r>
        <w:rPr>
          <w:b/>
        </w:rPr>
        <w:lastRenderedPageBreak/>
        <w:t>Schedule</w:t>
      </w:r>
      <w:r>
        <w:rPr>
          <w:b/>
          <w:spacing w:val="-2"/>
        </w:rPr>
        <w:t xml:space="preserve"> </w:t>
      </w:r>
      <w:r>
        <w:rPr>
          <w:b/>
        </w:rPr>
        <w:t>I:</w:t>
      </w:r>
      <w:r>
        <w:rPr>
          <w:b/>
        </w:rPr>
        <w:tab/>
        <w:t xml:space="preserve">Rule </w:t>
      </w:r>
      <w:r w:rsidR="00532981">
        <w:rPr>
          <w:b/>
        </w:rPr>
        <w:t>46</w:t>
      </w:r>
      <w:r>
        <w:rPr>
          <w:b/>
        </w:rPr>
        <w:t xml:space="preserve"> – Fighting Or </w:t>
      </w:r>
      <w:r w:rsidR="00532981">
        <w:rPr>
          <w:b/>
        </w:rPr>
        <w:t xml:space="preserve">51 </w:t>
      </w:r>
      <w:r>
        <w:rPr>
          <w:b/>
        </w:rPr>
        <w:t>Roughing A – Referee</w:t>
      </w:r>
      <w:r>
        <w:rPr>
          <w:b/>
          <w:spacing w:val="-4"/>
        </w:rPr>
        <w:t xml:space="preserve"> </w:t>
      </w:r>
      <w:r>
        <w:rPr>
          <w:b/>
        </w:rPr>
        <w:t>Procedure</w:t>
      </w:r>
    </w:p>
    <w:p w14:paraId="780F6A7F" w14:textId="77777777" w:rsidR="002B375E" w:rsidRDefault="009F5605">
      <w:pPr>
        <w:pStyle w:val="ListParagraph"/>
        <w:numPr>
          <w:ilvl w:val="0"/>
          <w:numId w:val="2"/>
        </w:numPr>
        <w:tabs>
          <w:tab w:val="left" w:pos="958"/>
          <w:tab w:val="left" w:pos="959"/>
        </w:tabs>
        <w:spacing w:before="3"/>
        <w:ind w:right="1310"/>
      </w:pPr>
      <w:r>
        <w:t>If a situation that involves pushing and shoving after the whistle, the Game Referee shall issue a warning to the coach or captain of each</w:t>
      </w:r>
      <w:r>
        <w:rPr>
          <w:spacing w:val="-2"/>
        </w:rPr>
        <w:t xml:space="preserve"> </w:t>
      </w:r>
      <w:r>
        <w:t>team.</w:t>
      </w:r>
    </w:p>
    <w:p w14:paraId="02758BC4" w14:textId="77777777" w:rsidR="002B375E" w:rsidRDefault="002B375E">
      <w:pPr>
        <w:pStyle w:val="BodyText"/>
        <w:spacing w:before="11"/>
        <w:rPr>
          <w:sz w:val="21"/>
        </w:rPr>
      </w:pPr>
    </w:p>
    <w:p w14:paraId="727F9AF8" w14:textId="77777777" w:rsidR="002B375E" w:rsidRDefault="009F5605">
      <w:pPr>
        <w:pStyle w:val="ListParagraph"/>
        <w:numPr>
          <w:ilvl w:val="0"/>
          <w:numId w:val="2"/>
        </w:numPr>
        <w:tabs>
          <w:tab w:val="left" w:pos="958"/>
          <w:tab w:val="left" w:pos="959"/>
        </w:tabs>
        <w:ind w:right="1351"/>
      </w:pPr>
      <w:r>
        <w:t>If the situation continues after the warning, the Game Referee shall assess Minor penalties for Roughing.</w:t>
      </w:r>
    </w:p>
    <w:p w14:paraId="246901DA" w14:textId="77777777" w:rsidR="002B375E" w:rsidRDefault="002B375E">
      <w:pPr>
        <w:pStyle w:val="BodyText"/>
        <w:spacing w:before="2"/>
      </w:pPr>
    </w:p>
    <w:p w14:paraId="6B78C602" w14:textId="77777777" w:rsidR="002B375E" w:rsidRDefault="009F5605">
      <w:pPr>
        <w:pStyle w:val="ListParagraph"/>
        <w:numPr>
          <w:ilvl w:val="0"/>
          <w:numId w:val="2"/>
        </w:numPr>
        <w:tabs>
          <w:tab w:val="left" w:pos="958"/>
          <w:tab w:val="left" w:pos="960"/>
        </w:tabs>
        <w:ind w:left="959" w:right="1308"/>
      </w:pPr>
      <w:r>
        <w:t>If a situation arises that warrants the assessment of multiple Game Misconduct penalties, the Game Referee shall ensure that all assessed Game Misconduct Penalties are recorded on the Official Game</w:t>
      </w:r>
      <w:r>
        <w:rPr>
          <w:spacing w:val="-1"/>
        </w:rPr>
        <w:t xml:space="preserve"> </w:t>
      </w:r>
      <w:r>
        <w:t>Sheet.</w:t>
      </w:r>
    </w:p>
    <w:p w14:paraId="13513550" w14:textId="77777777" w:rsidR="002B375E" w:rsidRDefault="002B375E">
      <w:pPr>
        <w:pStyle w:val="BodyText"/>
        <w:spacing w:before="9"/>
        <w:rPr>
          <w:sz w:val="21"/>
        </w:rPr>
      </w:pPr>
    </w:p>
    <w:p w14:paraId="2D76F7D5" w14:textId="77777777" w:rsidR="002B375E" w:rsidRDefault="009F5605">
      <w:pPr>
        <w:pStyle w:val="ListParagraph"/>
        <w:numPr>
          <w:ilvl w:val="0"/>
          <w:numId w:val="2"/>
        </w:numPr>
        <w:tabs>
          <w:tab w:val="left" w:pos="958"/>
          <w:tab w:val="left" w:pos="960"/>
        </w:tabs>
        <w:spacing w:before="1"/>
        <w:ind w:left="959" w:hanging="429"/>
      </w:pPr>
      <w:r>
        <w:t>Fighting or Roughing may be called even though the players still have their gloves</w:t>
      </w:r>
      <w:r>
        <w:rPr>
          <w:spacing w:val="-11"/>
        </w:rPr>
        <w:t xml:space="preserve"> </w:t>
      </w:r>
      <w:r>
        <w:t>on.</w:t>
      </w:r>
    </w:p>
    <w:p w14:paraId="480E81F1" w14:textId="77777777" w:rsidR="002B375E" w:rsidRDefault="002B375E">
      <w:pPr>
        <w:pStyle w:val="BodyText"/>
      </w:pPr>
    </w:p>
    <w:p w14:paraId="6F9BD30A" w14:textId="5EB02B7A" w:rsidR="002B375E" w:rsidRDefault="009F5605">
      <w:pPr>
        <w:pStyle w:val="ListParagraph"/>
        <w:numPr>
          <w:ilvl w:val="0"/>
          <w:numId w:val="2"/>
        </w:numPr>
        <w:tabs>
          <w:tab w:val="left" w:pos="958"/>
          <w:tab w:val="left" w:pos="960"/>
        </w:tabs>
        <w:ind w:right="1224"/>
      </w:pPr>
      <w:r>
        <w:t>In a situation involving Fighting, it is possible that one player may be assessed  Major plus automatic Game Misconduct</w:t>
      </w:r>
      <w:r>
        <w:rPr>
          <w:spacing w:val="-5"/>
        </w:rPr>
        <w:t xml:space="preserve"> </w:t>
      </w:r>
      <w:r>
        <w:t>Penalty.</w:t>
      </w:r>
    </w:p>
    <w:p w14:paraId="47FC1454" w14:textId="77777777" w:rsidR="002B375E" w:rsidRDefault="002B375E">
      <w:pPr>
        <w:pStyle w:val="BodyText"/>
        <w:spacing w:before="10"/>
        <w:rPr>
          <w:sz w:val="21"/>
        </w:rPr>
      </w:pPr>
    </w:p>
    <w:p w14:paraId="2CA4B15C" w14:textId="77777777" w:rsidR="002B375E" w:rsidRDefault="009F5605">
      <w:pPr>
        <w:pStyle w:val="ListParagraph"/>
        <w:numPr>
          <w:ilvl w:val="0"/>
          <w:numId w:val="2"/>
        </w:numPr>
        <w:tabs>
          <w:tab w:val="left" w:pos="958"/>
          <w:tab w:val="left" w:pos="959"/>
        </w:tabs>
        <w:spacing w:before="1"/>
        <w:ind w:right="1253"/>
      </w:pPr>
      <w:r>
        <w:t>A Minor, Double Minor or Major plus automatic Game Misconduct penalty may be assessed for Roughing.</w:t>
      </w:r>
    </w:p>
    <w:p w14:paraId="4534DDE7" w14:textId="77777777" w:rsidR="002B375E" w:rsidRDefault="002B375E">
      <w:pPr>
        <w:pStyle w:val="BodyText"/>
        <w:spacing w:before="1"/>
      </w:pPr>
    </w:p>
    <w:p w14:paraId="1831CBB3" w14:textId="1FBF467B" w:rsidR="002B375E" w:rsidRDefault="009F5605">
      <w:pPr>
        <w:pStyle w:val="ListParagraph"/>
        <w:numPr>
          <w:ilvl w:val="0"/>
          <w:numId w:val="2"/>
        </w:numPr>
        <w:tabs>
          <w:tab w:val="left" w:pos="958"/>
          <w:tab w:val="left" w:pos="959"/>
        </w:tabs>
        <w:ind w:right="1227"/>
      </w:pPr>
      <w:r>
        <w:t xml:space="preserve">Whenever a </w:t>
      </w:r>
      <w:r w:rsidR="00532981">
        <w:t>Game Misconduct</w:t>
      </w:r>
      <w:r>
        <w:t xml:space="preserve"> is assessed for Fighting, whether one, two or more players receive such penalties, the incident must be classified as a fight. In the case of retaliation by a player, a Major Penalty plus automatic Game Misconduct penalty may be assessed in this</w:t>
      </w:r>
      <w:r>
        <w:rPr>
          <w:spacing w:val="-23"/>
        </w:rPr>
        <w:t xml:space="preserve"> </w:t>
      </w:r>
      <w:r>
        <w:t>case.</w:t>
      </w:r>
    </w:p>
    <w:p w14:paraId="0F1A833C" w14:textId="57029C7B" w:rsidR="002B375E" w:rsidRDefault="002B375E" w:rsidP="00B41DC4">
      <w:pPr>
        <w:tabs>
          <w:tab w:val="left" w:pos="958"/>
          <w:tab w:val="left" w:pos="959"/>
        </w:tabs>
        <w:ind w:right="1139"/>
      </w:pPr>
    </w:p>
    <w:p w14:paraId="07294CFF" w14:textId="77777777" w:rsidR="002B375E" w:rsidRDefault="002B375E">
      <w:pPr>
        <w:pStyle w:val="BodyText"/>
        <w:spacing w:before="11"/>
        <w:rPr>
          <w:sz w:val="21"/>
        </w:rPr>
      </w:pPr>
    </w:p>
    <w:p w14:paraId="567B8EF4" w14:textId="77777777" w:rsidR="002B375E" w:rsidRDefault="009F5605">
      <w:pPr>
        <w:pStyle w:val="ListParagraph"/>
        <w:numPr>
          <w:ilvl w:val="0"/>
          <w:numId w:val="2"/>
        </w:numPr>
        <w:tabs>
          <w:tab w:val="left" w:pos="958"/>
          <w:tab w:val="left" w:pos="959"/>
        </w:tabs>
        <w:ind w:right="1667"/>
      </w:pPr>
      <w:r>
        <w:t>Two players may be assessed Match Penalties for Fighting without having an aggressor or instigator.</w:t>
      </w:r>
    </w:p>
    <w:p w14:paraId="5D2808F2" w14:textId="77777777" w:rsidR="002B375E" w:rsidRDefault="002B375E">
      <w:pPr>
        <w:pStyle w:val="BodyText"/>
        <w:spacing w:before="1"/>
      </w:pPr>
    </w:p>
    <w:p w14:paraId="63EC11BD" w14:textId="509466D8" w:rsidR="002B375E" w:rsidRDefault="009F5605">
      <w:pPr>
        <w:pStyle w:val="ListParagraph"/>
        <w:numPr>
          <w:ilvl w:val="0"/>
          <w:numId w:val="2"/>
        </w:numPr>
        <w:tabs>
          <w:tab w:val="left" w:pos="959"/>
        </w:tabs>
        <w:spacing w:before="1"/>
        <w:ind w:right="1164"/>
      </w:pPr>
      <w:r>
        <w:t>Where it is obvious that one player is the instigator or aggressor, that player may be assessed a Major plus automatic Game Misconduct, depending upon the degree of</w:t>
      </w:r>
      <w:r>
        <w:rPr>
          <w:spacing w:val="-2"/>
        </w:rPr>
        <w:t xml:space="preserve"> </w:t>
      </w:r>
      <w:r>
        <w:t>retaliation.</w:t>
      </w:r>
    </w:p>
    <w:p w14:paraId="72717A17" w14:textId="77777777" w:rsidR="002B375E" w:rsidRDefault="002B375E">
      <w:pPr>
        <w:pStyle w:val="BodyText"/>
        <w:spacing w:before="9"/>
        <w:rPr>
          <w:sz w:val="21"/>
        </w:rPr>
      </w:pPr>
    </w:p>
    <w:p w14:paraId="0665BCEB" w14:textId="77777777" w:rsidR="002B375E" w:rsidRDefault="009F5605">
      <w:pPr>
        <w:pStyle w:val="ListParagraph"/>
        <w:numPr>
          <w:ilvl w:val="0"/>
          <w:numId w:val="2"/>
        </w:numPr>
        <w:tabs>
          <w:tab w:val="left" w:pos="959"/>
        </w:tabs>
        <w:ind w:right="1191" w:hanging="427"/>
      </w:pPr>
      <w:r>
        <w:t>The “third man in” rule applies only to the first player of each team to intervene in an altercation. The assessment of only one penalty constitutes an altercation however the ruling requires judgment as to whether the player actually became</w:t>
      </w:r>
      <w:r>
        <w:rPr>
          <w:spacing w:val="-5"/>
        </w:rPr>
        <w:t xml:space="preserve"> </w:t>
      </w:r>
      <w:r>
        <w:t>involved.</w:t>
      </w:r>
    </w:p>
    <w:p w14:paraId="080D40E4" w14:textId="77777777" w:rsidR="002B375E" w:rsidRDefault="002B375E">
      <w:pPr>
        <w:pStyle w:val="BodyText"/>
        <w:spacing w:before="1"/>
      </w:pPr>
    </w:p>
    <w:p w14:paraId="7F7F232C" w14:textId="77777777" w:rsidR="002B375E" w:rsidRDefault="009F5605">
      <w:pPr>
        <w:pStyle w:val="ListParagraph"/>
        <w:numPr>
          <w:ilvl w:val="0"/>
          <w:numId w:val="2"/>
        </w:numPr>
        <w:tabs>
          <w:tab w:val="left" w:pos="959"/>
        </w:tabs>
        <w:ind w:left="957" w:right="1178" w:hanging="427"/>
      </w:pPr>
      <w:r>
        <w:t>A Game Misconduct penalty is to be assessed to the first player of each team who intervenes in an incident where a Match or Major plus automatic Game Misconduct penalty is assessed. A Game Misconduct penalty is also to be assessed to one or both</w:t>
      </w:r>
      <w:r>
        <w:rPr>
          <w:spacing w:val="-15"/>
        </w:rPr>
        <w:t xml:space="preserve"> </w:t>
      </w:r>
      <w:r>
        <w:t>players.</w:t>
      </w:r>
    </w:p>
    <w:p w14:paraId="4B753F9A" w14:textId="77777777" w:rsidR="002B375E" w:rsidRDefault="002B375E">
      <w:pPr>
        <w:pStyle w:val="BodyText"/>
        <w:spacing w:before="1"/>
      </w:pPr>
    </w:p>
    <w:p w14:paraId="6C15D115" w14:textId="77777777" w:rsidR="002B375E" w:rsidRDefault="009F5605">
      <w:pPr>
        <w:pStyle w:val="BodyText"/>
        <w:ind w:left="530" w:right="1263"/>
      </w:pPr>
      <w:r>
        <w:t>When a Fighting or Roughing incident occurs, all other players except the goalkeeper shall immediately retire to the front of their respective benches (unless the Fighting, Fight or Roughing is occurring in front of one of the team benches), or to a neutral zone as designated by the Game Referee and remain there until the Game Referee calls them back to resume play. The goaltenders must stay in their goal creases or proceed to a neutral zone if so designated by the Game Referee. Any player(s) refusing to do so after being instructed by the Game Referee shall be assessed a Misconduct Penalty, plus any other penalty that may be incurred.</w:t>
      </w:r>
    </w:p>
    <w:p w14:paraId="1C03002D" w14:textId="77777777" w:rsidR="002B375E" w:rsidRDefault="002B375E">
      <w:pPr>
        <w:sectPr w:rsidR="002B375E">
          <w:pgSz w:w="11910" w:h="16850"/>
          <w:pgMar w:top="780" w:right="0" w:bottom="380" w:left="460" w:header="0" w:footer="182" w:gutter="0"/>
          <w:cols w:space="720"/>
        </w:sectPr>
      </w:pPr>
    </w:p>
    <w:p w14:paraId="07A60A31" w14:textId="75D1EF6A" w:rsidR="002B375E" w:rsidRDefault="002B375E" w:rsidP="00532981">
      <w:pPr>
        <w:spacing w:before="71"/>
        <w:ind w:left="958"/>
      </w:pPr>
    </w:p>
    <w:sectPr w:rsidR="002B375E">
      <w:pgSz w:w="11910" w:h="16850"/>
      <w:pgMar w:top="780" w:right="0" w:bottom="400" w:left="460" w:header="0" w:footer="1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A3AF" w14:textId="77777777" w:rsidR="00F60033" w:rsidRDefault="00F60033">
      <w:r>
        <w:separator/>
      </w:r>
    </w:p>
  </w:endnote>
  <w:endnote w:type="continuationSeparator" w:id="0">
    <w:p w14:paraId="5CD32986" w14:textId="77777777" w:rsidR="00F60033" w:rsidRDefault="00F6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F61B" w14:textId="2E390A14" w:rsidR="009F5605" w:rsidRDefault="00E827AE">
    <w:pPr>
      <w:pStyle w:val="BodyText"/>
      <w:spacing w:line="14" w:lineRule="auto"/>
      <w:rPr>
        <w:sz w:val="20"/>
      </w:rPr>
    </w:pPr>
    <w:r>
      <w:rPr>
        <w:noProof/>
      </w:rPr>
      <mc:AlternateContent>
        <mc:Choice Requires="wps">
          <w:drawing>
            <wp:anchor distT="0" distB="0" distL="114300" distR="114300" simplePos="0" relativeHeight="248209408" behindDoc="1" locked="0" layoutInCell="1" allowOverlap="1" wp14:anchorId="66134BC6" wp14:editId="77C07AEF">
              <wp:simplePos x="0" y="0"/>
              <wp:positionH relativeFrom="page">
                <wp:posOffset>701040</wp:posOffset>
              </wp:positionH>
              <wp:positionV relativeFrom="page">
                <wp:posOffset>10201910</wp:posOffset>
              </wp:positionV>
              <wp:extent cx="61569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3630" id="Line 8" o:spid="_x0000_s1026" style="position:absolute;z-index:-2551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803.3pt" to="540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" strokeweight=".48pt">
              <w10:wrap anchorx="page" anchory="page"/>
            </v:line>
          </w:pict>
        </mc:Fallback>
      </mc:AlternateContent>
    </w:r>
    <w:r>
      <w:rPr>
        <w:noProof/>
      </w:rPr>
      <mc:AlternateContent>
        <mc:Choice Requires="wps">
          <w:drawing>
            <wp:anchor distT="0" distB="0" distL="114300" distR="114300" simplePos="0" relativeHeight="248210432" behindDoc="1" locked="0" layoutInCell="1" allowOverlap="1" wp14:anchorId="0D4ECA04" wp14:editId="0661EB68">
              <wp:simplePos x="0" y="0"/>
              <wp:positionH relativeFrom="page">
                <wp:posOffset>706755</wp:posOffset>
              </wp:positionH>
              <wp:positionV relativeFrom="page">
                <wp:posOffset>10207625</wp:posOffset>
              </wp:positionV>
              <wp:extent cx="4191635" cy="13906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276" w14:textId="77777777" w:rsidR="009F5605" w:rsidRDefault="009F5605">
                          <w:pPr>
                            <w:spacing w:before="14"/>
                            <w:ind w:left="20"/>
                            <w:rPr>
                              <w:rFonts w:ascii="Times New Roman"/>
                              <w:sz w:val="16"/>
                            </w:rPr>
                          </w:pPr>
                          <w:r>
                            <w:rPr>
                              <w:rFonts w:ascii="Times New Roman"/>
                              <w:b/>
                              <w:sz w:val="16"/>
                            </w:rPr>
                            <w:t>NZIHF Competition Tribunal &amp; Suspension Regulations / Revision Version 2018 -2022</w:t>
                          </w:r>
                          <w:r>
                            <w:rPr>
                              <w:rFonts w:ascii="Times New Roman"/>
                              <w:sz w:val="16"/>
                            </w:rPr>
                            <w:t xml:space="preserve">p/ </w:t>
                          </w:r>
                          <w:r>
                            <w:fldChar w:fldCharType="begin"/>
                          </w:r>
                          <w:r>
                            <w:rPr>
                              <w:rFonts w:ascii="Times New Roman"/>
                              <w:sz w:val="16"/>
                            </w:rPr>
                            <w:instrText xml:space="preserve"> PAGE </w:instrText>
                          </w:r>
                          <w:r>
                            <w:fldChar w:fldCharType="separate"/>
                          </w:r>
                          <w:r>
                            <w:t>2</w:t>
                          </w:r>
                          <w:r>
                            <w:fldChar w:fldCharType="end"/>
                          </w:r>
                          <w:r>
                            <w:rPr>
                              <w:rFonts w:ascii="Times New Roman"/>
                              <w:sz w:val="16"/>
                            </w:rPr>
                            <w:t xml:space="preserve"> of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CA04" id="_x0000_t202" coordsize="21600,21600" o:spt="202" path="m,l,21600r21600,l21600,xe">
              <v:stroke joinstyle="miter"/>
              <v:path gradientshapeok="t" o:connecttype="rect"/>
            </v:shapetype>
            <v:shape id="Text Box 7" o:spid="_x0000_s1044" type="#_x0000_t202" style="position:absolute;margin-left:55.65pt;margin-top:803.75pt;width:330.05pt;height:10.95pt;z-index:-2551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" filled="f" stroked="f">
              <v:textbox inset="0,0,0,0">
                <w:txbxContent>
                  <w:p w14:paraId="06261276" w14:textId="77777777" w:rsidR="009F5605" w:rsidRDefault="009F5605">
                    <w:pPr>
                      <w:spacing w:before="14"/>
                      <w:ind w:left="20"/>
                      <w:rPr>
                        <w:rFonts w:ascii="Times New Roman"/>
                        <w:sz w:val="16"/>
                      </w:rPr>
                    </w:pPr>
                    <w:r>
                      <w:rPr>
                        <w:rFonts w:ascii="Times New Roman"/>
                        <w:b/>
                        <w:sz w:val="16"/>
                      </w:rPr>
                      <w:t>NZIHF Competition Tribunal &amp; Suspension Regulations / Revision Version 2018 -2022</w:t>
                    </w:r>
                    <w:r>
                      <w:rPr>
                        <w:rFonts w:ascii="Times New Roman"/>
                        <w:sz w:val="16"/>
                      </w:rPr>
                      <w:t xml:space="preserve">p/ </w:t>
                    </w:r>
                    <w:r>
                      <w:fldChar w:fldCharType="begin"/>
                    </w:r>
                    <w:r>
                      <w:rPr>
                        <w:rFonts w:ascii="Times New Roman"/>
                        <w:sz w:val="16"/>
                      </w:rPr>
                      <w:instrText xml:space="preserve"> PAGE </w:instrText>
                    </w:r>
                    <w:r>
                      <w:fldChar w:fldCharType="separate"/>
                    </w:r>
                    <w:r>
                      <w:t>2</w:t>
                    </w:r>
                    <w:r>
                      <w:fldChar w:fldCharType="end"/>
                    </w:r>
                    <w:r>
                      <w:rPr>
                        <w:rFonts w:ascii="Times New Roman"/>
                        <w:sz w:val="16"/>
                      </w:rPr>
                      <w:t xml:space="preserve"> of 46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9A1B" w14:textId="2391B3B8" w:rsidR="009F5605" w:rsidRDefault="00E827AE">
    <w:pPr>
      <w:pStyle w:val="BodyText"/>
      <w:spacing w:line="14" w:lineRule="auto"/>
      <w:rPr>
        <w:sz w:val="17"/>
      </w:rPr>
    </w:pPr>
    <w:r>
      <w:rPr>
        <w:noProof/>
      </w:rPr>
      <mc:AlternateContent>
        <mc:Choice Requires="wps">
          <w:drawing>
            <wp:anchor distT="0" distB="0" distL="114300" distR="114300" simplePos="0" relativeHeight="248211456" behindDoc="1" locked="0" layoutInCell="1" allowOverlap="1" wp14:anchorId="22A8C230" wp14:editId="358DFF8E">
              <wp:simplePos x="0" y="0"/>
              <wp:positionH relativeFrom="page">
                <wp:posOffset>701040</wp:posOffset>
              </wp:positionH>
              <wp:positionV relativeFrom="page">
                <wp:posOffset>10201910</wp:posOffset>
              </wp:positionV>
              <wp:extent cx="615696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4E4CF" id="Line 6" o:spid="_x0000_s1026" style="position:absolute;z-index:-2551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803.3pt" to="540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" strokeweight=".48pt">
              <w10:wrap anchorx="page" anchory="page"/>
            </v:line>
          </w:pict>
        </mc:Fallback>
      </mc:AlternateContent>
    </w:r>
    <w:r>
      <w:rPr>
        <w:noProof/>
      </w:rPr>
      <mc:AlternateContent>
        <mc:Choice Requires="wps">
          <w:drawing>
            <wp:anchor distT="0" distB="0" distL="114300" distR="114300" simplePos="0" relativeHeight="248212480" behindDoc="1" locked="0" layoutInCell="1" allowOverlap="1" wp14:anchorId="3F2E70E5" wp14:editId="067DCF14">
              <wp:simplePos x="0" y="0"/>
              <wp:positionH relativeFrom="page">
                <wp:posOffset>706755</wp:posOffset>
              </wp:positionH>
              <wp:positionV relativeFrom="page">
                <wp:posOffset>10207625</wp:posOffset>
              </wp:positionV>
              <wp:extent cx="4241800" cy="1390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3E28" w14:textId="77777777" w:rsidR="009F5605" w:rsidRDefault="009F5605">
                          <w:pPr>
                            <w:spacing w:before="14"/>
                            <w:ind w:left="20"/>
                            <w:rPr>
                              <w:rFonts w:ascii="Times New Roman"/>
                              <w:sz w:val="16"/>
                            </w:rPr>
                          </w:pPr>
                          <w:r>
                            <w:rPr>
                              <w:rFonts w:ascii="Times New Roman"/>
                              <w:b/>
                              <w:sz w:val="16"/>
                            </w:rPr>
                            <w:t>NZIHF Competition Tribunal &amp; Suspension Regulations / Revision Version 2018 -2022</w:t>
                          </w:r>
                          <w:r>
                            <w:rPr>
                              <w:rFonts w:ascii="Times New Roman"/>
                              <w:sz w:val="16"/>
                            </w:rPr>
                            <w:t xml:space="preserve">p/ </w:t>
                          </w:r>
                          <w:r>
                            <w:fldChar w:fldCharType="begin"/>
                          </w:r>
                          <w:r>
                            <w:rPr>
                              <w:rFonts w:ascii="Times New Roman"/>
                              <w:sz w:val="16"/>
                            </w:rPr>
                            <w:instrText xml:space="preserve"> PAGE </w:instrText>
                          </w:r>
                          <w:r>
                            <w:fldChar w:fldCharType="separate"/>
                          </w:r>
                          <w:r>
                            <w:t>18</w:t>
                          </w:r>
                          <w:r>
                            <w:fldChar w:fldCharType="end"/>
                          </w:r>
                          <w:r>
                            <w:rPr>
                              <w:rFonts w:ascii="Times New Roman"/>
                              <w:sz w:val="16"/>
                            </w:rPr>
                            <w:t xml:space="preserve"> of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E70E5" id="_x0000_t202" coordsize="21600,21600" o:spt="202" path="m,l,21600r21600,l21600,xe">
              <v:stroke joinstyle="miter"/>
              <v:path gradientshapeok="t" o:connecttype="rect"/>
            </v:shapetype>
            <v:shape id="Text Box 5" o:spid="_x0000_s1045" type="#_x0000_t202" style="position:absolute;margin-left:55.65pt;margin-top:803.75pt;width:334pt;height:10.95pt;z-index:-2551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" filled="f" stroked="f">
              <v:textbox inset="0,0,0,0">
                <w:txbxContent>
                  <w:p w14:paraId="54D23E28" w14:textId="77777777" w:rsidR="009F5605" w:rsidRDefault="009F5605">
                    <w:pPr>
                      <w:spacing w:before="14"/>
                      <w:ind w:left="20"/>
                      <w:rPr>
                        <w:rFonts w:ascii="Times New Roman"/>
                        <w:sz w:val="16"/>
                      </w:rPr>
                    </w:pPr>
                    <w:r>
                      <w:rPr>
                        <w:rFonts w:ascii="Times New Roman"/>
                        <w:b/>
                        <w:sz w:val="16"/>
                      </w:rPr>
                      <w:t>NZIHF Competition Tribunal &amp; Suspension Regulations / Revision Version 2018 -2022</w:t>
                    </w:r>
                    <w:r>
                      <w:rPr>
                        <w:rFonts w:ascii="Times New Roman"/>
                        <w:sz w:val="16"/>
                      </w:rPr>
                      <w:t xml:space="preserve">p/ </w:t>
                    </w:r>
                    <w:r>
                      <w:fldChar w:fldCharType="begin"/>
                    </w:r>
                    <w:r>
                      <w:rPr>
                        <w:rFonts w:ascii="Times New Roman"/>
                        <w:sz w:val="16"/>
                      </w:rPr>
                      <w:instrText xml:space="preserve"> PAGE </w:instrText>
                    </w:r>
                    <w:r>
                      <w:fldChar w:fldCharType="separate"/>
                    </w:r>
                    <w:r>
                      <w:t>18</w:t>
                    </w:r>
                    <w:r>
                      <w:fldChar w:fldCharType="end"/>
                    </w:r>
                    <w:r>
                      <w:rPr>
                        <w:rFonts w:ascii="Times New Roman"/>
                        <w:sz w:val="16"/>
                      </w:rPr>
                      <w:t xml:space="preserve"> of 46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4529" w14:textId="21C78D9B" w:rsidR="009F5605" w:rsidRDefault="00E827AE">
    <w:pPr>
      <w:pStyle w:val="BodyText"/>
      <w:spacing w:line="14" w:lineRule="auto"/>
      <w:rPr>
        <w:sz w:val="20"/>
      </w:rPr>
    </w:pPr>
    <w:r>
      <w:rPr>
        <w:noProof/>
      </w:rPr>
      <mc:AlternateContent>
        <mc:Choice Requires="wps">
          <w:drawing>
            <wp:anchor distT="0" distB="0" distL="114300" distR="114300" simplePos="0" relativeHeight="248213504" behindDoc="1" locked="0" layoutInCell="1" allowOverlap="1" wp14:anchorId="73ADE9A3" wp14:editId="4DBE8A2C">
              <wp:simplePos x="0" y="0"/>
              <wp:positionH relativeFrom="page">
                <wp:posOffset>895985</wp:posOffset>
              </wp:positionH>
              <wp:positionV relativeFrom="page">
                <wp:posOffset>10201910</wp:posOffset>
              </wp:positionV>
              <wp:extent cx="57683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98C7" id="Line 4" o:spid="_x0000_s1026" style="position:absolute;z-index:-2551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803.3pt" to="524.7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" strokeweight=".48pt">
              <w10:wrap anchorx="page" anchory="page"/>
            </v:line>
          </w:pict>
        </mc:Fallback>
      </mc:AlternateContent>
    </w:r>
    <w:r>
      <w:rPr>
        <w:noProof/>
      </w:rPr>
      <mc:AlternateContent>
        <mc:Choice Requires="wps">
          <w:drawing>
            <wp:anchor distT="0" distB="0" distL="114300" distR="114300" simplePos="0" relativeHeight="248214528" behindDoc="1" locked="0" layoutInCell="1" allowOverlap="1" wp14:anchorId="71E91A5B" wp14:editId="4327F1BB">
              <wp:simplePos x="0" y="0"/>
              <wp:positionH relativeFrom="page">
                <wp:posOffset>901700</wp:posOffset>
              </wp:positionH>
              <wp:positionV relativeFrom="page">
                <wp:posOffset>10207625</wp:posOffset>
              </wp:positionV>
              <wp:extent cx="4241800" cy="1390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1840" w14:textId="77777777" w:rsidR="009F5605" w:rsidRDefault="009F5605">
                          <w:pPr>
                            <w:spacing w:before="14"/>
                            <w:ind w:left="20"/>
                            <w:rPr>
                              <w:rFonts w:ascii="Times New Roman"/>
                              <w:sz w:val="16"/>
                            </w:rPr>
                          </w:pPr>
                          <w:r>
                            <w:rPr>
                              <w:rFonts w:ascii="Times New Roman"/>
                              <w:b/>
                              <w:sz w:val="16"/>
                            </w:rPr>
                            <w:t>NZIHF Competition Tribunal &amp; Suspension Regulations / Revision Version 2018 -2022</w:t>
                          </w:r>
                          <w:r>
                            <w:rPr>
                              <w:rFonts w:ascii="Times New Roman"/>
                              <w:sz w:val="16"/>
                            </w:rPr>
                            <w:t xml:space="preserve">p/ </w:t>
                          </w:r>
                          <w:r>
                            <w:fldChar w:fldCharType="begin"/>
                          </w:r>
                          <w:r>
                            <w:rPr>
                              <w:rFonts w:ascii="Times New Roman"/>
                              <w:sz w:val="16"/>
                            </w:rPr>
                            <w:instrText xml:space="preserve"> PAGE </w:instrText>
                          </w:r>
                          <w:r>
                            <w:fldChar w:fldCharType="separate"/>
                          </w:r>
                          <w:r>
                            <w:t>19</w:t>
                          </w:r>
                          <w:r>
                            <w:fldChar w:fldCharType="end"/>
                          </w:r>
                          <w:r>
                            <w:rPr>
                              <w:rFonts w:ascii="Times New Roman"/>
                              <w:sz w:val="16"/>
                            </w:rPr>
                            <w:t xml:space="preserve"> of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91A5B" id="_x0000_t202" coordsize="21600,21600" o:spt="202" path="m,l,21600r21600,l21600,xe">
              <v:stroke joinstyle="miter"/>
              <v:path gradientshapeok="t" o:connecttype="rect"/>
            </v:shapetype>
            <v:shape id="Text Box 3" o:spid="_x0000_s1046" type="#_x0000_t202" style="position:absolute;margin-left:71pt;margin-top:803.75pt;width:334pt;height:10.95pt;z-index:-2551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" filled="f" stroked="f">
              <v:textbox inset="0,0,0,0">
                <w:txbxContent>
                  <w:p w14:paraId="52491840" w14:textId="77777777" w:rsidR="009F5605" w:rsidRDefault="009F5605">
                    <w:pPr>
                      <w:spacing w:before="14"/>
                      <w:ind w:left="20"/>
                      <w:rPr>
                        <w:rFonts w:ascii="Times New Roman"/>
                        <w:sz w:val="16"/>
                      </w:rPr>
                    </w:pPr>
                    <w:r>
                      <w:rPr>
                        <w:rFonts w:ascii="Times New Roman"/>
                        <w:b/>
                        <w:sz w:val="16"/>
                      </w:rPr>
                      <w:t>NZIHF Competition Tribunal &amp; Suspension Regulations / Revision Version 2018 -2022</w:t>
                    </w:r>
                    <w:r>
                      <w:rPr>
                        <w:rFonts w:ascii="Times New Roman"/>
                        <w:sz w:val="16"/>
                      </w:rPr>
                      <w:t xml:space="preserve">p/ </w:t>
                    </w:r>
                    <w:r>
                      <w:fldChar w:fldCharType="begin"/>
                    </w:r>
                    <w:r>
                      <w:rPr>
                        <w:rFonts w:ascii="Times New Roman"/>
                        <w:sz w:val="16"/>
                      </w:rPr>
                      <w:instrText xml:space="preserve"> PAGE </w:instrText>
                    </w:r>
                    <w:r>
                      <w:fldChar w:fldCharType="separate"/>
                    </w:r>
                    <w:r>
                      <w:t>19</w:t>
                    </w:r>
                    <w:r>
                      <w:fldChar w:fldCharType="end"/>
                    </w:r>
                    <w:r>
                      <w:rPr>
                        <w:rFonts w:ascii="Times New Roman"/>
                        <w:sz w:val="16"/>
                      </w:rPr>
                      <w:t xml:space="preserve"> of 46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8BEC" w14:textId="77777777" w:rsidR="009F5605" w:rsidRDefault="009F560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A22E" w14:textId="77777777" w:rsidR="009F5605" w:rsidRDefault="009F560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C767" w14:textId="3133ED6C" w:rsidR="009F5605" w:rsidRDefault="00E827AE">
    <w:pPr>
      <w:pStyle w:val="BodyText"/>
      <w:spacing w:line="14" w:lineRule="auto"/>
      <w:rPr>
        <w:sz w:val="17"/>
      </w:rPr>
    </w:pPr>
    <w:r>
      <w:rPr>
        <w:noProof/>
      </w:rPr>
      <mc:AlternateContent>
        <mc:Choice Requires="wps">
          <w:drawing>
            <wp:anchor distT="0" distB="0" distL="114300" distR="114300" simplePos="0" relativeHeight="248215552" behindDoc="1" locked="0" layoutInCell="1" allowOverlap="1" wp14:anchorId="16A516EA" wp14:editId="4784155A">
              <wp:simplePos x="0" y="0"/>
              <wp:positionH relativeFrom="page">
                <wp:posOffset>882650</wp:posOffset>
              </wp:positionH>
              <wp:positionV relativeFrom="page">
                <wp:posOffset>10381615</wp:posOffset>
              </wp:positionV>
              <wp:extent cx="59766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8B2B" id="Line 2" o:spid="_x0000_s1026" style="position:absolute;z-index:-2551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817.45pt" to="540.1pt,8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" strokeweight=".48pt">
              <w10:wrap anchorx="page" anchory="page"/>
            </v:line>
          </w:pict>
        </mc:Fallback>
      </mc:AlternateContent>
    </w:r>
    <w:r>
      <w:rPr>
        <w:noProof/>
      </w:rPr>
      <mc:AlternateContent>
        <mc:Choice Requires="wps">
          <w:drawing>
            <wp:anchor distT="0" distB="0" distL="114300" distR="114300" simplePos="0" relativeHeight="248216576" behindDoc="1" locked="0" layoutInCell="1" allowOverlap="1" wp14:anchorId="566CBA3E" wp14:editId="33D9EAB7">
              <wp:simplePos x="0" y="0"/>
              <wp:positionH relativeFrom="page">
                <wp:posOffset>887730</wp:posOffset>
              </wp:positionH>
              <wp:positionV relativeFrom="page">
                <wp:posOffset>10387330</wp:posOffset>
              </wp:positionV>
              <wp:extent cx="424180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9DBB" w14:textId="77777777" w:rsidR="000A1A95" w:rsidRDefault="009F5605">
                          <w:pPr>
                            <w:spacing w:before="14"/>
                            <w:ind w:left="20"/>
                            <w:rPr>
                              <w:rFonts w:ascii="Times New Roman"/>
                              <w:b/>
                              <w:sz w:val="16"/>
                            </w:rPr>
                          </w:pPr>
                          <w:r>
                            <w:rPr>
                              <w:rFonts w:ascii="Times New Roman"/>
                              <w:b/>
                              <w:sz w:val="16"/>
                            </w:rPr>
                            <w:t xml:space="preserve">NZIHF Competition Tribunal &amp; Suspension Regulations / Revision Version </w:t>
                          </w:r>
                          <w:r w:rsidR="000A1A95">
                            <w:rPr>
                              <w:rFonts w:ascii="Times New Roman"/>
                              <w:b/>
                              <w:sz w:val="16"/>
                            </w:rPr>
                            <w:t>1 2021-22</w:t>
                          </w:r>
                        </w:p>
                        <w:p w14:paraId="3FDCF741" w14:textId="67C40CC4" w:rsidR="009F5605" w:rsidRDefault="009F5605">
                          <w:pPr>
                            <w:spacing w:before="14"/>
                            <w:ind w:left="20"/>
                            <w:rPr>
                              <w:rFonts w:ascii="Times New Roman"/>
                              <w:sz w:val="16"/>
                            </w:rPr>
                          </w:pPr>
                          <w:r>
                            <w:rPr>
                              <w:rFonts w:ascii="Times New Roman"/>
                              <w:sz w:val="16"/>
                            </w:rPr>
                            <w:t xml:space="preserve"> </w:t>
                          </w:r>
                          <w:r>
                            <w:fldChar w:fldCharType="begin"/>
                          </w:r>
                          <w:r>
                            <w:rPr>
                              <w:rFonts w:ascii="Times New Roman"/>
                              <w:sz w:val="16"/>
                            </w:rPr>
                            <w:instrText xml:space="preserve"> PAGE </w:instrText>
                          </w:r>
                          <w:r>
                            <w:fldChar w:fldCharType="separate"/>
                          </w:r>
                          <w:r>
                            <w:t>29</w:t>
                          </w:r>
                          <w:r>
                            <w:fldChar w:fldCharType="end"/>
                          </w:r>
                          <w:r>
                            <w:rPr>
                              <w:rFonts w:ascii="Times New Roman"/>
                              <w:sz w:val="16"/>
                            </w:rPr>
                            <w:t xml:space="preserve"> of 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BA3E" id="_x0000_t202" coordsize="21600,21600" o:spt="202" path="m,l,21600r21600,l21600,xe">
              <v:stroke joinstyle="miter"/>
              <v:path gradientshapeok="t" o:connecttype="rect"/>
            </v:shapetype>
            <v:shape id="Text Box 1" o:spid="_x0000_s1047" type="#_x0000_t202" style="position:absolute;margin-left:69.9pt;margin-top:817.9pt;width:334pt;height:10.95pt;z-index:-2550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" filled="f" stroked="f">
              <v:textbox inset="0,0,0,0">
                <w:txbxContent>
                  <w:p w14:paraId="672A9DBB" w14:textId="77777777" w:rsidR="000A1A95" w:rsidRDefault="009F5605">
                    <w:pPr>
                      <w:spacing w:before="14"/>
                      <w:ind w:left="20"/>
                      <w:rPr>
                        <w:rFonts w:ascii="Times New Roman"/>
                        <w:b/>
                        <w:sz w:val="16"/>
                      </w:rPr>
                    </w:pPr>
                    <w:r>
                      <w:rPr>
                        <w:rFonts w:ascii="Times New Roman"/>
                        <w:b/>
                        <w:sz w:val="16"/>
                      </w:rPr>
                      <w:t xml:space="preserve">NZIHF Competition Tribunal &amp; Suspension Regulations / Revision Version </w:t>
                    </w:r>
                    <w:r w:rsidR="000A1A95">
                      <w:rPr>
                        <w:rFonts w:ascii="Times New Roman"/>
                        <w:b/>
                        <w:sz w:val="16"/>
                      </w:rPr>
                      <w:t>1 2021-22</w:t>
                    </w:r>
                  </w:p>
                  <w:p w14:paraId="3FDCF741" w14:textId="67C40CC4" w:rsidR="009F5605" w:rsidRDefault="009F5605">
                    <w:pPr>
                      <w:spacing w:before="14"/>
                      <w:ind w:left="20"/>
                      <w:rPr>
                        <w:rFonts w:ascii="Times New Roman"/>
                        <w:sz w:val="16"/>
                      </w:rPr>
                    </w:pPr>
                    <w:r>
                      <w:rPr>
                        <w:rFonts w:ascii="Times New Roman"/>
                        <w:sz w:val="16"/>
                      </w:rPr>
                      <w:t xml:space="preserve"> </w:t>
                    </w:r>
                    <w:r>
                      <w:fldChar w:fldCharType="begin"/>
                    </w:r>
                    <w:r>
                      <w:rPr>
                        <w:rFonts w:ascii="Times New Roman"/>
                        <w:sz w:val="16"/>
                      </w:rPr>
                      <w:instrText xml:space="preserve"> PAGE </w:instrText>
                    </w:r>
                    <w:r>
                      <w:fldChar w:fldCharType="separate"/>
                    </w:r>
                    <w:r>
                      <w:t>29</w:t>
                    </w:r>
                    <w:r>
                      <w:fldChar w:fldCharType="end"/>
                    </w:r>
                    <w:r>
                      <w:rPr>
                        <w:rFonts w:ascii="Times New Roman"/>
                        <w:sz w:val="16"/>
                      </w:rPr>
                      <w:t xml:space="preserve"> of 46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75B0" w14:textId="77777777" w:rsidR="00F60033" w:rsidRDefault="00F60033">
      <w:r>
        <w:separator/>
      </w:r>
    </w:p>
  </w:footnote>
  <w:footnote w:type="continuationSeparator" w:id="0">
    <w:p w14:paraId="710F0637" w14:textId="77777777" w:rsidR="00F60033" w:rsidRDefault="00F60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E07"/>
    <w:multiLevelType w:val="hybridMultilevel"/>
    <w:tmpl w:val="434AF92E"/>
    <w:lvl w:ilvl="0" w:tplc="DED8C8F4">
      <w:start w:val="1"/>
      <w:numFmt w:val="lowerRoman"/>
      <w:lvlText w:val="%1."/>
      <w:lvlJc w:val="left"/>
      <w:pPr>
        <w:ind w:left="107" w:hanging="173"/>
      </w:pPr>
      <w:rPr>
        <w:rFonts w:ascii="Arial" w:eastAsia="Arial" w:hAnsi="Arial" w:cs="Arial" w:hint="default"/>
        <w:spacing w:val="-2"/>
        <w:w w:val="100"/>
        <w:sz w:val="22"/>
        <w:szCs w:val="22"/>
      </w:rPr>
    </w:lvl>
    <w:lvl w:ilvl="1" w:tplc="B13CE8AA">
      <w:start w:val="1"/>
      <w:numFmt w:val="decimal"/>
      <w:lvlText w:val="%2."/>
      <w:lvlJc w:val="left"/>
      <w:pPr>
        <w:ind w:left="354" w:hanging="248"/>
      </w:pPr>
      <w:rPr>
        <w:rFonts w:ascii="Arial" w:eastAsia="Arial" w:hAnsi="Arial" w:cs="Arial" w:hint="default"/>
        <w:spacing w:val="-1"/>
        <w:w w:val="100"/>
        <w:sz w:val="22"/>
        <w:szCs w:val="22"/>
      </w:rPr>
    </w:lvl>
    <w:lvl w:ilvl="2" w:tplc="5E126FF8">
      <w:numFmt w:val="bullet"/>
      <w:lvlText w:val="•"/>
      <w:lvlJc w:val="left"/>
      <w:pPr>
        <w:ind w:left="1169" w:hanging="248"/>
      </w:pPr>
      <w:rPr>
        <w:rFonts w:hint="default"/>
      </w:rPr>
    </w:lvl>
    <w:lvl w:ilvl="3" w:tplc="FE2218F8">
      <w:numFmt w:val="bullet"/>
      <w:lvlText w:val="•"/>
      <w:lvlJc w:val="left"/>
      <w:pPr>
        <w:ind w:left="1978" w:hanging="248"/>
      </w:pPr>
      <w:rPr>
        <w:rFonts w:hint="default"/>
      </w:rPr>
    </w:lvl>
    <w:lvl w:ilvl="4" w:tplc="527A92CA">
      <w:numFmt w:val="bullet"/>
      <w:lvlText w:val="•"/>
      <w:lvlJc w:val="left"/>
      <w:pPr>
        <w:ind w:left="2788" w:hanging="248"/>
      </w:pPr>
      <w:rPr>
        <w:rFonts w:hint="default"/>
      </w:rPr>
    </w:lvl>
    <w:lvl w:ilvl="5" w:tplc="F9B07478">
      <w:numFmt w:val="bullet"/>
      <w:lvlText w:val="•"/>
      <w:lvlJc w:val="left"/>
      <w:pPr>
        <w:ind w:left="3597" w:hanging="248"/>
      </w:pPr>
      <w:rPr>
        <w:rFonts w:hint="default"/>
      </w:rPr>
    </w:lvl>
    <w:lvl w:ilvl="6" w:tplc="A53A42F4">
      <w:numFmt w:val="bullet"/>
      <w:lvlText w:val="•"/>
      <w:lvlJc w:val="left"/>
      <w:pPr>
        <w:ind w:left="4406" w:hanging="248"/>
      </w:pPr>
      <w:rPr>
        <w:rFonts w:hint="default"/>
      </w:rPr>
    </w:lvl>
    <w:lvl w:ilvl="7" w:tplc="ED1CE7BE">
      <w:numFmt w:val="bullet"/>
      <w:lvlText w:val="•"/>
      <w:lvlJc w:val="left"/>
      <w:pPr>
        <w:ind w:left="5216" w:hanging="248"/>
      </w:pPr>
      <w:rPr>
        <w:rFonts w:hint="default"/>
      </w:rPr>
    </w:lvl>
    <w:lvl w:ilvl="8" w:tplc="F0D4BB8E">
      <w:numFmt w:val="bullet"/>
      <w:lvlText w:val="•"/>
      <w:lvlJc w:val="left"/>
      <w:pPr>
        <w:ind w:left="6025" w:hanging="248"/>
      </w:pPr>
      <w:rPr>
        <w:rFonts w:hint="default"/>
      </w:rPr>
    </w:lvl>
  </w:abstractNum>
  <w:abstractNum w:abstractNumId="1" w15:restartNumberingAfterBreak="0">
    <w:nsid w:val="02424D99"/>
    <w:multiLevelType w:val="multilevel"/>
    <w:tmpl w:val="8738FB88"/>
    <w:lvl w:ilvl="0">
      <w:start w:val="3"/>
      <w:numFmt w:val="decimal"/>
      <w:lvlText w:val="%1"/>
      <w:lvlJc w:val="left"/>
      <w:pPr>
        <w:ind w:left="2373" w:hanging="982"/>
      </w:pPr>
      <w:rPr>
        <w:rFonts w:hint="default"/>
      </w:rPr>
    </w:lvl>
    <w:lvl w:ilvl="1">
      <w:start w:val="20"/>
      <w:numFmt w:val="decimal"/>
      <w:lvlText w:val="%1.%2"/>
      <w:lvlJc w:val="left"/>
      <w:pPr>
        <w:ind w:left="2373" w:hanging="982"/>
      </w:pPr>
      <w:rPr>
        <w:rFonts w:hint="default"/>
      </w:rPr>
    </w:lvl>
    <w:lvl w:ilvl="2">
      <w:start w:val="1"/>
      <w:numFmt w:val="decimal"/>
      <w:lvlText w:val="%1.%2.%3."/>
      <w:lvlJc w:val="left"/>
      <w:pPr>
        <w:ind w:left="2373" w:hanging="982"/>
      </w:pPr>
      <w:rPr>
        <w:rFonts w:ascii="Arial" w:eastAsia="Arial" w:hAnsi="Arial" w:cs="Arial" w:hint="default"/>
        <w:spacing w:val="-3"/>
        <w:w w:val="100"/>
        <w:sz w:val="22"/>
        <w:szCs w:val="22"/>
      </w:rPr>
    </w:lvl>
    <w:lvl w:ilvl="3">
      <w:numFmt w:val="bullet"/>
      <w:lvlText w:val="•"/>
      <w:lvlJc w:val="left"/>
      <w:pPr>
        <w:ind w:left="5099" w:hanging="982"/>
      </w:pPr>
      <w:rPr>
        <w:rFonts w:hint="default"/>
      </w:rPr>
    </w:lvl>
    <w:lvl w:ilvl="4">
      <w:numFmt w:val="bullet"/>
      <w:lvlText w:val="•"/>
      <w:lvlJc w:val="left"/>
      <w:pPr>
        <w:ind w:left="6006" w:hanging="982"/>
      </w:pPr>
      <w:rPr>
        <w:rFonts w:hint="default"/>
      </w:rPr>
    </w:lvl>
    <w:lvl w:ilvl="5">
      <w:numFmt w:val="bullet"/>
      <w:lvlText w:val="•"/>
      <w:lvlJc w:val="left"/>
      <w:pPr>
        <w:ind w:left="6913" w:hanging="982"/>
      </w:pPr>
      <w:rPr>
        <w:rFonts w:hint="default"/>
      </w:rPr>
    </w:lvl>
    <w:lvl w:ilvl="6">
      <w:numFmt w:val="bullet"/>
      <w:lvlText w:val="•"/>
      <w:lvlJc w:val="left"/>
      <w:pPr>
        <w:ind w:left="7819" w:hanging="982"/>
      </w:pPr>
      <w:rPr>
        <w:rFonts w:hint="default"/>
      </w:rPr>
    </w:lvl>
    <w:lvl w:ilvl="7">
      <w:numFmt w:val="bullet"/>
      <w:lvlText w:val="•"/>
      <w:lvlJc w:val="left"/>
      <w:pPr>
        <w:ind w:left="8726" w:hanging="982"/>
      </w:pPr>
      <w:rPr>
        <w:rFonts w:hint="default"/>
      </w:rPr>
    </w:lvl>
    <w:lvl w:ilvl="8">
      <w:numFmt w:val="bullet"/>
      <w:lvlText w:val="•"/>
      <w:lvlJc w:val="left"/>
      <w:pPr>
        <w:ind w:left="9633" w:hanging="982"/>
      </w:pPr>
      <w:rPr>
        <w:rFonts w:hint="default"/>
      </w:rPr>
    </w:lvl>
  </w:abstractNum>
  <w:abstractNum w:abstractNumId="2" w15:restartNumberingAfterBreak="0">
    <w:nsid w:val="026224C3"/>
    <w:multiLevelType w:val="multilevel"/>
    <w:tmpl w:val="269CB964"/>
    <w:lvl w:ilvl="0">
      <w:start w:val="70"/>
      <w:numFmt w:val="decimal"/>
      <w:lvlText w:val="%1"/>
      <w:lvlJc w:val="left"/>
      <w:pPr>
        <w:ind w:left="36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1">
      <w:start w:val="7"/>
      <w:numFmt w:val="decimal"/>
      <w:lvlRestart w:val="0"/>
      <w:lvlText w:val="%1.%2."/>
      <w:lvlJc w:val="left"/>
      <w:pPr>
        <w:ind w:left="157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abstractNum>
  <w:abstractNum w:abstractNumId="3" w15:restartNumberingAfterBreak="0">
    <w:nsid w:val="03225716"/>
    <w:multiLevelType w:val="multilevel"/>
    <w:tmpl w:val="20245D3C"/>
    <w:lvl w:ilvl="0">
      <w:start w:val="8"/>
      <w:numFmt w:val="decimal"/>
      <w:lvlText w:val="%1"/>
      <w:lvlJc w:val="left"/>
      <w:pPr>
        <w:ind w:left="2232" w:hanging="853"/>
      </w:pPr>
      <w:rPr>
        <w:rFonts w:hint="default"/>
      </w:rPr>
    </w:lvl>
    <w:lvl w:ilvl="1">
      <w:start w:val="1"/>
      <w:numFmt w:val="decimal"/>
      <w:lvlText w:val="%1.%2"/>
      <w:lvlJc w:val="left"/>
      <w:pPr>
        <w:ind w:left="2232" w:hanging="853"/>
      </w:pPr>
      <w:rPr>
        <w:rFonts w:hint="default"/>
      </w:rPr>
    </w:lvl>
    <w:lvl w:ilvl="2">
      <w:start w:val="1"/>
      <w:numFmt w:val="decimal"/>
      <w:lvlText w:val="%1.%2.%3."/>
      <w:lvlJc w:val="left"/>
      <w:pPr>
        <w:ind w:left="2232" w:hanging="853"/>
      </w:pPr>
      <w:rPr>
        <w:rFonts w:ascii="Arial" w:eastAsia="Arial" w:hAnsi="Arial" w:cs="Arial" w:hint="default"/>
        <w:spacing w:val="-3"/>
        <w:w w:val="100"/>
        <w:sz w:val="22"/>
        <w:szCs w:val="22"/>
      </w:rPr>
    </w:lvl>
    <w:lvl w:ilvl="3">
      <w:numFmt w:val="bullet"/>
      <w:lvlText w:val="•"/>
      <w:lvlJc w:val="left"/>
      <w:pPr>
        <w:ind w:left="5001" w:hanging="853"/>
      </w:pPr>
      <w:rPr>
        <w:rFonts w:hint="default"/>
      </w:rPr>
    </w:lvl>
    <w:lvl w:ilvl="4">
      <w:numFmt w:val="bullet"/>
      <w:lvlText w:val="•"/>
      <w:lvlJc w:val="left"/>
      <w:pPr>
        <w:ind w:left="5922" w:hanging="853"/>
      </w:pPr>
      <w:rPr>
        <w:rFonts w:hint="default"/>
      </w:rPr>
    </w:lvl>
    <w:lvl w:ilvl="5">
      <w:numFmt w:val="bullet"/>
      <w:lvlText w:val="•"/>
      <w:lvlJc w:val="left"/>
      <w:pPr>
        <w:ind w:left="6843" w:hanging="853"/>
      </w:pPr>
      <w:rPr>
        <w:rFonts w:hint="default"/>
      </w:rPr>
    </w:lvl>
    <w:lvl w:ilvl="6">
      <w:numFmt w:val="bullet"/>
      <w:lvlText w:val="•"/>
      <w:lvlJc w:val="left"/>
      <w:pPr>
        <w:ind w:left="7763" w:hanging="853"/>
      </w:pPr>
      <w:rPr>
        <w:rFonts w:hint="default"/>
      </w:rPr>
    </w:lvl>
    <w:lvl w:ilvl="7">
      <w:numFmt w:val="bullet"/>
      <w:lvlText w:val="•"/>
      <w:lvlJc w:val="left"/>
      <w:pPr>
        <w:ind w:left="8684" w:hanging="853"/>
      </w:pPr>
      <w:rPr>
        <w:rFonts w:hint="default"/>
      </w:rPr>
    </w:lvl>
    <w:lvl w:ilvl="8">
      <w:numFmt w:val="bullet"/>
      <w:lvlText w:val="•"/>
      <w:lvlJc w:val="left"/>
      <w:pPr>
        <w:ind w:left="9605" w:hanging="853"/>
      </w:pPr>
      <w:rPr>
        <w:rFonts w:hint="default"/>
      </w:rPr>
    </w:lvl>
  </w:abstractNum>
  <w:abstractNum w:abstractNumId="4" w15:restartNumberingAfterBreak="0">
    <w:nsid w:val="032728D5"/>
    <w:multiLevelType w:val="hybridMultilevel"/>
    <w:tmpl w:val="65EC8594"/>
    <w:lvl w:ilvl="0" w:tplc="F712242A">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40F7E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B8A3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B231F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6985FE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663D8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18E30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17096D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902C7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3D34D5"/>
    <w:multiLevelType w:val="multilevel"/>
    <w:tmpl w:val="5D005284"/>
    <w:lvl w:ilvl="0">
      <w:start w:val="9"/>
      <w:numFmt w:val="decimal"/>
      <w:lvlText w:val="%1"/>
      <w:lvlJc w:val="left"/>
      <w:pPr>
        <w:ind w:left="2232" w:hanging="853"/>
      </w:pPr>
      <w:rPr>
        <w:rFonts w:hint="default"/>
      </w:rPr>
    </w:lvl>
    <w:lvl w:ilvl="1">
      <w:start w:val="3"/>
      <w:numFmt w:val="decimal"/>
      <w:lvlText w:val="%1.%2"/>
      <w:lvlJc w:val="left"/>
      <w:pPr>
        <w:ind w:left="2232" w:hanging="853"/>
      </w:pPr>
      <w:rPr>
        <w:rFonts w:hint="default"/>
      </w:rPr>
    </w:lvl>
    <w:lvl w:ilvl="2">
      <w:start w:val="1"/>
      <w:numFmt w:val="decimal"/>
      <w:lvlText w:val="%1.%2.%3."/>
      <w:lvlJc w:val="left"/>
      <w:pPr>
        <w:ind w:left="2232" w:hanging="853"/>
      </w:pPr>
      <w:rPr>
        <w:rFonts w:ascii="Arial" w:eastAsia="Arial" w:hAnsi="Arial" w:cs="Arial" w:hint="default"/>
        <w:spacing w:val="-3"/>
        <w:w w:val="100"/>
        <w:sz w:val="22"/>
        <w:szCs w:val="22"/>
      </w:rPr>
    </w:lvl>
    <w:lvl w:ilvl="3">
      <w:numFmt w:val="bullet"/>
      <w:lvlText w:val="•"/>
      <w:lvlJc w:val="left"/>
      <w:pPr>
        <w:ind w:left="5001" w:hanging="853"/>
      </w:pPr>
      <w:rPr>
        <w:rFonts w:hint="default"/>
      </w:rPr>
    </w:lvl>
    <w:lvl w:ilvl="4">
      <w:numFmt w:val="bullet"/>
      <w:lvlText w:val="•"/>
      <w:lvlJc w:val="left"/>
      <w:pPr>
        <w:ind w:left="5922" w:hanging="853"/>
      </w:pPr>
      <w:rPr>
        <w:rFonts w:hint="default"/>
      </w:rPr>
    </w:lvl>
    <w:lvl w:ilvl="5">
      <w:numFmt w:val="bullet"/>
      <w:lvlText w:val="•"/>
      <w:lvlJc w:val="left"/>
      <w:pPr>
        <w:ind w:left="6843" w:hanging="853"/>
      </w:pPr>
      <w:rPr>
        <w:rFonts w:hint="default"/>
      </w:rPr>
    </w:lvl>
    <w:lvl w:ilvl="6">
      <w:numFmt w:val="bullet"/>
      <w:lvlText w:val="•"/>
      <w:lvlJc w:val="left"/>
      <w:pPr>
        <w:ind w:left="7763" w:hanging="853"/>
      </w:pPr>
      <w:rPr>
        <w:rFonts w:hint="default"/>
      </w:rPr>
    </w:lvl>
    <w:lvl w:ilvl="7">
      <w:numFmt w:val="bullet"/>
      <w:lvlText w:val="•"/>
      <w:lvlJc w:val="left"/>
      <w:pPr>
        <w:ind w:left="8684" w:hanging="853"/>
      </w:pPr>
      <w:rPr>
        <w:rFonts w:hint="default"/>
      </w:rPr>
    </w:lvl>
    <w:lvl w:ilvl="8">
      <w:numFmt w:val="bullet"/>
      <w:lvlText w:val="•"/>
      <w:lvlJc w:val="left"/>
      <w:pPr>
        <w:ind w:left="9605" w:hanging="853"/>
      </w:pPr>
      <w:rPr>
        <w:rFonts w:hint="default"/>
      </w:rPr>
    </w:lvl>
  </w:abstractNum>
  <w:abstractNum w:abstractNumId="6" w15:restartNumberingAfterBreak="0">
    <w:nsid w:val="043F109A"/>
    <w:multiLevelType w:val="hybridMultilevel"/>
    <w:tmpl w:val="25A820D0"/>
    <w:lvl w:ilvl="0" w:tplc="28C42DBC">
      <w:start w:val="1"/>
      <w:numFmt w:val="decimal"/>
      <w:lvlText w:val="%1."/>
      <w:lvlJc w:val="left"/>
      <w:pPr>
        <w:ind w:left="107" w:hanging="248"/>
      </w:pPr>
      <w:rPr>
        <w:rFonts w:ascii="Arial" w:eastAsia="Arial" w:hAnsi="Arial" w:cs="Arial" w:hint="default"/>
        <w:spacing w:val="-1"/>
        <w:w w:val="100"/>
        <w:sz w:val="22"/>
        <w:szCs w:val="22"/>
      </w:rPr>
    </w:lvl>
    <w:lvl w:ilvl="1" w:tplc="FF6A16DE">
      <w:numFmt w:val="bullet"/>
      <w:lvlText w:val="•"/>
      <w:lvlJc w:val="left"/>
      <w:pPr>
        <w:ind w:left="854" w:hanging="248"/>
      </w:pPr>
      <w:rPr>
        <w:rFonts w:hint="default"/>
      </w:rPr>
    </w:lvl>
    <w:lvl w:ilvl="2" w:tplc="C8E45C1C">
      <w:numFmt w:val="bullet"/>
      <w:lvlText w:val="•"/>
      <w:lvlJc w:val="left"/>
      <w:pPr>
        <w:ind w:left="1608" w:hanging="248"/>
      </w:pPr>
      <w:rPr>
        <w:rFonts w:hint="default"/>
      </w:rPr>
    </w:lvl>
    <w:lvl w:ilvl="3" w:tplc="1F961018">
      <w:numFmt w:val="bullet"/>
      <w:lvlText w:val="•"/>
      <w:lvlJc w:val="left"/>
      <w:pPr>
        <w:ind w:left="2363" w:hanging="248"/>
      </w:pPr>
      <w:rPr>
        <w:rFonts w:hint="default"/>
      </w:rPr>
    </w:lvl>
    <w:lvl w:ilvl="4" w:tplc="CEE81B32">
      <w:numFmt w:val="bullet"/>
      <w:lvlText w:val="•"/>
      <w:lvlJc w:val="left"/>
      <w:pPr>
        <w:ind w:left="3117" w:hanging="248"/>
      </w:pPr>
      <w:rPr>
        <w:rFonts w:hint="default"/>
      </w:rPr>
    </w:lvl>
    <w:lvl w:ilvl="5" w:tplc="A426E4C4">
      <w:numFmt w:val="bullet"/>
      <w:lvlText w:val="•"/>
      <w:lvlJc w:val="left"/>
      <w:pPr>
        <w:ind w:left="3872" w:hanging="248"/>
      </w:pPr>
      <w:rPr>
        <w:rFonts w:hint="default"/>
      </w:rPr>
    </w:lvl>
    <w:lvl w:ilvl="6" w:tplc="CC3CBF60">
      <w:numFmt w:val="bullet"/>
      <w:lvlText w:val="•"/>
      <w:lvlJc w:val="left"/>
      <w:pPr>
        <w:ind w:left="4626" w:hanging="248"/>
      </w:pPr>
      <w:rPr>
        <w:rFonts w:hint="default"/>
      </w:rPr>
    </w:lvl>
    <w:lvl w:ilvl="7" w:tplc="61C08CF2">
      <w:numFmt w:val="bullet"/>
      <w:lvlText w:val="•"/>
      <w:lvlJc w:val="left"/>
      <w:pPr>
        <w:ind w:left="5380" w:hanging="248"/>
      </w:pPr>
      <w:rPr>
        <w:rFonts w:hint="default"/>
      </w:rPr>
    </w:lvl>
    <w:lvl w:ilvl="8" w:tplc="93C6B15A">
      <w:numFmt w:val="bullet"/>
      <w:lvlText w:val="•"/>
      <w:lvlJc w:val="left"/>
      <w:pPr>
        <w:ind w:left="6135" w:hanging="248"/>
      </w:pPr>
      <w:rPr>
        <w:rFonts w:hint="default"/>
      </w:rPr>
    </w:lvl>
  </w:abstractNum>
  <w:abstractNum w:abstractNumId="7" w15:restartNumberingAfterBreak="0">
    <w:nsid w:val="061F758E"/>
    <w:multiLevelType w:val="hybridMultilevel"/>
    <w:tmpl w:val="25F0D6E6"/>
    <w:lvl w:ilvl="0" w:tplc="D19C0A94">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00E7D7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7CC0D0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645A8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4EE53B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D633D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BEFCA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58EA63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6443A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7655745"/>
    <w:multiLevelType w:val="multilevel"/>
    <w:tmpl w:val="1FBE0092"/>
    <w:lvl w:ilvl="0">
      <w:start w:val="15"/>
      <w:numFmt w:val="decimal"/>
      <w:lvlText w:val="%1"/>
      <w:lvlJc w:val="left"/>
      <w:pPr>
        <w:ind w:left="2232" w:hanging="852"/>
      </w:pPr>
      <w:rPr>
        <w:rFonts w:hint="default"/>
      </w:rPr>
    </w:lvl>
    <w:lvl w:ilvl="1">
      <w:start w:val="1"/>
      <w:numFmt w:val="decimal"/>
      <w:lvlText w:val="%1.%2"/>
      <w:lvlJc w:val="left"/>
      <w:pPr>
        <w:ind w:left="2232" w:hanging="852"/>
      </w:pPr>
      <w:rPr>
        <w:rFonts w:hint="default"/>
      </w:rPr>
    </w:lvl>
    <w:lvl w:ilvl="2">
      <w:start w:val="1"/>
      <w:numFmt w:val="decimal"/>
      <w:lvlText w:val="%1.%2.%3."/>
      <w:lvlJc w:val="left"/>
      <w:pPr>
        <w:ind w:left="2232" w:hanging="852"/>
      </w:pPr>
      <w:rPr>
        <w:rFonts w:ascii="Arial" w:eastAsia="Arial" w:hAnsi="Arial" w:cs="Arial" w:hint="default"/>
        <w:spacing w:val="-3"/>
        <w:w w:val="100"/>
        <w:sz w:val="22"/>
        <w:szCs w:val="22"/>
      </w:rPr>
    </w:lvl>
    <w:lvl w:ilvl="3">
      <w:numFmt w:val="bullet"/>
      <w:lvlText w:val="•"/>
      <w:lvlJc w:val="left"/>
      <w:pPr>
        <w:ind w:left="5001" w:hanging="852"/>
      </w:pPr>
      <w:rPr>
        <w:rFonts w:hint="default"/>
      </w:rPr>
    </w:lvl>
    <w:lvl w:ilvl="4">
      <w:numFmt w:val="bullet"/>
      <w:lvlText w:val="•"/>
      <w:lvlJc w:val="left"/>
      <w:pPr>
        <w:ind w:left="5922" w:hanging="852"/>
      </w:pPr>
      <w:rPr>
        <w:rFonts w:hint="default"/>
      </w:rPr>
    </w:lvl>
    <w:lvl w:ilvl="5">
      <w:numFmt w:val="bullet"/>
      <w:lvlText w:val="•"/>
      <w:lvlJc w:val="left"/>
      <w:pPr>
        <w:ind w:left="6843" w:hanging="852"/>
      </w:pPr>
      <w:rPr>
        <w:rFonts w:hint="default"/>
      </w:rPr>
    </w:lvl>
    <w:lvl w:ilvl="6">
      <w:numFmt w:val="bullet"/>
      <w:lvlText w:val="•"/>
      <w:lvlJc w:val="left"/>
      <w:pPr>
        <w:ind w:left="7763" w:hanging="852"/>
      </w:pPr>
      <w:rPr>
        <w:rFonts w:hint="default"/>
      </w:rPr>
    </w:lvl>
    <w:lvl w:ilvl="7">
      <w:numFmt w:val="bullet"/>
      <w:lvlText w:val="•"/>
      <w:lvlJc w:val="left"/>
      <w:pPr>
        <w:ind w:left="8684" w:hanging="852"/>
      </w:pPr>
      <w:rPr>
        <w:rFonts w:hint="default"/>
      </w:rPr>
    </w:lvl>
    <w:lvl w:ilvl="8">
      <w:numFmt w:val="bullet"/>
      <w:lvlText w:val="•"/>
      <w:lvlJc w:val="left"/>
      <w:pPr>
        <w:ind w:left="9605" w:hanging="852"/>
      </w:pPr>
      <w:rPr>
        <w:rFonts w:hint="default"/>
      </w:rPr>
    </w:lvl>
  </w:abstractNum>
  <w:abstractNum w:abstractNumId="9" w15:restartNumberingAfterBreak="0">
    <w:nsid w:val="07FC7B18"/>
    <w:multiLevelType w:val="multilevel"/>
    <w:tmpl w:val="3648E88E"/>
    <w:lvl w:ilvl="0">
      <w:start w:val="48"/>
      <w:numFmt w:val="decimal"/>
      <w:lvlText w:val="%1"/>
      <w:lvlJc w:val="left"/>
      <w:pPr>
        <w:ind w:left="420" w:hanging="420"/>
      </w:pPr>
      <w:rPr>
        <w:rFonts w:hint="default"/>
        <w:b/>
        <w:color w:val="00539F"/>
      </w:rPr>
    </w:lvl>
    <w:lvl w:ilvl="1">
      <w:start w:val="1"/>
      <w:numFmt w:val="decimal"/>
      <w:lvlText w:val="%1.%2"/>
      <w:lvlJc w:val="left"/>
      <w:pPr>
        <w:ind w:left="420" w:hanging="420"/>
      </w:pPr>
      <w:rPr>
        <w:rFonts w:hint="default"/>
        <w:b/>
        <w:color w:val="00539F"/>
      </w:rPr>
    </w:lvl>
    <w:lvl w:ilvl="2">
      <w:start w:val="1"/>
      <w:numFmt w:val="decimal"/>
      <w:lvlText w:val="%1.%2.%3"/>
      <w:lvlJc w:val="left"/>
      <w:pPr>
        <w:ind w:left="720" w:hanging="720"/>
      </w:pPr>
      <w:rPr>
        <w:rFonts w:hint="default"/>
        <w:b/>
        <w:color w:val="00539F"/>
      </w:rPr>
    </w:lvl>
    <w:lvl w:ilvl="3">
      <w:start w:val="1"/>
      <w:numFmt w:val="decimal"/>
      <w:lvlText w:val="%1.%2.%3.%4"/>
      <w:lvlJc w:val="left"/>
      <w:pPr>
        <w:ind w:left="720" w:hanging="720"/>
      </w:pPr>
      <w:rPr>
        <w:rFonts w:hint="default"/>
        <w:b/>
        <w:color w:val="00539F"/>
      </w:rPr>
    </w:lvl>
    <w:lvl w:ilvl="4">
      <w:start w:val="1"/>
      <w:numFmt w:val="decimal"/>
      <w:lvlText w:val="%1.%2.%3.%4.%5"/>
      <w:lvlJc w:val="left"/>
      <w:pPr>
        <w:ind w:left="1080" w:hanging="1080"/>
      </w:pPr>
      <w:rPr>
        <w:rFonts w:hint="default"/>
        <w:b/>
        <w:color w:val="00539F"/>
      </w:rPr>
    </w:lvl>
    <w:lvl w:ilvl="5">
      <w:start w:val="1"/>
      <w:numFmt w:val="decimal"/>
      <w:lvlText w:val="%1.%2.%3.%4.%5.%6"/>
      <w:lvlJc w:val="left"/>
      <w:pPr>
        <w:ind w:left="1080" w:hanging="1080"/>
      </w:pPr>
      <w:rPr>
        <w:rFonts w:hint="default"/>
        <w:b/>
        <w:color w:val="00539F"/>
      </w:rPr>
    </w:lvl>
    <w:lvl w:ilvl="6">
      <w:start w:val="1"/>
      <w:numFmt w:val="decimal"/>
      <w:lvlText w:val="%1.%2.%3.%4.%5.%6.%7"/>
      <w:lvlJc w:val="left"/>
      <w:pPr>
        <w:ind w:left="1440" w:hanging="1440"/>
      </w:pPr>
      <w:rPr>
        <w:rFonts w:hint="default"/>
        <w:b/>
        <w:color w:val="00539F"/>
      </w:rPr>
    </w:lvl>
    <w:lvl w:ilvl="7">
      <w:start w:val="1"/>
      <w:numFmt w:val="decimal"/>
      <w:lvlText w:val="%1.%2.%3.%4.%5.%6.%7.%8"/>
      <w:lvlJc w:val="left"/>
      <w:pPr>
        <w:ind w:left="1440" w:hanging="1440"/>
      </w:pPr>
      <w:rPr>
        <w:rFonts w:hint="default"/>
        <w:b/>
        <w:color w:val="00539F"/>
      </w:rPr>
    </w:lvl>
    <w:lvl w:ilvl="8">
      <w:start w:val="1"/>
      <w:numFmt w:val="decimal"/>
      <w:lvlText w:val="%1.%2.%3.%4.%5.%6.%7.%8.%9"/>
      <w:lvlJc w:val="left"/>
      <w:pPr>
        <w:ind w:left="1800" w:hanging="1800"/>
      </w:pPr>
      <w:rPr>
        <w:rFonts w:hint="default"/>
        <w:b/>
        <w:color w:val="00539F"/>
      </w:rPr>
    </w:lvl>
  </w:abstractNum>
  <w:abstractNum w:abstractNumId="10" w15:restartNumberingAfterBreak="0">
    <w:nsid w:val="08334A36"/>
    <w:multiLevelType w:val="hybridMultilevel"/>
    <w:tmpl w:val="6C52E694"/>
    <w:lvl w:ilvl="0" w:tplc="4F5CDC6C">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90964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D2214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768097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84786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F2DD8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F6587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B8077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786EE8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AB609CD"/>
    <w:multiLevelType w:val="hybridMultilevel"/>
    <w:tmpl w:val="68D40F4A"/>
    <w:lvl w:ilvl="0" w:tplc="FCCA9A70">
      <w:start w:val="1"/>
      <w:numFmt w:val="lowerRoman"/>
      <w:lvlText w:val="%1."/>
      <w:lvlJc w:val="left"/>
      <w:pPr>
        <w:ind w:left="107" w:hanging="173"/>
      </w:pPr>
      <w:rPr>
        <w:rFonts w:ascii="Arial" w:eastAsia="Arial" w:hAnsi="Arial" w:cs="Arial" w:hint="default"/>
        <w:spacing w:val="-2"/>
        <w:w w:val="100"/>
        <w:sz w:val="22"/>
        <w:szCs w:val="22"/>
      </w:rPr>
    </w:lvl>
    <w:lvl w:ilvl="1" w:tplc="47E6A356">
      <w:numFmt w:val="bullet"/>
      <w:lvlText w:val="•"/>
      <w:lvlJc w:val="left"/>
      <w:pPr>
        <w:ind w:left="853" w:hanging="173"/>
      </w:pPr>
      <w:rPr>
        <w:rFonts w:hint="default"/>
      </w:rPr>
    </w:lvl>
    <w:lvl w:ilvl="2" w:tplc="8E189D4E">
      <w:numFmt w:val="bullet"/>
      <w:lvlText w:val="•"/>
      <w:lvlJc w:val="left"/>
      <w:pPr>
        <w:ind w:left="1607" w:hanging="173"/>
      </w:pPr>
      <w:rPr>
        <w:rFonts w:hint="default"/>
      </w:rPr>
    </w:lvl>
    <w:lvl w:ilvl="3" w:tplc="2EBE9480">
      <w:numFmt w:val="bullet"/>
      <w:lvlText w:val="•"/>
      <w:lvlJc w:val="left"/>
      <w:pPr>
        <w:ind w:left="2361" w:hanging="173"/>
      </w:pPr>
      <w:rPr>
        <w:rFonts w:hint="default"/>
      </w:rPr>
    </w:lvl>
    <w:lvl w:ilvl="4" w:tplc="8CDEA70A">
      <w:numFmt w:val="bullet"/>
      <w:lvlText w:val="•"/>
      <w:lvlJc w:val="left"/>
      <w:pPr>
        <w:ind w:left="3115" w:hanging="173"/>
      </w:pPr>
      <w:rPr>
        <w:rFonts w:hint="default"/>
      </w:rPr>
    </w:lvl>
    <w:lvl w:ilvl="5" w:tplc="DDFCBEA4">
      <w:numFmt w:val="bullet"/>
      <w:lvlText w:val="•"/>
      <w:lvlJc w:val="left"/>
      <w:pPr>
        <w:ind w:left="3869" w:hanging="173"/>
      </w:pPr>
      <w:rPr>
        <w:rFonts w:hint="default"/>
      </w:rPr>
    </w:lvl>
    <w:lvl w:ilvl="6" w:tplc="4F889E2C">
      <w:numFmt w:val="bullet"/>
      <w:lvlText w:val="•"/>
      <w:lvlJc w:val="left"/>
      <w:pPr>
        <w:ind w:left="4623" w:hanging="173"/>
      </w:pPr>
      <w:rPr>
        <w:rFonts w:hint="default"/>
      </w:rPr>
    </w:lvl>
    <w:lvl w:ilvl="7" w:tplc="9926B8C8">
      <w:numFmt w:val="bullet"/>
      <w:lvlText w:val="•"/>
      <w:lvlJc w:val="left"/>
      <w:pPr>
        <w:ind w:left="5377" w:hanging="173"/>
      </w:pPr>
      <w:rPr>
        <w:rFonts w:hint="default"/>
      </w:rPr>
    </w:lvl>
    <w:lvl w:ilvl="8" w:tplc="5694D4D0">
      <w:numFmt w:val="bullet"/>
      <w:lvlText w:val="•"/>
      <w:lvlJc w:val="left"/>
      <w:pPr>
        <w:ind w:left="6131" w:hanging="173"/>
      </w:pPr>
      <w:rPr>
        <w:rFonts w:hint="default"/>
      </w:rPr>
    </w:lvl>
  </w:abstractNum>
  <w:abstractNum w:abstractNumId="12" w15:restartNumberingAfterBreak="0">
    <w:nsid w:val="0D453566"/>
    <w:multiLevelType w:val="hybridMultilevel"/>
    <w:tmpl w:val="73E6A318"/>
    <w:lvl w:ilvl="0" w:tplc="55006500">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592B41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4C066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7AAA1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5F8B1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A304D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5294A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DACE20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DE226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7C6C68"/>
    <w:multiLevelType w:val="multilevel"/>
    <w:tmpl w:val="315605A8"/>
    <w:lvl w:ilvl="0">
      <w:start w:val="3"/>
      <w:numFmt w:val="decimal"/>
      <w:lvlText w:val="%1"/>
      <w:lvlJc w:val="left"/>
      <w:pPr>
        <w:ind w:left="2373" w:hanging="982"/>
      </w:pPr>
      <w:rPr>
        <w:rFonts w:hint="default"/>
      </w:rPr>
    </w:lvl>
    <w:lvl w:ilvl="1">
      <w:start w:val="13"/>
      <w:numFmt w:val="decimal"/>
      <w:lvlText w:val="%1.%2"/>
      <w:lvlJc w:val="left"/>
      <w:pPr>
        <w:ind w:left="2373" w:hanging="982"/>
      </w:pPr>
      <w:rPr>
        <w:rFonts w:hint="default"/>
      </w:rPr>
    </w:lvl>
    <w:lvl w:ilvl="2">
      <w:start w:val="1"/>
      <w:numFmt w:val="decimal"/>
      <w:lvlText w:val="%1.%2.%3."/>
      <w:lvlJc w:val="left"/>
      <w:pPr>
        <w:ind w:left="2373" w:hanging="982"/>
      </w:pPr>
      <w:rPr>
        <w:rFonts w:ascii="Arial" w:eastAsia="Arial" w:hAnsi="Arial" w:cs="Arial" w:hint="default"/>
        <w:spacing w:val="-3"/>
        <w:w w:val="100"/>
        <w:sz w:val="22"/>
        <w:szCs w:val="22"/>
      </w:rPr>
    </w:lvl>
    <w:lvl w:ilvl="3">
      <w:numFmt w:val="bullet"/>
      <w:lvlText w:val="•"/>
      <w:lvlJc w:val="left"/>
      <w:pPr>
        <w:ind w:left="5099" w:hanging="982"/>
      </w:pPr>
      <w:rPr>
        <w:rFonts w:hint="default"/>
      </w:rPr>
    </w:lvl>
    <w:lvl w:ilvl="4">
      <w:numFmt w:val="bullet"/>
      <w:lvlText w:val="•"/>
      <w:lvlJc w:val="left"/>
      <w:pPr>
        <w:ind w:left="6006" w:hanging="982"/>
      </w:pPr>
      <w:rPr>
        <w:rFonts w:hint="default"/>
      </w:rPr>
    </w:lvl>
    <w:lvl w:ilvl="5">
      <w:numFmt w:val="bullet"/>
      <w:lvlText w:val="•"/>
      <w:lvlJc w:val="left"/>
      <w:pPr>
        <w:ind w:left="6913" w:hanging="982"/>
      </w:pPr>
      <w:rPr>
        <w:rFonts w:hint="default"/>
      </w:rPr>
    </w:lvl>
    <w:lvl w:ilvl="6">
      <w:numFmt w:val="bullet"/>
      <w:lvlText w:val="•"/>
      <w:lvlJc w:val="left"/>
      <w:pPr>
        <w:ind w:left="7819" w:hanging="982"/>
      </w:pPr>
      <w:rPr>
        <w:rFonts w:hint="default"/>
      </w:rPr>
    </w:lvl>
    <w:lvl w:ilvl="7">
      <w:numFmt w:val="bullet"/>
      <w:lvlText w:val="•"/>
      <w:lvlJc w:val="left"/>
      <w:pPr>
        <w:ind w:left="8726" w:hanging="982"/>
      </w:pPr>
      <w:rPr>
        <w:rFonts w:hint="default"/>
      </w:rPr>
    </w:lvl>
    <w:lvl w:ilvl="8">
      <w:numFmt w:val="bullet"/>
      <w:lvlText w:val="•"/>
      <w:lvlJc w:val="left"/>
      <w:pPr>
        <w:ind w:left="9633" w:hanging="982"/>
      </w:pPr>
      <w:rPr>
        <w:rFonts w:hint="default"/>
      </w:rPr>
    </w:lvl>
  </w:abstractNum>
  <w:abstractNum w:abstractNumId="14" w15:restartNumberingAfterBreak="0">
    <w:nsid w:val="0E894DB7"/>
    <w:multiLevelType w:val="hybridMultilevel"/>
    <w:tmpl w:val="4014BFE0"/>
    <w:lvl w:ilvl="0" w:tplc="8EDAE3A6">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732729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A86837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66677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A2AA4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0EE8BE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CEF27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943DE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66F1B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4715CEA"/>
    <w:multiLevelType w:val="hybridMultilevel"/>
    <w:tmpl w:val="8D602B66"/>
    <w:lvl w:ilvl="0" w:tplc="7600757A">
      <w:start w:val="1"/>
      <w:numFmt w:val="decimal"/>
      <w:lvlText w:val="%1."/>
      <w:lvlJc w:val="left"/>
      <w:pPr>
        <w:ind w:left="107" w:hanging="248"/>
      </w:pPr>
      <w:rPr>
        <w:rFonts w:ascii="Arial" w:eastAsia="Arial" w:hAnsi="Arial" w:cs="Arial" w:hint="default"/>
        <w:spacing w:val="-1"/>
        <w:w w:val="100"/>
        <w:sz w:val="22"/>
        <w:szCs w:val="22"/>
      </w:rPr>
    </w:lvl>
    <w:lvl w:ilvl="1" w:tplc="3F2CD74C">
      <w:numFmt w:val="bullet"/>
      <w:lvlText w:val="•"/>
      <w:lvlJc w:val="left"/>
      <w:pPr>
        <w:ind w:left="854" w:hanging="248"/>
      </w:pPr>
      <w:rPr>
        <w:rFonts w:hint="default"/>
      </w:rPr>
    </w:lvl>
    <w:lvl w:ilvl="2" w:tplc="F8543AD0">
      <w:numFmt w:val="bullet"/>
      <w:lvlText w:val="•"/>
      <w:lvlJc w:val="left"/>
      <w:pPr>
        <w:ind w:left="1608" w:hanging="248"/>
      </w:pPr>
      <w:rPr>
        <w:rFonts w:hint="default"/>
      </w:rPr>
    </w:lvl>
    <w:lvl w:ilvl="3" w:tplc="CE8A136A">
      <w:numFmt w:val="bullet"/>
      <w:lvlText w:val="•"/>
      <w:lvlJc w:val="left"/>
      <w:pPr>
        <w:ind w:left="2363" w:hanging="248"/>
      </w:pPr>
      <w:rPr>
        <w:rFonts w:hint="default"/>
      </w:rPr>
    </w:lvl>
    <w:lvl w:ilvl="4" w:tplc="3F38A932">
      <w:numFmt w:val="bullet"/>
      <w:lvlText w:val="•"/>
      <w:lvlJc w:val="left"/>
      <w:pPr>
        <w:ind w:left="3117" w:hanging="248"/>
      </w:pPr>
      <w:rPr>
        <w:rFonts w:hint="default"/>
      </w:rPr>
    </w:lvl>
    <w:lvl w:ilvl="5" w:tplc="7EE47D74">
      <w:numFmt w:val="bullet"/>
      <w:lvlText w:val="•"/>
      <w:lvlJc w:val="left"/>
      <w:pPr>
        <w:ind w:left="3872" w:hanging="248"/>
      </w:pPr>
      <w:rPr>
        <w:rFonts w:hint="default"/>
      </w:rPr>
    </w:lvl>
    <w:lvl w:ilvl="6" w:tplc="6E203C06">
      <w:numFmt w:val="bullet"/>
      <w:lvlText w:val="•"/>
      <w:lvlJc w:val="left"/>
      <w:pPr>
        <w:ind w:left="4626" w:hanging="248"/>
      </w:pPr>
      <w:rPr>
        <w:rFonts w:hint="default"/>
      </w:rPr>
    </w:lvl>
    <w:lvl w:ilvl="7" w:tplc="3EF24414">
      <w:numFmt w:val="bullet"/>
      <w:lvlText w:val="•"/>
      <w:lvlJc w:val="left"/>
      <w:pPr>
        <w:ind w:left="5380" w:hanging="248"/>
      </w:pPr>
      <w:rPr>
        <w:rFonts w:hint="default"/>
      </w:rPr>
    </w:lvl>
    <w:lvl w:ilvl="8" w:tplc="189A1960">
      <w:numFmt w:val="bullet"/>
      <w:lvlText w:val="•"/>
      <w:lvlJc w:val="left"/>
      <w:pPr>
        <w:ind w:left="6135" w:hanging="248"/>
      </w:pPr>
      <w:rPr>
        <w:rFonts w:hint="default"/>
      </w:rPr>
    </w:lvl>
  </w:abstractNum>
  <w:abstractNum w:abstractNumId="16" w15:restartNumberingAfterBreak="0">
    <w:nsid w:val="14AA719D"/>
    <w:multiLevelType w:val="multilevel"/>
    <w:tmpl w:val="82789B10"/>
    <w:lvl w:ilvl="0">
      <w:start w:val="15"/>
      <w:numFmt w:val="decimal"/>
      <w:lvlText w:val="%1"/>
      <w:lvlJc w:val="left"/>
      <w:pPr>
        <w:ind w:left="2232" w:hanging="852"/>
      </w:pPr>
      <w:rPr>
        <w:rFonts w:hint="default"/>
      </w:rPr>
    </w:lvl>
    <w:lvl w:ilvl="1">
      <w:start w:val="4"/>
      <w:numFmt w:val="decimal"/>
      <w:lvlText w:val="%1.%2"/>
      <w:lvlJc w:val="left"/>
      <w:pPr>
        <w:ind w:left="2232" w:hanging="852"/>
      </w:pPr>
      <w:rPr>
        <w:rFonts w:hint="default"/>
      </w:rPr>
    </w:lvl>
    <w:lvl w:ilvl="2">
      <w:start w:val="1"/>
      <w:numFmt w:val="decimal"/>
      <w:lvlText w:val="%1.%2.%3."/>
      <w:lvlJc w:val="left"/>
      <w:pPr>
        <w:ind w:left="2232" w:hanging="852"/>
      </w:pPr>
      <w:rPr>
        <w:rFonts w:ascii="Arial" w:eastAsia="Arial" w:hAnsi="Arial" w:cs="Arial" w:hint="default"/>
        <w:spacing w:val="-3"/>
        <w:w w:val="100"/>
        <w:sz w:val="22"/>
        <w:szCs w:val="22"/>
      </w:rPr>
    </w:lvl>
    <w:lvl w:ilvl="3">
      <w:start w:val="1"/>
      <w:numFmt w:val="lowerLetter"/>
      <w:lvlText w:val="(%4)"/>
      <w:lvlJc w:val="left"/>
      <w:pPr>
        <w:ind w:left="2799" w:hanging="567"/>
      </w:pPr>
      <w:rPr>
        <w:rFonts w:ascii="Arial" w:eastAsia="Arial" w:hAnsi="Arial" w:cs="Arial" w:hint="default"/>
        <w:spacing w:val="-1"/>
        <w:w w:val="100"/>
        <w:sz w:val="22"/>
        <w:szCs w:val="22"/>
      </w:rPr>
    </w:lvl>
    <w:lvl w:ilvl="4">
      <w:numFmt w:val="bullet"/>
      <w:lvlText w:val="•"/>
      <w:lvlJc w:val="left"/>
      <w:pPr>
        <w:ind w:left="5682" w:hanging="567"/>
      </w:pPr>
      <w:rPr>
        <w:rFonts w:hint="default"/>
      </w:rPr>
    </w:lvl>
    <w:lvl w:ilvl="5">
      <w:numFmt w:val="bullet"/>
      <w:lvlText w:val="•"/>
      <w:lvlJc w:val="left"/>
      <w:pPr>
        <w:ind w:left="6642" w:hanging="567"/>
      </w:pPr>
      <w:rPr>
        <w:rFonts w:hint="default"/>
      </w:rPr>
    </w:lvl>
    <w:lvl w:ilvl="6">
      <w:numFmt w:val="bullet"/>
      <w:lvlText w:val="•"/>
      <w:lvlJc w:val="left"/>
      <w:pPr>
        <w:ind w:left="7603" w:hanging="567"/>
      </w:pPr>
      <w:rPr>
        <w:rFonts w:hint="default"/>
      </w:rPr>
    </w:lvl>
    <w:lvl w:ilvl="7">
      <w:numFmt w:val="bullet"/>
      <w:lvlText w:val="•"/>
      <w:lvlJc w:val="left"/>
      <w:pPr>
        <w:ind w:left="8564" w:hanging="567"/>
      </w:pPr>
      <w:rPr>
        <w:rFonts w:hint="default"/>
      </w:rPr>
    </w:lvl>
    <w:lvl w:ilvl="8">
      <w:numFmt w:val="bullet"/>
      <w:lvlText w:val="•"/>
      <w:lvlJc w:val="left"/>
      <w:pPr>
        <w:ind w:left="9524" w:hanging="567"/>
      </w:pPr>
      <w:rPr>
        <w:rFonts w:hint="default"/>
      </w:rPr>
    </w:lvl>
  </w:abstractNum>
  <w:abstractNum w:abstractNumId="17" w15:restartNumberingAfterBreak="0">
    <w:nsid w:val="16A03EE0"/>
    <w:multiLevelType w:val="multilevel"/>
    <w:tmpl w:val="941C598C"/>
    <w:lvl w:ilvl="0">
      <w:start w:val="52"/>
      <w:numFmt w:val="decimal"/>
      <w:lvlText w:val="%1"/>
      <w:lvlJc w:val="left"/>
      <w:pPr>
        <w:ind w:left="420" w:hanging="420"/>
      </w:pPr>
      <w:rPr>
        <w:rFonts w:hint="default"/>
        <w:b/>
        <w:color w:val="00539F"/>
      </w:rPr>
    </w:lvl>
    <w:lvl w:ilvl="1">
      <w:start w:val="1"/>
      <w:numFmt w:val="decimal"/>
      <w:lvlText w:val="%1.%2"/>
      <w:lvlJc w:val="left"/>
      <w:pPr>
        <w:ind w:left="420" w:hanging="420"/>
      </w:pPr>
      <w:rPr>
        <w:rFonts w:hint="default"/>
        <w:b/>
        <w:color w:val="00539F"/>
      </w:rPr>
    </w:lvl>
    <w:lvl w:ilvl="2">
      <w:start w:val="1"/>
      <w:numFmt w:val="decimal"/>
      <w:lvlText w:val="%1.%2.%3"/>
      <w:lvlJc w:val="left"/>
      <w:pPr>
        <w:ind w:left="720" w:hanging="720"/>
      </w:pPr>
      <w:rPr>
        <w:rFonts w:hint="default"/>
        <w:b/>
        <w:color w:val="00539F"/>
      </w:rPr>
    </w:lvl>
    <w:lvl w:ilvl="3">
      <w:start w:val="1"/>
      <w:numFmt w:val="decimal"/>
      <w:lvlText w:val="%1.%2.%3.%4"/>
      <w:lvlJc w:val="left"/>
      <w:pPr>
        <w:ind w:left="720" w:hanging="720"/>
      </w:pPr>
      <w:rPr>
        <w:rFonts w:hint="default"/>
        <w:b/>
        <w:color w:val="00539F"/>
      </w:rPr>
    </w:lvl>
    <w:lvl w:ilvl="4">
      <w:start w:val="1"/>
      <w:numFmt w:val="decimal"/>
      <w:lvlText w:val="%1.%2.%3.%4.%5"/>
      <w:lvlJc w:val="left"/>
      <w:pPr>
        <w:ind w:left="1080" w:hanging="1080"/>
      </w:pPr>
      <w:rPr>
        <w:rFonts w:hint="default"/>
        <w:b/>
        <w:color w:val="00539F"/>
      </w:rPr>
    </w:lvl>
    <w:lvl w:ilvl="5">
      <w:start w:val="1"/>
      <w:numFmt w:val="decimal"/>
      <w:lvlText w:val="%1.%2.%3.%4.%5.%6"/>
      <w:lvlJc w:val="left"/>
      <w:pPr>
        <w:ind w:left="1080" w:hanging="1080"/>
      </w:pPr>
      <w:rPr>
        <w:rFonts w:hint="default"/>
        <w:b/>
        <w:color w:val="00539F"/>
      </w:rPr>
    </w:lvl>
    <w:lvl w:ilvl="6">
      <w:start w:val="1"/>
      <w:numFmt w:val="decimal"/>
      <w:lvlText w:val="%1.%2.%3.%4.%5.%6.%7"/>
      <w:lvlJc w:val="left"/>
      <w:pPr>
        <w:ind w:left="1440" w:hanging="1440"/>
      </w:pPr>
      <w:rPr>
        <w:rFonts w:hint="default"/>
        <w:b/>
        <w:color w:val="00539F"/>
      </w:rPr>
    </w:lvl>
    <w:lvl w:ilvl="7">
      <w:start w:val="1"/>
      <w:numFmt w:val="decimal"/>
      <w:lvlText w:val="%1.%2.%3.%4.%5.%6.%7.%8"/>
      <w:lvlJc w:val="left"/>
      <w:pPr>
        <w:ind w:left="1440" w:hanging="1440"/>
      </w:pPr>
      <w:rPr>
        <w:rFonts w:hint="default"/>
        <w:b/>
        <w:color w:val="00539F"/>
      </w:rPr>
    </w:lvl>
    <w:lvl w:ilvl="8">
      <w:start w:val="1"/>
      <w:numFmt w:val="decimal"/>
      <w:lvlText w:val="%1.%2.%3.%4.%5.%6.%7.%8.%9"/>
      <w:lvlJc w:val="left"/>
      <w:pPr>
        <w:ind w:left="1800" w:hanging="1800"/>
      </w:pPr>
      <w:rPr>
        <w:rFonts w:hint="default"/>
        <w:b/>
        <w:color w:val="00539F"/>
      </w:rPr>
    </w:lvl>
  </w:abstractNum>
  <w:abstractNum w:abstractNumId="18" w15:restartNumberingAfterBreak="0">
    <w:nsid w:val="16D349A9"/>
    <w:multiLevelType w:val="multilevel"/>
    <w:tmpl w:val="56323DEA"/>
    <w:lvl w:ilvl="0">
      <w:start w:val="7"/>
      <w:numFmt w:val="decimal"/>
      <w:lvlText w:val="%1"/>
      <w:lvlJc w:val="left"/>
      <w:pPr>
        <w:ind w:left="2232" w:hanging="853"/>
      </w:pPr>
      <w:rPr>
        <w:rFonts w:hint="default"/>
      </w:rPr>
    </w:lvl>
    <w:lvl w:ilvl="1">
      <w:start w:val="1"/>
      <w:numFmt w:val="decimal"/>
      <w:lvlText w:val="%1.%2"/>
      <w:lvlJc w:val="left"/>
      <w:pPr>
        <w:ind w:left="2232" w:hanging="853"/>
      </w:pPr>
      <w:rPr>
        <w:rFonts w:hint="default"/>
      </w:rPr>
    </w:lvl>
    <w:lvl w:ilvl="2">
      <w:start w:val="1"/>
      <w:numFmt w:val="decimal"/>
      <w:lvlText w:val="%1.%2.%3."/>
      <w:lvlJc w:val="left"/>
      <w:pPr>
        <w:ind w:left="2232" w:hanging="853"/>
      </w:pPr>
      <w:rPr>
        <w:rFonts w:ascii="Arial" w:eastAsia="Arial" w:hAnsi="Arial" w:cs="Arial" w:hint="default"/>
        <w:spacing w:val="-3"/>
        <w:w w:val="100"/>
        <w:sz w:val="22"/>
        <w:szCs w:val="22"/>
      </w:rPr>
    </w:lvl>
    <w:lvl w:ilvl="3">
      <w:start w:val="1"/>
      <w:numFmt w:val="decimal"/>
      <w:lvlText w:val="%1.%2.%3.%4."/>
      <w:lvlJc w:val="left"/>
      <w:pPr>
        <w:ind w:left="3223" w:hanging="992"/>
      </w:pPr>
      <w:rPr>
        <w:rFonts w:ascii="Arial" w:eastAsia="Arial" w:hAnsi="Arial" w:cs="Arial" w:hint="default"/>
        <w:spacing w:val="-3"/>
        <w:w w:val="100"/>
        <w:sz w:val="22"/>
        <w:szCs w:val="22"/>
      </w:rPr>
    </w:lvl>
    <w:lvl w:ilvl="4">
      <w:numFmt w:val="bullet"/>
      <w:lvlText w:val="•"/>
      <w:lvlJc w:val="left"/>
      <w:pPr>
        <w:ind w:left="5962" w:hanging="992"/>
      </w:pPr>
      <w:rPr>
        <w:rFonts w:hint="default"/>
      </w:rPr>
    </w:lvl>
    <w:lvl w:ilvl="5">
      <w:numFmt w:val="bullet"/>
      <w:lvlText w:val="•"/>
      <w:lvlJc w:val="left"/>
      <w:pPr>
        <w:ind w:left="6876" w:hanging="992"/>
      </w:pPr>
      <w:rPr>
        <w:rFonts w:hint="default"/>
      </w:rPr>
    </w:lvl>
    <w:lvl w:ilvl="6">
      <w:numFmt w:val="bullet"/>
      <w:lvlText w:val="•"/>
      <w:lvlJc w:val="left"/>
      <w:pPr>
        <w:ind w:left="7790" w:hanging="992"/>
      </w:pPr>
      <w:rPr>
        <w:rFonts w:hint="default"/>
      </w:rPr>
    </w:lvl>
    <w:lvl w:ilvl="7">
      <w:numFmt w:val="bullet"/>
      <w:lvlText w:val="•"/>
      <w:lvlJc w:val="left"/>
      <w:pPr>
        <w:ind w:left="8704" w:hanging="992"/>
      </w:pPr>
      <w:rPr>
        <w:rFonts w:hint="default"/>
      </w:rPr>
    </w:lvl>
    <w:lvl w:ilvl="8">
      <w:numFmt w:val="bullet"/>
      <w:lvlText w:val="•"/>
      <w:lvlJc w:val="left"/>
      <w:pPr>
        <w:ind w:left="9618" w:hanging="992"/>
      </w:pPr>
      <w:rPr>
        <w:rFonts w:hint="default"/>
      </w:rPr>
    </w:lvl>
  </w:abstractNum>
  <w:abstractNum w:abstractNumId="19" w15:restartNumberingAfterBreak="0">
    <w:nsid w:val="1F1C31D3"/>
    <w:multiLevelType w:val="hybridMultilevel"/>
    <w:tmpl w:val="2E2EE322"/>
    <w:lvl w:ilvl="0" w:tplc="1DB4CF02">
      <w:start w:val="3"/>
      <w:numFmt w:val="lowerRoman"/>
      <w:lvlText w:val="%1."/>
      <w:lvlJc w:val="left"/>
      <w:pPr>
        <w:ind w:left="107" w:hanging="269"/>
      </w:pPr>
      <w:rPr>
        <w:rFonts w:ascii="Arial" w:eastAsia="Arial" w:hAnsi="Arial" w:cs="Arial" w:hint="default"/>
        <w:spacing w:val="-2"/>
        <w:w w:val="100"/>
        <w:sz w:val="22"/>
        <w:szCs w:val="22"/>
      </w:rPr>
    </w:lvl>
    <w:lvl w:ilvl="1" w:tplc="29F03376">
      <w:numFmt w:val="bullet"/>
      <w:lvlText w:val="•"/>
      <w:lvlJc w:val="left"/>
      <w:pPr>
        <w:ind w:left="854" w:hanging="269"/>
      </w:pPr>
      <w:rPr>
        <w:rFonts w:hint="default"/>
      </w:rPr>
    </w:lvl>
    <w:lvl w:ilvl="2" w:tplc="9244A49A">
      <w:numFmt w:val="bullet"/>
      <w:lvlText w:val="•"/>
      <w:lvlJc w:val="left"/>
      <w:pPr>
        <w:ind w:left="1608" w:hanging="269"/>
      </w:pPr>
      <w:rPr>
        <w:rFonts w:hint="default"/>
      </w:rPr>
    </w:lvl>
    <w:lvl w:ilvl="3" w:tplc="17183B82">
      <w:numFmt w:val="bullet"/>
      <w:lvlText w:val="•"/>
      <w:lvlJc w:val="left"/>
      <w:pPr>
        <w:ind w:left="2363" w:hanging="269"/>
      </w:pPr>
      <w:rPr>
        <w:rFonts w:hint="default"/>
      </w:rPr>
    </w:lvl>
    <w:lvl w:ilvl="4" w:tplc="633C4DC0">
      <w:numFmt w:val="bullet"/>
      <w:lvlText w:val="•"/>
      <w:lvlJc w:val="left"/>
      <w:pPr>
        <w:ind w:left="3117" w:hanging="269"/>
      </w:pPr>
      <w:rPr>
        <w:rFonts w:hint="default"/>
      </w:rPr>
    </w:lvl>
    <w:lvl w:ilvl="5" w:tplc="43DCCBA0">
      <w:numFmt w:val="bullet"/>
      <w:lvlText w:val="•"/>
      <w:lvlJc w:val="left"/>
      <w:pPr>
        <w:ind w:left="3872" w:hanging="269"/>
      </w:pPr>
      <w:rPr>
        <w:rFonts w:hint="default"/>
      </w:rPr>
    </w:lvl>
    <w:lvl w:ilvl="6" w:tplc="5B508444">
      <w:numFmt w:val="bullet"/>
      <w:lvlText w:val="•"/>
      <w:lvlJc w:val="left"/>
      <w:pPr>
        <w:ind w:left="4626" w:hanging="269"/>
      </w:pPr>
      <w:rPr>
        <w:rFonts w:hint="default"/>
      </w:rPr>
    </w:lvl>
    <w:lvl w:ilvl="7" w:tplc="AF9EDAE0">
      <w:numFmt w:val="bullet"/>
      <w:lvlText w:val="•"/>
      <w:lvlJc w:val="left"/>
      <w:pPr>
        <w:ind w:left="5380" w:hanging="269"/>
      </w:pPr>
      <w:rPr>
        <w:rFonts w:hint="default"/>
      </w:rPr>
    </w:lvl>
    <w:lvl w:ilvl="8" w:tplc="85742C74">
      <w:numFmt w:val="bullet"/>
      <w:lvlText w:val="•"/>
      <w:lvlJc w:val="left"/>
      <w:pPr>
        <w:ind w:left="6135" w:hanging="269"/>
      </w:pPr>
      <w:rPr>
        <w:rFonts w:hint="default"/>
      </w:rPr>
    </w:lvl>
  </w:abstractNum>
  <w:abstractNum w:abstractNumId="20" w15:restartNumberingAfterBreak="0">
    <w:nsid w:val="22B062F1"/>
    <w:multiLevelType w:val="hybridMultilevel"/>
    <w:tmpl w:val="176CD670"/>
    <w:lvl w:ilvl="0" w:tplc="1802853E">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709F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900D85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05ABB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3ADEE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BCCA90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D48A6A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9AF65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FE5DC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4341299"/>
    <w:multiLevelType w:val="multilevel"/>
    <w:tmpl w:val="6EB81D26"/>
    <w:lvl w:ilvl="0">
      <w:start w:val="61"/>
      <w:numFmt w:val="decimal"/>
      <w:lvlText w:val="%1"/>
      <w:lvlJc w:val="left"/>
      <w:pPr>
        <w:ind w:left="420" w:hanging="420"/>
      </w:pPr>
      <w:rPr>
        <w:rFonts w:hint="default"/>
        <w:b/>
        <w:color w:val="00539F"/>
      </w:rPr>
    </w:lvl>
    <w:lvl w:ilvl="1">
      <w:start w:val="2"/>
      <w:numFmt w:val="decimal"/>
      <w:lvlText w:val="%1.%2"/>
      <w:lvlJc w:val="left"/>
      <w:pPr>
        <w:ind w:left="420" w:hanging="420"/>
      </w:pPr>
      <w:rPr>
        <w:rFonts w:hint="default"/>
        <w:b/>
        <w:color w:val="00539F"/>
      </w:rPr>
    </w:lvl>
    <w:lvl w:ilvl="2">
      <w:start w:val="1"/>
      <w:numFmt w:val="decimal"/>
      <w:lvlText w:val="%1.%2.%3"/>
      <w:lvlJc w:val="left"/>
      <w:pPr>
        <w:ind w:left="720" w:hanging="720"/>
      </w:pPr>
      <w:rPr>
        <w:rFonts w:hint="default"/>
        <w:b/>
        <w:color w:val="00539F"/>
      </w:rPr>
    </w:lvl>
    <w:lvl w:ilvl="3">
      <w:start w:val="1"/>
      <w:numFmt w:val="decimal"/>
      <w:lvlText w:val="%1.%2.%3.%4"/>
      <w:lvlJc w:val="left"/>
      <w:pPr>
        <w:ind w:left="720" w:hanging="720"/>
      </w:pPr>
      <w:rPr>
        <w:rFonts w:hint="default"/>
        <w:b/>
        <w:color w:val="00539F"/>
      </w:rPr>
    </w:lvl>
    <w:lvl w:ilvl="4">
      <w:start w:val="1"/>
      <w:numFmt w:val="decimal"/>
      <w:lvlText w:val="%1.%2.%3.%4.%5"/>
      <w:lvlJc w:val="left"/>
      <w:pPr>
        <w:ind w:left="1080" w:hanging="1080"/>
      </w:pPr>
      <w:rPr>
        <w:rFonts w:hint="default"/>
        <w:b/>
        <w:color w:val="00539F"/>
      </w:rPr>
    </w:lvl>
    <w:lvl w:ilvl="5">
      <w:start w:val="1"/>
      <w:numFmt w:val="decimal"/>
      <w:lvlText w:val="%1.%2.%3.%4.%5.%6"/>
      <w:lvlJc w:val="left"/>
      <w:pPr>
        <w:ind w:left="1080" w:hanging="1080"/>
      </w:pPr>
      <w:rPr>
        <w:rFonts w:hint="default"/>
        <w:b/>
        <w:color w:val="00539F"/>
      </w:rPr>
    </w:lvl>
    <w:lvl w:ilvl="6">
      <w:start w:val="1"/>
      <w:numFmt w:val="decimal"/>
      <w:lvlText w:val="%1.%2.%3.%4.%5.%6.%7"/>
      <w:lvlJc w:val="left"/>
      <w:pPr>
        <w:ind w:left="1440" w:hanging="1440"/>
      </w:pPr>
      <w:rPr>
        <w:rFonts w:hint="default"/>
        <w:b/>
        <w:color w:val="00539F"/>
      </w:rPr>
    </w:lvl>
    <w:lvl w:ilvl="7">
      <w:start w:val="1"/>
      <w:numFmt w:val="decimal"/>
      <w:lvlText w:val="%1.%2.%3.%4.%5.%6.%7.%8"/>
      <w:lvlJc w:val="left"/>
      <w:pPr>
        <w:ind w:left="1440" w:hanging="1440"/>
      </w:pPr>
      <w:rPr>
        <w:rFonts w:hint="default"/>
        <w:b/>
        <w:color w:val="00539F"/>
      </w:rPr>
    </w:lvl>
    <w:lvl w:ilvl="8">
      <w:start w:val="1"/>
      <w:numFmt w:val="decimal"/>
      <w:lvlText w:val="%1.%2.%3.%4.%5.%6.%7.%8.%9"/>
      <w:lvlJc w:val="left"/>
      <w:pPr>
        <w:ind w:left="1800" w:hanging="1800"/>
      </w:pPr>
      <w:rPr>
        <w:rFonts w:hint="default"/>
        <w:b/>
        <w:color w:val="00539F"/>
      </w:rPr>
    </w:lvl>
  </w:abstractNum>
  <w:abstractNum w:abstractNumId="22" w15:restartNumberingAfterBreak="0">
    <w:nsid w:val="24D076AF"/>
    <w:multiLevelType w:val="hybridMultilevel"/>
    <w:tmpl w:val="AF40B5F0"/>
    <w:lvl w:ilvl="0" w:tplc="6AC8ECDE">
      <w:start w:val="1"/>
      <w:numFmt w:val="lowerRoman"/>
      <w:lvlText w:val="%1."/>
      <w:lvlJc w:val="left"/>
      <w:pPr>
        <w:ind w:left="107" w:hanging="188"/>
      </w:pPr>
      <w:rPr>
        <w:rFonts w:ascii="Arial" w:eastAsia="Arial" w:hAnsi="Arial" w:cs="Arial" w:hint="default"/>
        <w:spacing w:val="-1"/>
        <w:w w:val="100"/>
        <w:sz w:val="24"/>
        <w:szCs w:val="24"/>
      </w:rPr>
    </w:lvl>
    <w:lvl w:ilvl="1" w:tplc="A22AC5E0">
      <w:numFmt w:val="bullet"/>
      <w:lvlText w:val="•"/>
      <w:lvlJc w:val="left"/>
      <w:pPr>
        <w:ind w:left="854" w:hanging="188"/>
      </w:pPr>
      <w:rPr>
        <w:rFonts w:hint="default"/>
      </w:rPr>
    </w:lvl>
    <w:lvl w:ilvl="2" w:tplc="AF5E2736">
      <w:numFmt w:val="bullet"/>
      <w:lvlText w:val="•"/>
      <w:lvlJc w:val="left"/>
      <w:pPr>
        <w:ind w:left="1608" w:hanging="188"/>
      </w:pPr>
      <w:rPr>
        <w:rFonts w:hint="default"/>
      </w:rPr>
    </w:lvl>
    <w:lvl w:ilvl="3" w:tplc="A6AECBF0">
      <w:numFmt w:val="bullet"/>
      <w:lvlText w:val="•"/>
      <w:lvlJc w:val="left"/>
      <w:pPr>
        <w:ind w:left="2363" w:hanging="188"/>
      </w:pPr>
      <w:rPr>
        <w:rFonts w:hint="default"/>
      </w:rPr>
    </w:lvl>
    <w:lvl w:ilvl="4" w:tplc="4DFC47DA">
      <w:numFmt w:val="bullet"/>
      <w:lvlText w:val="•"/>
      <w:lvlJc w:val="left"/>
      <w:pPr>
        <w:ind w:left="3117" w:hanging="188"/>
      </w:pPr>
      <w:rPr>
        <w:rFonts w:hint="default"/>
      </w:rPr>
    </w:lvl>
    <w:lvl w:ilvl="5" w:tplc="E5CEAE96">
      <w:numFmt w:val="bullet"/>
      <w:lvlText w:val="•"/>
      <w:lvlJc w:val="left"/>
      <w:pPr>
        <w:ind w:left="3872" w:hanging="188"/>
      </w:pPr>
      <w:rPr>
        <w:rFonts w:hint="default"/>
      </w:rPr>
    </w:lvl>
    <w:lvl w:ilvl="6" w:tplc="5FF81704">
      <w:numFmt w:val="bullet"/>
      <w:lvlText w:val="•"/>
      <w:lvlJc w:val="left"/>
      <w:pPr>
        <w:ind w:left="4626" w:hanging="188"/>
      </w:pPr>
      <w:rPr>
        <w:rFonts w:hint="default"/>
      </w:rPr>
    </w:lvl>
    <w:lvl w:ilvl="7" w:tplc="4800AE88">
      <w:numFmt w:val="bullet"/>
      <w:lvlText w:val="•"/>
      <w:lvlJc w:val="left"/>
      <w:pPr>
        <w:ind w:left="5380" w:hanging="188"/>
      </w:pPr>
      <w:rPr>
        <w:rFonts w:hint="default"/>
      </w:rPr>
    </w:lvl>
    <w:lvl w:ilvl="8" w:tplc="2F7C10F0">
      <w:numFmt w:val="bullet"/>
      <w:lvlText w:val="•"/>
      <w:lvlJc w:val="left"/>
      <w:pPr>
        <w:ind w:left="6135" w:hanging="188"/>
      </w:pPr>
      <w:rPr>
        <w:rFonts w:hint="default"/>
      </w:rPr>
    </w:lvl>
  </w:abstractNum>
  <w:abstractNum w:abstractNumId="23" w15:restartNumberingAfterBreak="0">
    <w:nsid w:val="255E33B6"/>
    <w:multiLevelType w:val="hybridMultilevel"/>
    <w:tmpl w:val="149CF2EE"/>
    <w:lvl w:ilvl="0" w:tplc="45066366">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FD80AC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812D04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F4C25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FA619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96E4F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1540B2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40A8E9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4E6903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831E4A"/>
    <w:multiLevelType w:val="multilevel"/>
    <w:tmpl w:val="70CE000E"/>
    <w:lvl w:ilvl="0">
      <w:start w:val="23"/>
      <w:numFmt w:val="decimal"/>
      <w:lvlText w:val="%1"/>
      <w:lvlJc w:val="left"/>
      <w:pPr>
        <w:ind w:left="36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1">
      <w:start w:val="7"/>
      <w:numFmt w:val="decimal"/>
      <w:lvlRestart w:val="0"/>
      <w:lvlText w:val="%1.%2."/>
      <w:lvlJc w:val="left"/>
      <w:pPr>
        <w:ind w:left="157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539F"/>
        <w:sz w:val="22"/>
        <w:szCs w:val="22"/>
        <w:u w:val="none" w:color="000000"/>
        <w:bdr w:val="none" w:sz="0" w:space="0" w:color="auto"/>
        <w:shd w:val="clear" w:color="auto" w:fill="auto"/>
        <w:vertAlign w:val="baseline"/>
      </w:rPr>
    </w:lvl>
  </w:abstractNum>
  <w:abstractNum w:abstractNumId="25" w15:restartNumberingAfterBreak="0">
    <w:nsid w:val="268D1FC3"/>
    <w:multiLevelType w:val="multilevel"/>
    <w:tmpl w:val="6A1E94FE"/>
    <w:lvl w:ilvl="0">
      <w:start w:val="70"/>
      <w:numFmt w:val="decimal"/>
      <w:lvlText w:val="%1"/>
      <w:lvlJc w:val="left"/>
      <w:pPr>
        <w:ind w:left="420" w:hanging="420"/>
      </w:pPr>
      <w:rPr>
        <w:rFonts w:hint="default"/>
        <w:b/>
        <w:color w:val="00539F"/>
        <w:sz w:val="22"/>
      </w:rPr>
    </w:lvl>
    <w:lvl w:ilvl="1">
      <w:start w:val="1"/>
      <w:numFmt w:val="decimal"/>
      <w:lvlText w:val="%1.%2"/>
      <w:lvlJc w:val="left"/>
      <w:pPr>
        <w:ind w:left="420" w:hanging="420"/>
      </w:pPr>
      <w:rPr>
        <w:rFonts w:hint="default"/>
        <w:b/>
        <w:color w:val="00539F"/>
        <w:sz w:val="22"/>
      </w:rPr>
    </w:lvl>
    <w:lvl w:ilvl="2">
      <w:start w:val="1"/>
      <w:numFmt w:val="decimal"/>
      <w:lvlText w:val="%1.%2.%3"/>
      <w:lvlJc w:val="left"/>
      <w:pPr>
        <w:ind w:left="720" w:hanging="720"/>
      </w:pPr>
      <w:rPr>
        <w:rFonts w:hint="default"/>
        <w:b/>
        <w:color w:val="00539F"/>
        <w:sz w:val="22"/>
      </w:rPr>
    </w:lvl>
    <w:lvl w:ilvl="3">
      <w:start w:val="1"/>
      <w:numFmt w:val="decimal"/>
      <w:lvlText w:val="%1.%2.%3.%4"/>
      <w:lvlJc w:val="left"/>
      <w:pPr>
        <w:ind w:left="720" w:hanging="720"/>
      </w:pPr>
      <w:rPr>
        <w:rFonts w:hint="default"/>
        <w:b/>
        <w:color w:val="00539F"/>
        <w:sz w:val="22"/>
      </w:rPr>
    </w:lvl>
    <w:lvl w:ilvl="4">
      <w:start w:val="1"/>
      <w:numFmt w:val="decimal"/>
      <w:lvlText w:val="%1.%2.%3.%4.%5"/>
      <w:lvlJc w:val="left"/>
      <w:pPr>
        <w:ind w:left="1080" w:hanging="1080"/>
      </w:pPr>
      <w:rPr>
        <w:rFonts w:hint="default"/>
        <w:b/>
        <w:color w:val="00539F"/>
        <w:sz w:val="22"/>
      </w:rPr>
    </w:lvl>
    <w:lvl w:ilvl="5">
      <w:start w:val="1"/>
      <w:numFmt w:val="decimal"/>
      <w:lvlText w:val="%1.%2.%3.%4.%5.%6"/>
      <w:lvlJc w:val="left"/>
      <w:pPr>
        <w:ind w:left="1080" w:hanging="1080"/>
      </w:pPr>
      <w:rPr>
        <w:rFonts w:hint="default"/>
        <w:b/>
        <w:color w:val="00539F"/>
        <w:sz w:val="22"/>
      </w:rPr>
    </w:lvl>
    <w:lvl w:ilvl="6">
      <w:start w:val="1"/>
      <w:numFmt w:val="decimal"/>
      <w:lvlText w:val="%1.%2.%3.%4.%5.%6.%7"/>
      <w:lvlJc w:val="left"/>
      <w:pPr>
        <w:ind w:left="1440" w:hanging="1440"/>
      </w:pPr>
      <w:rPr>
        <w:rFonts w:hint="default"/>
        <w:b/>
        <w:color w:val="00539F"/>
        <w:sz w:val="22"/>
      </w:rPr>
    </w:lvl>
    <w:lvl w:ilvl="7">
      <w:start w:val="1"/>
      <w:numFmt w:val="decimal"/>
      <w:lvlText w:val="%1.%2.%3.%4.%5.%6.%7.%8"/>
      <w:lvlJc w:val="left"/>
      <w:pPr>
        <w:ind w:left="1440" w:hanging="1440"/>
      </w:pPr>
      <w:rPr>
        <w:rFonts w:hint="default"/>
        <w:b/>
        <w:color w:val="00539F"/>
        <w:sz w:val="22"/>
      </w:rPr>
    </w:lvl>
    <w:lvl w:ilvl="8">
      <w:start w:val="1"/>
      <w:numFmt w:val="decimal"/>
      <w:lvlText w:val="%1.%2.%3.%4.%5.%6.%7.%8.%9"/>
      <w:lvlJc w:val="left"/>
      <w:pPr>
        <w:ind w:left="1800" w:hanging="1800"/>
      </w:pPr>
      <w:rPr>
        <w:rFonts w:hint="default"/>
        <w:b/>
        <w:color w:val="00539F"/>
        <w:sz w:val="22"/>
      </w:rPr>
    </w:lvl>
  </w:abstractNum>
  <w:abstractNum w:abstractNumId="26" w15:restartNumberingAfterBreak="0">
    <w:nsid w:val="27B043EE"/>
    <w:multiLevelType w:val="hybridMultilevel"/>
    <w:tmpl w:val="7938E8C8"/>
    <w:lvl w:ilvl="0" w:tplc="E7E03D76">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4FCA8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0E607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986114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0EE0C4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608B5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54C48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8ACA23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A24E3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B0D5BE3"/>
    <w:multiLevelType w:val="multilevel"/>
    <w:tmpl w:val="869EC4CE"/>
    <w:lvl w:ilvl="0">
      <w:start w:val="16"/>
      <w:numFmt w:val="decimal"/>
      <w:lvlText w:val="%1"/>
      <w:lvlJc w:val="left"/>
      <w:pPr>
        <w:ind w:left="2372" w:hanging="994"/>
      </w:pPr>
      <w:rPr>
        <w:rFonts w:hint="default"/>
      </w:rPr>
    </w:lvl>
    <w:lvl w:ilvl="1">
      <w:start w:val="4"/>
      <w:numFmt w:val="decimal"/>
      <w:lvlText w:val="%1.%2"/>
      <w:lvlJc w:val="left"/>
      <w:pPr>
        <w:ind w:left="2372" w:hanging="994"/>
      </w:pPr>
      <w:rPr>
        <w:rFonts w:hint="default"/>
      </w:rPr>
    </w:lvl>
    <w:lvl w:ilvl="2">
      <w:start w:val="1"/>
      <w:numFmt w:val="decimal"/>
      <w:lvlText w:val="%1.%2.%3."/>
      <w:lvlJc w:val="left"/>
      <w:pPr>
        <w:ind w:left="2372" w:hanging="994"/>
      </w:pPr>
      <w:rPr>
        <w:rFonts w:ascii="Arial" w:eastAsia="Arial" w:hAnsi="Arial" w:cs="Arial" w:hint="default"/>
        <w:spacing w:val="-3"/>
        <w:w w:val="100"/>
        <w:sz w:val="22"/>
        <w:szCs w:val="22"/>
      </w:rPr>
    </w:lvl>
    <w:lvl w:ilvl="3">
      <w:numFmt w:val="bullet"/>
      <w:lvlText w:val="•"/>
      <w:lvlJc w:val="left"/>
      <w:pPr>
        <w:ind w:left="5099" w:hanging="994"/>
      </w:pPr>
      <w:rPr>
        <w:rFonts w:hint="default"/>
      </w:rPr>
    </w:lvl>
    <w:lvl w:ilvl="4">
      <w:numFmt w:val="bullet"/>
      <w:lvlText w:val="•"/>
      <w:lvlJc w:val="left"/>
      <w:pPr>
        <w:ind w:left="6006" w:hanging="994"/>
      </w:pPr>
      <w:rPr>
        <w:rFonts w:hint="default"/>
      </w:rPr>
    </w:lvl>
    <w:lvl w:ilvl="5">
      <w:numFmt w:val="bullet"/>
      <w:lvlText w:val="•"/>
      <w:lvlJc w:val="left"/>
      <w:pPr>
        <w:ind w:left="6913" w:hanging="994"/>
      </w:pPr>
      <w:rPr>
        <w:rFonts w:hint="default"/>
      </w:rPr>
    </w:lvl>
    <w:lvl w:ilvl="6">
      <w:numFmt w:val="bullet"/>
      <w:lvlText w:val="•"/>
      <w:lvlJc w:val="left"/>
      <w:pPr>
        <w:ind w:left="7819" w:hanging="994"/>
      </w:pPr>
      <w:rPr>
        <w:rFonts w:hint="default"/>
      </w:rPr>
    </w:lvl>
    <w:lvl w:ilvl="7">
      <w:numFmt w:val="bullet"/>
      <w:lvlText w:val="•"/>
      <w:lvlJc w:val="left"/>
      <w:pPr>
        <w:ind w:left="8726" w:hanging="994"/>
      </w:pPr>
      <w:rPr>
        <w:rFonts w:hint="default"/>
      </w:rPr>
    </w:lvl>
    <w:lvl w:ilvl="8">
      <w:numFmt w:val="bullet"/>
      <w:lvlText w:val="•"/>
      <w:lvlJc w:val="left"/>
      <w:pPr>
        <w:ind w:left="9633" w:hanging="994"/>
      </w:pPr>
      <w:rPr>
        <w:rFonts w:hint="default"/>
      </w:rPr>
    </w:lvl>
  </w:abstractNum>
  <w:abstractNum w:abstractNumId="28" w15:restartNumberingAfterBreak="0">
    <w:nsid w:val="341B28A2"/>
    <w:multiLevelType w:val="hybridMultilevel"/>
    <w:tmpl w:val="F9C46818"/>
    <w:lvl w:ilvl="0" w:tplc="BE762FD4">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30B75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356D03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827B9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82E87C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EA932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4EE88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80605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4EAA5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44C04CE"/>
    <w:multiLevelType w:val="hybridMultilevel"/>
    <w:tmpl w:val="FDC8AB40"/>
    <w:lvl w:ilvl="0" w:tplc="6BE0C75E">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C6FF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80EF8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AC871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706C6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898EA8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B0955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9A36C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69A13D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4DA3DE2"/>
    <w:multiLevelType w:val="hybridMultilevel"/>
    <w:tmpl w:val="A65CA044"/>
    <w:lvl w:ilvl="0" w:tplc="B9603DE4">
      <w:start w:val="1"/>
      <w:numFmt w:val="lowerRoman"/>
      <w:lvlText w:val="%1."/>
      <w:lvlJc w:val="left"/>
      <w:pPr>
        <w:ind w:left="107" w:hanging="188"/>
      </w:pPr>
      <w:rPr>
        <w:rFonts w:ascii="Arial" w:eastAsia="Arial" w:hAnsi="Arial" w:cs="Arial" w:hint="default"/>
        <w:spacing w:val="-1"/>
        <w:w w:val="100"/>
        <w:sz w:val="24"/>
        <w:szCs w:val="24"/>
      </w:rPr>
    </w:lvl>
    <w:lvl w:ilvl="1" w:tplc="A4FA83C6">
      <w:numFmt w:val="bullet"/>
      <w:lvlText w:val="•"/>
      <w:lvlJc w:val="left"/>
      <w:pPr>
        <w:ind w:left="854" w:hanging="188"/>
      </w:pPr>
      <w:rPr>
        <w:rFonts w:hint="default"/>
      </w:rPr>
    </w:lvl>
    <w:lvl w:ilvl="2" w:tplc="CC8211D6">
      <w:numFmt w:val="bullet"/>
      <w:lvlText w:val="•"/>
      <w:lvlJc w:val="left"/>
      <w:pPr>
        <w:ind w:left="1608" w:hanging="188"/>
      </w:pPr>
      <w:rPr>
        <w:rFonts w:hint="default"/>
      </w:rPr>
    </w:lvl>
    <w:lvl w:ilvl="3" w:tplc="BCB4C7B2">
      <w:numFmt w:val="bullet"/>
      <w:lvlText w:val="•"/>
      <w:lvlJc w:val="left"/>
      <w:pPr>
        <w:ind w:left="2363" w:hanging="188"/>
      </w:pPr>
      <w:rPr>
        <w:rFonts w:hint="default"/>
      </w:rPr>
    </w:lvl>
    <w:lvl w:ilvl="4" w:tplc="7FBE3E52">
      <w:numFmt w:val="bullet"/>
      <w:lvlText w:val="•"/>
      <w:lvlJc w:val="left"/>
      <w:pPr>
        <w:ind w:left="3117" w:hanging="188"/>
      </w:pPr>
      <w:rPr>
        <w:rFonts w:hint="default"/>
      </w:rPr>
    </w:lvl>
    <w:lvl w:ilvl="5" w:tplc="4DA04AFA">
      <w:numFmt w:val="bullet"/>
      <w:lvlText w:val="•"/>
      <w:lvlJc w:val="left"/>
      <w:pPr>
        <w:ind w:left="3872" w:hanging="188"/>
      </w:pPr>
      <w:rPr>
        <w:rFonts w:hint="default"/>
      </w:rPr>
    </w:lvl>
    <w:lvl w:ilvl="6" w:tplc="E6563502">
      <w:numFmt w:val="bullet"/>
      <w:lvlText w:val="•"/>
      <w:lvlJc w:val="left"/>
      <w:pPr>
        <w:ind w:left="4626" w:hanging="188"/>
      </w:pPr>
      <w:rPr>
        <w:rFonts w:hint="default"/>
      </w:rPr>
    </w:lvl>
    <w:lvl w:ilvl="7" w:tplc="E1B22392">
      <w:numFmt w:val="bullet"/>
      <w:lvlText w:val="•"/>
      <w:lvlJc w:val="left"/>
      <w:pPr>
        <w:ind w:left="5380" w:hanging="188"/>
      </w:pPr>
      <w:rPr>
        <w:rFonts w:hint="default"/>
      </w:rPr>
    </w:lvl>
    <w:lvl w:ilvl="8" w:tplc="148C7F78">
      <w:numFmt w:val="bullet"/>
      <w:lvlText w:val="•"/>
      <w:lvlJc w:val="left"/>
      <w:pPr>
        <w:ind w:left="6135" w:hanging="188"/>
      </w:pPr>
      <w:rPr>
        <w:rFonts w:hint="default"/>
      </w:rPr>
    </w:lvl>
  </w:abstractNum>
  <w:abstractNum w:abstractNumId="31" w15:restartNumberingAfterBreak="0">
    <w:nsid w:val="35AE124B"/>
    <w:multiLevelType w:val="hybridMultilevel"/>
    <w:tmpl w:val="F84C0F96"/>
    <w:lvl w:ilvl="0" w:tplc="6F78B274">
      <w:start w:val="1"/>
      <w:numFmt w:val="lowerRoman"/>
      <w:lvlText w:val="%1."/>
      <w:lvlJc w:val="left"/>
      <w:pPr>
        <w:ind w:left="107" w:hanging="173"/>
      </w:pPr>
      <w:rPr>
        <w:rFonts w:ascii="Arial" w:eastAsia="Arial" w:hAnsi="Arial" w:cs="Arial" w:hint="default"/>
        <w:spacing w:val="-2"/>
        <w:w w:val="100"/>
        <w:sz w:val="22"/>
        <w:szCs w:val="22"/>
      </w:rPr>
    </w:lvl>
    <w:lvl w:ilvl="1" w:tplc="B2C6EFE4">
      <w:numFmt w:val="bullet"/>
      <w:lvlText w:val="•"/>
      <w:lvlJc w:val="left"/>
      <w:pPr>
        <w:ind w:left="854" w:hanging="173"/>
      </w:pPr>
      <w:rPr>
        <w:rFonts w:hint="default"/>
      </w:rPr>
    </w:lvl>
    <w:lvl w:ilvl="2" w:tplc="B0F66398">
      <w:numFmt w:val="bullet"/>
      <w:lvlText w:val="•"/>
      <w:lvlJc w:val="left"/>
      <w:pPr>
        <w:ind w:left="1608" w:hanging="173"/>
      </w:pPr>
      <w:rPr>
        <w:rFonts w:hint="default"/>
      </w:rPr>
    </w:lvl>
    <w:lvl w:ilvl="3" w:tplc="3730BF88">
      <w:numFmt w:val="bullet"/>
      <w:lvlText w:val="•"/>
      <w:lvlJc w:val="left"/>
      <w:pPr>
        <w:ind w:left="2363" w:hanging="173"/>
      </w:pPr>
      <w:rPr>
        <w:rFonts w:hint="default"/>
      </w:rPr>
    </w:lvl>
    <w:lvl w:ilvl="4" w:tplc="4F0CEA4C">
      <w:numFmt w:val="bullet"/>
      <w:lvlText w:val="•"/>
      <w:lvlJc w:val="left"/>
      <w:pPr>
        <w:ind w:left="3117" w:hanging="173"/>
      </w:pPr>
      <w:rPr>
        <w:rFonts w:hint="default"/>
      </w:rPr>
    </w:lvl>
    <w:lvl w:ilvl="5" w:tplc="12EC32EA">
      <w:numFmt w:val="bullet"/>
      <w:lvlText w:val="•"/>
      <w:lvlJc w:val="left"/>
      <w:pPr>
        <w:ind w:left="3872" w:hanging="173"/>
      </w:pPr>
      <w:rPr>
        <w:rFonts w:hint="default"/>
      </w:rPr>
    </w:lvl>
    <w:lvl w:ilvl="6" w:tplc="C1BE1DB8">
      <w:numFmt w:val="bullet"/>
      <w:lvlText w:val="•"/>
      <w:lvlJc w:val="left"/>
      <w:pPr>
        <w:ind w:left="4626" w:hanging="173"/>
      </w:pPr>
      <w:rPr>
        <w:rFonts w:hint="default"/>
      </w:rPr>
    </w:lvl>
    <w:lvl w:ilvl="7" w:tplc="70FC12B6">
      <w:numFmt w:val="bullet"/>
      <w:lvlText w:val="•"/>
      <w:lvlJc w:val="left"/>
      <w:pPr>
        <w:ind w:left="5380" w:hanging="173"/>
      </w:pPr>
      <w:rPr>
        <w:rFonts w:hint="default"/>
      </w:rPr>
    </w:lvl>
    <w:lvl w:ilvl="8" w:tplc="19040B4C">
      <w:numFmt w:val="bullet"/>
      <w:lvlText w:val="•"/>
      <w:lvlJc w:val="left"/>
      <w:pPr>
        <w:ind w:left="6135" w:hanging="173"/>
      </w:pPr>
      <w:rPr>
        <w:rFonts w:hint="default"/>
      </w:rPr>
    </w:lvl>
  </w:abstractNum>
  <w:abstractNum w:abstractNumId="32" w15:restartNumberingAfterBreak="0">
    <w:nsid w:val="36E94E7E"/>
    <w:multiLevelType w:val="hybridMultilevel"/>
    <w:tmpl w:val="DC540F28"/>
    <w:lvl w:ilvl="0" w:tplc="E4FC5E16">
      <w:start w:val="1"/>
      <w:numFmt w:val="lowerRoman"/>
      <w:lvlText w:val="%1."/>
      <w:lvlJc w:val="left"/>
      <w:pPr>
        <w:ind w:left="107" w:hanging="173"/>
      </w:pPr>
      <w:rPr>
        <w:rFonts w:ascii="Arial" w:eastAsia="Arial" w:hAnsi="Arial" w:cs="Arial" w:hint="default"/>
        <w:spacing w:val="-2"/>
        <w:w w:val="100"/>
        <w:sz w:val="22"/>
        <w:szCs w:val="22"/>
      </w:rPr>
    </w:lvl>
    <w:lvl w:ilvl="1" w:tplc="FE324EA8">
      <w:numFmt w:val="bullet"/>
      <w:lvlText w:val="•"/>
      <w:lvlJc w:val="left"/>
      <w:pPr>
        <w:ind w:left="854" w:hanging="173"/>
      </w:pPr>
      <w:rPr>
        <w:rFonts w:hint="default"/>
      </w:rPr>
    </w:lvl>
    <w:lvl w:ilvl="2" w:tplc="0762AC4A">
      <w:numFmt w:val="bullet"/>
      <w:lvlText w:val="•"/>
      <w:lvlJc w:val="left"/>
      <w:pPr>
        <w:ind w:left="1608" w:hanging="173"/>
      </w:pPr>
      <w:rPr>
        <w:rFonts w:hint="default"/>
      </w:rPr>
    </w:lvl>
    <w:lvl w:ilvl="3" w:tplc="FEEEB518">
      <w:numFmt w:val="bullet"/>
      <w:lvlText w:val="•"/>
      <w:lvlJc w:val="left"/>
      <w:pPr>
        <w:ind w:left="2363" w:hanging="173"/>
      </w:pPr>
      <w:rPr>
        <w:rFonts w:hint="default"/>
      </w:rPr>
    </w:lvl>
    <w:lvl w:ilvl="4" w:tplc="E8B85840">
      <w:numFmt w:val="bullet"/>
      <w:lvlText w:val="•"/>
      <w:lvlJc w:val="left"/>
      <w:pPr>
        <w:ind w:left="3117" w:hanging="173"/>
      </w:pPr>
      <w:rPr>
        <w:rFonts w:hint="default"/>
      </w:rPr>
    </w:lvl>
    <w:lvl w:ilvl="5" w:tplc="E4A67A40">
      <w:numFmt w:val="bullet"/>
      <w:lvlText w:val="•"/>
      <w:lvlJc w:val="left"/>
      <w:pPr>
        <w:ind w:left="3872" w:hanging="173"/>
      </w:pPr>
      <w:rPr>
        <w:rFonts w:hint="default"/>
      </w:rPr>
    </w:lvl>
    <w:lvl w:ilvl="6" w:tplc="6F1C2816">
      <w:numFmt w:val="bullet"/>
      <w:lvlText w:val="•"/>
      <w:lvlJc w:val="left"/>
      <w:pPr>
        <w:ind w:left="4626" w:hanging="173"/>
      </w:pPr>
      <w:rPr>
        <w:rFonts w:hint="default"/>
      </w:rPr>
    </w:lvl>
    <w:lvl w:ilvl="7" w:tplc="55306622">
      <w:numFmt w:val="bullet"/>
      <w:lvlText w:val="•"/>
      <w:lvlJc w:val="left"/>
      <w:pPr>
        <w:ind w:left="5380" w:hanging="173"/>
      </w:pPr>
      <w:rPr>
        <w:rFonts w:hint="default"/>
      </w:rPr>
    </w:lvl>
    <w:lvl w:ilvl="8" w:tplc="A3CE8A44">
      <w:numFmt w:val="bullet"/>
      <w:lvlText w:val="•"/>
      <w:lvlJc w:val="left"/>
      <w:pPr>
        <w:ind w:left="6135" w:hanging="173"/>
      </w:pPr>
      <w:rPr>
        <w:rFonts w:hint="default"/>
      </w:rPr>
    </w:lvl>
  </w:abstractNum>
  <w:abstractNum w:abstractNumId="33" w15:restartNumberingAfterBreak="0">
    <w:nsid w:val="37656DDE"/>
    <w:multiLevelType w:val="multilevel"/>
    <w:tmpl w:val="B1BE371E"/>
    <w:lvl w:ilvl="0">
      <w:start w:val="16"/>
      <w:numFmt w:val="decimal"/>
      <w:lvlText w:val="%1"/>
      <w:lvlJc w:val="left"/>
      <w:pPr>
        <w:ind w:left="2372" w:hanging="982"/>
      </w:pPr>
      <w:rPr>
        <w:rFonts w:hint="default"/>
      </w:rPr>
    </w:lvl>
    <w:lvl w:ilvl="1">
      <w:start w:val="2"/>
      <w:numFmt w:val="decimal"/>
      <w:lvlText w:val="%1.%2"/>
      <w:lvlJc w:val="left"/>
      <w:pPr>
        <w:ind w:left="2372" w:hanging="982"/>
      </w:pPr>
      <w:rPr>
        <w:rFonts w:hint="default"/>
      </w:rPr>
    </w:lvl>
    <w:lvl w:ilvl="2">
      <w:start w:val="1"/>
      <w:numFmt w:val="decimal"/>
      <w:lvlText w:val="%1.%2.%3."/>
      <w:lvlJc w:val="left"/>
      <w:pPr>
        <w:ind w:left="2372" w:hanging="982"/>
      </w:pPr>
      <w:rPr>
        <w:rFonts w:ascii="Arial" w:eastAsia="Arial" w:hAnsi="Arial" w:cs="Arial" w:hint="default"/>
        <w:spacing w:val="-3"/>
        <w:w w:val="100"/>
        <w:sz w:val="22"/>
        <w:szCs w:val="22"/>
      </w:rPr>
    </w:lvl>
    <w:lvl w:ilvl="3">
      <w:numFmt w:val="bullet"/>
      <w:lvlText w:val="•"/>
      <w:lvlJc w:val="left"/>
      <w:pPr>
        <w:ind w:left="5099" w:hanging="982"/>
      </w:pPr>
      <w:rPr>
        <w:rFonts w:hint="default"/>
      </w:rPr>
    </w:lvl>
    <w:lvl w:ilvl="4">
      <w:numFmt w:val="bullet"/>
      <w:lvlText w:val="•"/>
      <w:lvlJc w:val="left"/>
      <w:pPr>
        <w:ind w:left="6006" w:hanging="982"/>
      </w:pPr>
      <w:rPr>
        <w:rFonts w:hint="default"/>
      </w:rPr>
    </w:lvl>
    <w:lvl w:ilvl="5">
      <w:numFmt w:val="bullet"/>
      <w:lvlText w:val="•"/>
      <w:lvlJc w:val="left"/>
      <w:pPr>
        <w:ind w:left="6913" w:hanging="982"/>
      </w:pPr>
      <w:rPr>
        <w:rFonts w:hint="default"/>
      </w:rPr>
    </w:lvl>
    <w:lvl w:ilvl="6">
      <w:numFmt w:val="bullet"/>
      <w:lvlText w:val="•"/>
      <w:lvlJc w:val="left"/>
      <w:pPr>
        <w:ind w:left="7819" w:hanging="982"/>
      </w:pPr>
      <w:rPr>
        <w:rFonts w:hint="default"/>
      </w:rPr>
    </w:lvl>
    <w:lvl w:ilvl="7">
      <w:numFmt w:val="bullet"/>
      <w:lvlText w:val="•"/>
      <w:lvlJc w:val="left"/>
      <w:pPr>
        <w:ind w:left="8726" w:hanging="982"/>
      </w:pPr>
      <w:rPr>
        <w:rFonts w:hint="default"/>
      </w:rPr>
    </w:lvl>
    <w:lvl w:ilvl="8">
      <w:numFmt w:val="bullet"/>
      <w:lvlText w:val="•"/>
      <w:lvlJc w:val="left"/>
      <w:pPr>
        <w:ind w:left="9633" w:hanging="982"/>
      </w:pPr>
      <w:rPr>
        <w:rFonts w:hint="default"/>
      </w:rPr>
    </w:lvl>
  </w:abstractNum>
  <w:abstractNum w:abstractNumId="34" w15:restartNumberingAfterBreak="0">
    <w:nsid w:val="38903A51"/>
    <w:multiLevelType w:val="hybridMultilevel"/>
    <w:tmpl w:val="F1A6FCBE"/>
    <w:lvl w:ilvl="0" w:tplc="BB6EEB80">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5819D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066F1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6C8034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E4329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5D6E9C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FE276A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3E6A1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687B0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2600FC"/>
    <w:multiLevelType w:val="multilevel"/>
    <w:tmpl w:val="C7AC9196"/>
    <w:lvl w:ilvl="0">
      <w:start w:val="18"/>
      <w:numFmt w:val="decimal"/>
      <w:lvlText w:val="%1"/>
      <w:lvlJc w:val="left"/>
      <w:pPr>
        <w:ind w:left="2373" w:hanging="994"/>
      </w:pPr>
      <w:rPr>
        <w:rFonts w:hint="default"/>
      </w:rPr>
    </w:lvl>
    <w:lvl w:ilvl="1">
      <w:start w:val="3"/>
      <w:numFmt w:val="decimal"/>
      <w:lvlText w:val="%1.%2"/>
      <w:lvlJc w:val="left"/>
      <w:pPr>
        <w:ind w:left="2373" w:hanging="994"/>
      </w:pPr>
      <w:rPr>
        <w:rFonts w:hint="default"/>
      </w:rPr>
    </w:lvl>
    <w:lvl w:ilvl="2">
      <w:start w:val="1"/>
      <w:numFmt w:val="decimal"/>
      <w:lvlText w:val="%1.%2.%3."/>
      <w:lvlJc w:val="left"/>
      <w:pPr>
        <w:ind w:left="2373" w:hanging="994"/>
      </w:pPr>
      <w:rPr>
        <w:rFonts w:ascii="Arial" w:eastAsia="Arial" w:hAnsi="Arial" w:cs="Arial" w:hint="default"/>
        <w:spacing w:val="-3"/>
        <w:w w:val="100"/>
        <w:sz w:val="22"/>
        <w:szCs w:val="22"/>
      </w:rPr>
    </w:lvl>
    <w:lvl w:ilvl="3">
      <w:numFmt w:val="bullet"/>
      <w:lvlText w:val="•"/>
      <w:lvlJc w:val="left"/>
      <w:pPr>
        <w:ind w:left="5099" w:hanging="994"/>
      </w:pPr>
      <w:rPr>
        <w:rFonts w:hint="default"/>
      </w:rPr>
    </w:lvl>
    <w:lvl w:ilvl="4">
      <w:numFmt w:val="bullet"/>
      <w:lvlText w:val="•"/>
      <w:lvlJc w:val="left"/>
      <w:pPr>
        <w:ind w:left="6006" w:hanging="994"/>
      </w:pPr>
      <w:rPr>
        <w:rFonts w:hint="default"/>
      </w:rPr>
    </w:lvl>
    <w:lvl w:ilvl="5">
      <w:numFmt w:val="bullet"/>
      <w:lvlText w:val="•"/>
      <w:lvlJc w:val="left"/>
      <w:pPr>
        <w:ind w:left="6913" w:hanging="994"/>
      </w:pPr>
      <w:rPr>
        <w:rFonts w:hint="default"/>
      </w:rPr>
    </w:lvl>
    <w:lvl w:ilvl="6">
      <w:numFmt w:val="bullet"/>
      <w:lvlText w:val="•"/>
      <w:lvlJc w:val="left"/>
      <w:pPr>
        <w:ind w:left="7819" w:hanging="994"/>
      </w:pPr>
      <w:rPr>
        <w:rFonts w:hint="default"/>
      </w:rPr>
    </w:lvl>
    <w:lvl w:ilvl="7">
      <w:numFmt w:val="bullet"/>
      <w:lvlText w:val="•"/>
      <w:lvlJc w:val="left"/>
      <w:pPr>
        <w:ind w:left="8726" w:hanging="994"/>
      </w:pPr>
      <w:rPr>
        <w:rFonts w:hint="default"/>
      </w:rPr>
    </w:lvl>
    <w:lvl w:ilvl="8">
      <w:numFmt w:val="bullet"/>
      <w:lvlText w:val="•"/>
      <w:lvlJc w:val="left"/>
      <w:pPr>
        <w:ind w:left="9633" w:hanging="994"/>
      </w:pPr>
      <w:rPr>
        <w:rFonts w:hint="default"/>
      </w:rPr>
    </w:lvl>
  </w:abstractNum>
  <w:abstractNum w:abstractNumId="36" w15:restartNumberingAfterBreak="0">
    <w:nsid w:val="3D646FBA"/>
    <w:multiLevelType w:val="hybridMultilevel"/>
    <w:tmpl w:val="1E5065E2"/>
    <w:lvl w:ilvl="0" w:tplc="1AA8E1E6">
      <w:start w:val="1"/>
      <w:numFmt w:val="lowerRoman"/>
      <w:lvlText w:val="%1."/>
      <w:lvlJc w:val="left"/>
      <w:pPr>
        <w:ind w:left="107" w:hanging="183"/>
      </w:pPr>
      <w:rPr>
        <w:rFonts w:ascii="Arial" w:eastAsia="Arial" w:hAnsi="Arial" w:cs="Arial" w:hint="default"/>
        <w:spacing w:val="-1"/>
        <w:w w:val="100"/>
        <w:sz w:val="24"/>
        <w:szCs w:val="24"/>
      </w:rPr>
    </w:lvl>
    <w:lvl w:ilvl="1" w:tplc="F1F629FE">
      <w:numFmt w:val="bullet"/>
      <w:lvlText w:val="•"/>
      <w:lvlJc w:val="left"/>
      <w:pPr>
        <w:ind w:left="854" w:hanging="183"/>
      </w:pPr>
      <w:rPr>
        <w:rFonts w:hint="default"/>
      </w:rPr>
    </w:lvl>
    <w:lvl w:ilvl="2" w:tplc="823484F8">
      <w:numFmt w:val="bullet"/>
      <w:lvlText w:val="•"/>
      <w:lvlJc w:val="left"/>
      <w:pPr>
        <w:ind w:left="1608" w:hanging="183"/>
      </w:pPr>
      <w:rPr>
        <w:rFonts w:hint="default"/>
      </w:rPr>
    </w:lvl>
    <w:lvl w:ilvl="3" w:tplc="8CB6A638">
      <w:numFmt w:val="bullet"/>
      <w:lvlText w:val="•"/>
      <w:lvlJc w:val="left"/>
      <w:pPr>
        <w:ind w:left="2363" w:hanging="183"/>
      </w:pPr>
      <w:rPr>
        <w:rFonts w:hint="default"/>
      </w:rPr>
    </w:lvl>
    <w:lvl w:ilvl="4" w:tplc="48F439E4">
      <w:numFmt w:val="bullet"/>
      <w:lvlText w:val="•"/>
      <w:lvlJc w:val="left"/>
      <w:pPr>
        <w:ind w:left="3117" w:hanging="183"/>
      </w:pPr>
      <w:rPr>
        <w:rFonts w:hint="default"/>
      </w:rPr>
    </w:lvl>
    <w:lvl w:ilvl="5" w:tplc="4BCC3B28">
      <w:numFmt w:val="bullet"/>
      <w:lvlText w:val="•"/>
      <w:lvlJc w:val="left"/>
      <w:pPr>
        <w:ind w:left="3872" w:hanging="183"/>
      </w:pPr>
      <w:rPr>
        <w:rFonts w:hint="default"/>
      </w:rPr>
    </w:lvl>
    <w:lvl w:ilvl="6" w:tplc="C6A8A23A">
      <w:numFmt w:val="bullet"/>
      <w:lvlText w:val="•"/>
      <w:lvlJc w:val="left"/>
      <w:pPr>
        <w:ind w:left="4626" w:hanging="183"/>
      </w:pPr>
      <w:rPr>
        <w:rFonts w:hint="default"/>
      </w:rPr>
    </w:lvl>
    <w:lvl w:ilvl="7" w:tplc="F326B79E">
      <w:numFmt w:val="bullet"/>
      <w:lvlText w:val="•"/>
      <w:lvlJc w:val="left"/>
      <w:pPr>
        <w:ind w:left="5380" w:hanging="183"/>
      </w:pPr>
      <w:rPr>
        <w:rFonts w:hint="default"/>
      </w:rPr>
    </w:lvl>
    <w:lvl w:ilvl="8" w:tplc="D8E2028E">
      <w:numFmt w:val="bullet"/>
      <w:lvlText w:val="•"/>
      <w:lvlJc w:val="left"/>
      <w:pPr>
        <w:ind w:left="6135" w:hanging="183"/>
      </w:pPr>
      <w:rPr>
        <w:rFonts w:hint="default"/>
      </w:rPr>
    </w:lvl>
  </w:abstractNum>
  <w:abstractNum w:abstractNumId="37" w15:restartNumberingAfterBreak="0">
    <w:nsid w:val="3D937834"/>
    <w:multiLevelType w:val="multilevel"/>
    <w:tmpl w:val="B84A9D6A"/>
    <w:lvl w:ilvl="0">
      <w:start w:val="16"/>
      <w:numFmt w:val="decimal"/>
      <w:lvlText w:val="%1"/>
      <w:lvlJc w:val="left"/>
      <w:pPr>
        <w:ind w:left="2112" w:hanging="720"/>
      </w:pPr>
      <w:rPr>
        <w:rFonts w:hint="default"/>
      </w:rPr>
    </w:lvl>
    <w:lvl w:ilvl="1">
      <w:start w:val="1"/>
      <w:numFmt w:val="decimal"/>
      <w:lvlText w:val="%1.%2"/>
      <w:lvlJc w:val="left"/>
      <w:pPr>
        <w:ind w:left="2112" w:hanging="720"/>
      </w:pPr>
      <w:rPr>
        <w:rFonts w:hint="default"/>
      </w:rPr>
    </w:lvl>
    <w:lvl w:ilvl="2">
      <w:start w:val="1"/>
      <w:numFmt w:val="decimal"/>
      <w:lvlText w:val="%1.%2.%3."/>
      <w:lvlJc w:val="left"/>
      <w:pPr>
        <w:ind w:left="2112" w:hanging="720"/>
      </w:pPr>
      <w:rPr>
        <w:rFonts w:ascii="Arial" w:eastAsia="Arial" w:hAnsi="Arial" w:cs="Arial" w:hint="default"/>
        <w:spacing w:val="-3"/>
        <w:w w:val="100"/>
        <w:sz w:val="22"/>
        <w:szCs w:val="22"/>
      </w:rPr>
    </w:lvl>
    <w:lvl w:ilvl="3">
      <w:numFmt w:val="bullet"/>
      <w:lvlText w:val="•"/>
      <w:lvlJc w:val="left"/>
      <w:pPr>
        <w:ind w:left="4917" w:hanging="720"/>
      </w:pPr>
      <w:rPr>
        <w:rFonts w:hint="default"/>
      </w:rPr>
    </w:lvl>
    <w:lvl w:ilvl="4">
      <w:numFmt w:val="bullet"/>
      <w:lvlText w:val="•"/>
      <w:lvlJc w:val="left"/>
      <w:pPr>
        <w:ind w:left="5850" w:hanging="720"/>
      </w:pPr>
      <w:rPr>
        <w:rFonts w:hint="default"/>
      </w:rPr>
    </w:lvl>
    <w:lvl w:ilvl="5">
      <w:numFmt w:val="bullet"/>
      <w:lvlText w:val="•"/>
      <w:lvlJc w:val="left"/>
      <w:pPr>
        <w:ind w:left="6783" w:hanging="720"/>
      </w:pPr>
      <w:rPr>
        <w:rFonts w:hint="default"/>
      </w:rPr>
    </w:lvl>
    <w:lvl w:ilvl="6">
      <w:numFmt w:val="bullet"/>
      <w:lvlText w:val="•"/>
      <w:lvlJc w:val="left"/>
      <w:pPr>
        <w:ind w:left="7715" w:hanging="720"/>
      </w:pPr>
      <w:rPr>
        <w:rFonts w:hint="default"/>
      </w:rPr>
    </w:lvl>
    <w:lvl w:ilvl="7">
      <w:numFmt w:val="bullet"/>
      <w:lvlText w:val="•"/>
      <w:lvlJc w:val="left"/>
      <w:pPr>
        <w:ind w:left="8648" w:hanging="720"/>
      </w:pPr>
      <w:rPr>
        <w:rFonts w:hint="default"/>
      </w:rPr>
    </w:lvl>
    <w:lvl w:ilvl="8">
      <w:numFmt w:val="bullet"/>
      <w:lvlText w:val="•"/>
      <w:lvlJc w:val="left"/>
      <w:pPr>
        <w:ind w:left="9581" w:hanging="720"/>
      </w:pPr>
      <w:rPr>
        <w:rFonts w:hint="default"/>
      </w:rPr>
    </w:lvl>
  </w:abstractNum>
  <w:abstractNum w:abstractNumId="38" w15:restartNumberingAfterBreak="0">
    <w:nsid w:val="3F1D7EFC"/>
    <w:multiLevelType w:val="hybridMultilevel"/>
    <w:tmpl w:val="A080B6DE"/>
    <w:lvl w:ilvl="0" w:tplc="010A2312">
      <w:start w:val="1"/>
      <w:numFmt w:val="decimal"/>
      <w:lvlText w:val="%1."/>
      <w:lvlJc w:val="left"/>
      <w:pPr>
        <w:ind w:left="107" w:hanging="248"/>
      </w:pPr>
      <w:rPr>
        <w:rFonts w:ascii="Arial" w:eastAsia="Arial" w:hAnsi="Arial" w:cs="Arial" w:hint="default"/>
        <w:spacing w:val="-1"/>
        <w:w w:val="100"/>
        <w:sz w:val="22"/>
        <w:szCs w:val="22"/>
      </w:rPr>
    </w:lvl>
    <w:lvl w:ilvl="1" w:tplc="CA827A4C">
      <w:numFmt w:val="bullet"/>
      <w:lvlText w:val="•"/>
      <w:lvlJc w:val="left"/>
      <w:pPr>
        <w:ind w:left="854" w:hanging="248"/>
      </w:pPr>
      <w:rPr>
        <w:rFonts w:hint="default"/>
      </w:rPr>
    </w:lvl>
    <w:lvl w:ilvl="2" w:tplc="463E29BE">
      <w:numFmt w:val="bullet"/>
      <w:lvlText w:val="•"/>
      <w:lvlJc w:val="left"/>
      <w:pPr>
        <w:ind w:left="1608" w:hanging="248"/>
      </w:pPr>
      <w:rPr>
        <w:rFonts w:hint="default"/>
      </w:rPr>
    </w:lvl>
    <w:lvl w:ilvl="3" w:tplc="E6886ABE">
      <w:numFmt w:val="bullet"/>
      <w:lvlText w:val="•"/>
      <w:lvlJc w:val="left"/>
      <w:pPr>
        <w:ind w:left="2363" w:hanging="248"/>
      </w:pPr>
      <w:rPr>
        <w:rFonts w:hint="default"/>
      </w:rPr>
    </w:lvl>
    <w:lvl w:ilvl="4" w:tplc="61964DAC">
      <w:numFmt w:val="bullet"/>
      <w:lvlText w:val="•"/>
      <w:lvlJc w:val="left"/>
      <w:pPr>
        <w:ind w:left="3117" w:hanging="248"/>
      </w:pPr>
      <w:rPr>
        <w:rFonts w:hint="default"/>
      </w:rPr>
    </w:lvl>
    <w:lvl w:ilvl="5" w:tplc="4A2AB382">
      <w:numFmt w:val="bullet"/>
      <w:lvlText w:val="•"/>
      <w:lvlJc w:val="left"/>
      <w:pPr>
        <w:ind w:left="3872" w:hanging="248"/>
      </w:pPr>
      <w:rPr>
        <w:rFonts w:hint="default"/>
      </w:rPr>
    </w:lvl>
    <w:lvl w:ilvl="6" w:tplc="00063A20">
      <w:numFmt w:val="bullet"/>
      <w:lvlText w:val="•"/>
      <w:lvlJc w:val="left"/>
      <w:pPr>
        <w:ind w:left="4626" w:hanging="248"/>
      </w:pPr>
      <w:rPr>
        <w:rFonts w:hint="default"/>
      </w:rPr>
    </w:lvl>
    <w:lvl w:ilvl="7" w:tplc="5F188A9C">
      <w:numFmt w:val="bullet"/>
      <w:lvlText w:val="•"/>
      <w:lvlJc w:val="left"/>
      <w:pPr>
        <w:ind w:left="5380" w:hanging="248"/>
      </w:pPr>
      <w:rPr>
        <w:rFonts w:hint="default"/>
      </w:rPr>
    </w:lvl>
    <w:lvl w:ilvl="8" w:tplc="029C9DD2">
      <w:numFmt w:val="bullet"/>
      <w:lvlText w:val="•"/>
      <w:lvlJc w:val="left"/>
      <w:pPr>
        <w:ind w:left="6135" w:hanging="248"/>
      </w:pPr>
      <w:rPr>
        <w:rFonts w:hint="default"/>
      </w:rPr>
    </w:lvl>
  </w:abstractNum>
  <w:abstractNum w:abstractNumId="39" w15:restartNumberingAfterBreak="0">
    <w:nsid w:val="40885E66"/>
    <w:multiLevelType w:val="multilevel"/>
    <w:tmpl w:val="9A5C425C"/>
    <w:lvl w:ilvl="0">
      <w:start w:val="7"/>
      <w:numFmt w:val="decimal"/>
      <w:lvlText w:val="%1"/>
      <w:lvlJc w:val="left"/>
      <w:pPr>
        <w:ind w:left="2232" w:hanging="853"/>
      </w:pPr>
      <w:rPr>
        <w:rFonts w:hint="default"/>
      </w:rPr>
    </w:lvl>
    <w:lvl w:ilvl="1">
      <w:start w:val="4"/>
      <w:numFmt w:val="decimal"/>
      <w:lvlText w:val="%1.%2"/>
      <w:lvlJc w:val="left"/>
      <w:pPr>
        <w:ind w:left="2232" w:hanging="853"/>
      </w:pPr>
      <w:rPr>
        <w:rFonts w:hint="default"/>
      </w:rPr>
    </w:lvl>
    <w:lvl w:ilvl="2">
      <w:start w:val="1"/>
      <w:numFmt w:val="decimal"/>
      <w:lvlText w:val="%1.%2.%3."/>
      <w:lvlJc w:val="left"/>
      <w:pPr>
        <w:ind w:left="2232" w:hanging="853"/>
      </w:pPr>
      <w:rPr>
        <w:rFonts w:ascii="Arial" w:eastAsia="Arial" w:hAnsi="Arial" w:cs="Arial" w:hint="default"/>
        <w:spacing w:val="-3"/>
        <w:w w:val="100"/>
        <w:sz w:val="22"/>
        <w:szCs w:val="22"/>
      </w:rPr>
    </w:lvl>
    <w:lvl w:ilvl="3">
      <w:numFmt w:val="bullet"/>
      <w:lvlText w:val="•"/>
      <w:lvlJc w:val="left"/>
      <w:pPr>
        <w:ind w:left="5001" w:hanging="853"/>
      </w:pPr>
      <w:rPr>
        <w:rFonts w:hint="default"/>
      </w:rPr>
    </w:lvl>
    <w:lvl w:ilvl="4">
      <w:numFmt w:val="bullet"/>
      <w:lvlText w:val="•"/>
      <w:lvlJc w:val="left"/>
      <w:pPr>
        <w:ind w:left="5922" w:hanging="853"/>
      </w:pPr>
      <w:rPr>
        <w:rFonts w:hint="default"/>
      </w:rPr>
    </w:lvl>
    <w:lvl w:ilvl="5">
      <w:numFmt w:val="bullet"/>
      <w:lvlText w:val="•"/>
      <w:lvlJc w:val="left"/>
      <w:pPr>
        <w:ind w:left="6843" w:hanging="853"/>
      </w:pPr>
      <w:rPr>
        <w:rFonts w:hint="default"/>
      </w:rPr>
    </w:lvl>
    <w:lvl w:ilvl="6">
      <w:numFmt w:val="bullet"/>
      <w:lvlText w:val="•"/>
      <w:lvlJc w:val="left"/>
      <w:pPr>
        <w:ind w:left="7763" w:hanging="853"/>
      </w:pPr>
      <w:rPr>
        <w:rFonts w:hint="default"/>
      </w:rPr>
    </w:lvl>
    <w:lvl w:ilvl="7">
      <w:numFmt w:val="bullet"/>
      <w:lvlText w:val="•"/>
      <w:lvlJc w:val="left"/>
      <w:pPr>
        <w:ind w:left="8684" w:hanging="853"/>
      </w:pPr>
      <w:rPr>
        <w:rFonts w:hint="default"/>
      </w:rPr>
    </w:lvl>
    <w:lvl w:ilvl="8">
      <w:numFmt w:val="bullet"/>
      <w:lvlText w:val="•"/>
      <w:lvlJc w:val="left"/>
      <w:pPr>
        <w:ind w:left="9605" w:hanging="853"/>
      </w:pPr>
      <w:rPr>
        <w:rFonts w:hint="default"/>
      </w:rPr>
    </w:lvl>
  </w:abstractNum>
  <w:abstractNum w:abstractNumId="40" w15:restartNumberingAfterBreak="0">
    <w:nsid w:val="41341D01"/>
    <w:multiLevelType w:val="hybridMultilevel"/>
    <w:tmpl w:val="E690CFF6"/>
    <w:lvl w:ilvl="0" w:tplc="AB00CBB2">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5AD9C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FA04F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22544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4F2E4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3B0B95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1F26BF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5CF33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C46668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8B33700"/>
    <w:multiLevelType w:val="multilevel"/>
    <w:tmpl w:val="115E9266"/>
    <w:lvl w:ilvl="0">
      <w:start w:val="18"/>
      <w:numFmt w:val="decimal"/>
      <w:lvlText w:val="%1"/>
      <w:lvlJc w:val="left"/>
      <w:pPr>
        <w:ind w:left="1450" w:hanging="492"/>
      </w:pPr>
      <w:rPr>
        <w:rFonts w:hint="default"/>
      </w:rPr>
    </w:lvl>
    <w:lvl w:ilvl="1">
      <w:start w:val="4"/>
      <w:numFmt w:val="decimal"/>
      <w:lvlText w:val="%1.%2"/>
      <w:lvlJc w:val="left"/>
      <w:pPr>
        <w:ind w:left="1450" w:hanging="492"/>
      </w:pPr>
      <w:rPr>
        <w:rFonts w:ascii="Arial" w:eastAsia="Arial" w:hAnsi="Arial" w:cs="Arial" w:hint="default"/>
        <w:spacing w:val="-1"/>
        <w:w w:val="100"/>
        <w:sz w:val="22"/>
        <w:szCs w:val="22"/>
      </w:rPr>
    </w:lvl>
    <w:lvl w:ilvl="2">
      <w:numFmt w:val="bullet"/>
      <w:lvlText w:val="•"/>
      <w:lvlJc w:val="left"/>
      <w:pPr>
        <w:ind w:left="3457" w:hanging="492"/>
      </w:pPr>
      <w:rPr>
        <w:rFonts w:hint="default"/>
      </w:rPr>
    </w:lvl>
    <w:lvl w:ilvl="3">
      <w:numFmt w:val="bullet"/>
      <w:lvlText w:val="•"/>
      <w:lvlJc w:val="left"/>
      <w:pPr>
        <w:ind w:left="4455" w:hanging="492"/>
      </w:pPr>
      <w:rPr>
        <w:rFonts w:hint="default"/>
      </w:rPr>
    </w:lvl>
    <w:lvl w:ilvl="4">
      <w:numFmt w:val="bullet"/>
      <w:lvlText w:val="•"/>
      <w:lvlJc w:val="left"/>
      <w:pPr>
        <w:ind w:left="5454" w:hanging="492"/>
      </w:pPr>
      <w:rPr>
        <w:rFonts w:hint="default"/>
      </w:rPr>
    </w:lvl>
    <w:lvl w:ilvl="5">
      <w:numFmt w:val="bullet"/>
      <w:lvlText w:val="•"/>
      <w:lvlJc w:val="left"/>
      <w:pPr>
        <w:ind w:left="6453" w:hanging="492"/>
      </w:pPr>
      <w:rPr>
        <w:rFonts w:hint="default"/>
      </w:rPr>
    </w:lvl>
    <w:lvl w:ilvl="6">
      <w:numFmt w:val="bullet"/>
      <w:lvlText w:val="•"/>
      <w:lvlJc w:val="left"/>
      <w:pPr>
        <w:ind w:left="7451" w:hanging="492"/>
      </w:pPr>
      <w:rPr>
        <w:rFonts w:hint="default"/>
      </w:rPr>
    </w:lvl>
    <w:lvl w:ilvl="7">
      <w:numFmt w:val="bullet"/>
      <w:lvlText w:val="•"/>
      <w:lvlJc w:val="left"/>
      <w:pPr>
        <w:ind w:left="8450" w:hanging="492"/>
      </w:pPr>
      <w:rPr>
        <w:rFonts w:hint="default"/>
      </w:rPr>
    </w:lvl>
    <w:lvl w:ilvl="8">
      <w:numFmt w:val="bullet"/>
      <w:lvlText w:val="•"/>
      <w:lvlJc w:val="left"/>
      <w:pPr>
        <w:ind w:left="9449" w:hanging="492"/>
      </w:pPr>
      <w:rPr>
        <w:rFonts w:hint="default"/>
      </w:rPr>
    </w:lvl>
  </w:abstractNum>
  <w:abstractNum w:abstractNumId="42" w15:restartNumberingAfterBreak="0">
    <w:nsid w:val="49743048"/>
    <w:multiLevelType w:val="hybridMultilevel"/>
    <w:tmpl w:val="CE900C44"/>
    <w:lvl w:ilvl="0" w:tplc="FCD29F72">
      <w:start w:val="1"/>
      <w:numFmt w:val="decimal"/>
      <w:lvlText w:val="%1."/>
      <w:lvlJc w:val="left"/>
      <w:pPr>
        <w:ind w:left="107" w:hanging="248"/>
      </w:pPr>
      <w:rPr>
        <w:rFonts w:ascii="Arial" w:eastAsia="Arial" w:hAnsi="Arial" w:cs="Arial" w:hint="default"/>
        <w:spacing w:val="-1"/>
        <w:w w:val="100"/>
        <w:sz w:val="22"/>
        <w:szCs w:val="22"/>
      </w:rPr>
    </w:lvl>
    <w:lvl w:ilvl="1" w:tplc="89202526">
      <w:numFmt w:val="bullet"/>
      <w:lvlText w:val="•"/>
      <w:lvlJc w:val="left"/>
      <w:pPr>
        <w:ind w:left="854" w:hanging="248"/>
      </w:pPr>
      <w:rPr>
        <w:rFonts w:hint="default"/>
      </w:rPr>
    </w:lvl>
    <w:lvl w:ilvl="2" w:tplc="9002024E">
      <w:numFmt w:val="bullet"/>
      <w:lvlText w:val="•"/>
      <w:lvlJc w:val="left"/>
      <w:pPr>
        <w:ind w:left="1608" w:hanging="248"/>
      </w:pPr>
      <w:rPr>
        <w:rFonts w:hint="default"/>
      </w:rPr>
    </w:lvl>
    <w:lvl w:ilvl="3" w:tplc="E1A06BA4">
      <w:numFmt w:val="bullet"/>
      <w:lvlText w:val="•"/>
      <w:lvlJc w:val="left"/>
      <w:pPr>
        <w:ind w:left="2363" w:hanging="248"/>
      </w:pPr>
      <w:rPr>
        <w:rFonts w:hint="default"/>
      </w:rPr>
    </w:lvl>
    <w:lvl w:ilvl="4" w:tplc="D3F4DF36">
      <w:numFmt w:val="bullet"/>
      <w:lvlText w:val="•"/>
      <w:lvlJc w:val="left"/>
      <w:pPr>
        <w:ind w:left="3117" w:hanging="248"/>
      </w:pPr>
      <w:rPr>
        <w:rFonts w:hint="default"/>
      </w:rPr>
    </w:lvl>
    <w:lvl w:ilvl="5" w:tplc="D8AAB3C2">
      <w:numFmt w:val="bullet"/>
      <w:lvlText w:val="•"/>
      <w:lvlJc w:val="left"/>
      <w:pPr>
        <w:ind w:left="3872" w:hanging="248"/>
      </w:pPr>
      <w:rPr>
        <w:rFonts w:hint="default"/>
      </w:rPr>
    </w:lvl>
    <w:lvl w:ilvl="6" w:tplc="A9721F3E">
      <w:numFmt w:val="bullet"/>
      <w:lvlText w:val="•"/>
      <w:lvlJc w:val="left"/>
      <w:pPr>
        <w:ind w:left="4626" w:hanging="248"/>
      </w:pPr>
      <w:rPr>
        <w:rFonts w:hint="default"/>
      </w:rPr>
    </w:lvl>
    <w:lvl w:ilvl="7" w:tplc="FCFE2BCC">
      <w:numFmt w:val="bullet"/>
      <w:lvlText w:val="•"/>
      <w:lvlJc w:val="left"/>
      <w:pPr>
        <w:ind w:left="5380" w:hanging="248"/>
      </w:pPr>
      <w:rPr>
        <w:rFonts w:hint="default"/>
      </w:rPr>
    </w:lvl>
    <w:lvl w:ilvl="8" w:tplc="BCF217E6">
      <w:numFmt w:val="bullet"/>
      <w:lvlText w:val="•"/>
      <w:lvlJc w:val="left"/>
      <w:pPr>
        <w:ind w:left="6135" w:hanging="248"/>
      </w:pPr>
      <w:rPr>
        <w:rFonts w:hint="default"/>
      </w:rPr>
    </w:lvl>
  </w:abstractNum>
  <w:abstractNum w:abstractNumId="43" w15:restartNumberingAfterBreak="0">
    <w:nsid w:val="4A4756B0"/>
    <w:multiLevelType w:val="multilevel"/>
    <w:tmpl w:val="00C86D80"/>
    <w:lvl w:ilvl="0">
      <w:start w:val="4"/>
      <w:numFmt w:val="decimal"/>
      <w:lvlText w:val="%1"/>
      <w:lvlJc w:val="left"/>
      <w:pPr>
        <w:ind w:left="2374" w:hanging="994"/>
      </w:pPr>
      <w:rPr>
        <w:rFonts w:hint="default"/>
      </w:rPr>
    </w:lvl>
    <w:lvl w:ilvl="1">
      <w:start w:val="6"/>
      <w:numFmt w:val="decimal"/>
      <w:lvlText w:val="%1.%2"/>
      <w:lvlJc w:val="left"/>
      <w:pPr>
        <w:ind w:left="2374" w:hanging="994"/>
      </w:pPr>
      <w:rPr>
        <w:rFonts w:hint="default"/>
      </w:rPr>
    </w:lvl>
    <w:lvl w:ilvl="2">
      <w:start w:val="1"/>
      <w:numFmt w:val="decimal"/>
      <w:lvlText w:val="%1.%2.%3."/>
      <w:lvlJc w:val="left"/>
      <w:pPr>
        <w:ind w:left="2374" w:hanging="994"/>
      </w:pPr>
      <w:rPr>
        <w:rFonts w:ascii="Arial" w:eastAsia="Arial" w:hAnsi="Arial" w:cs="Arial" w:hint="default"/>
        <w:spacing w:val="-3"/>
        <w:w w:val="100"/>
        <w:sz w:val="22"/>
        <w:szCs w:val="22"/>
      </w:rPr>
    </w:lvl>
    <w:lvl w:ilvl="3">
      <w:numFmt w:val="bullet"/>
      <w:lvlText w:val="•"/>
      <w:lvlJc w:val="left"/>
      <w:pPr>
        <w:ind w:left="5099" w:hanging="994"/>
      </w:pPr>
      <w:rPr>
        <w:rFonts w:hint="default"/>
      </w:rPr>
    </w:lvl>
    <w:lvl w:ilvl="4">
      <w:numFmt w:val="bullet"/>
      <w:lvlText w:val="•"/>
      <w:lvlJc w:val="left"/>
      <w:pPr>
        <w:ind w:left="6006" w:hanging="994"/>
      </w:pPr>
      <w:rPr>
        <w:rFonts w:hint="default"/>
      </w:rPr>
    </w:lvl>
    <w:lvl w:ilvl="5">
      <w:numFmt w:val="bullet"/>
      <w:lvlText w:val="•"/>
      <w:lvlJc w:val="left"/>
      <w:pPr>
        <w:ind w:left="6913" w:hanging="994"/>
      </w:pPr>
      <w:rPr>
        <w:rFonts w:hint="default"/>
      </w:rPr>
    </w:lvl>
    <w:lvl w:ilvl="6">
      <w:numFmt w:val="bullet"/>
      <w:lvlText w:val="•"/>
      <w:lvlJc w:val="left"/>
      <w:pPr>
        <w:ind w:left="7819" w:hanging="994"/>
      </w:pPr>
      <w:rPr>
        <w:rFonts w:hint="default"/>
      </w:rPr>
    </w:lvl>
    <w:lvl w:ilvl="7">
      <w:numFmt w:val="bullet"/>
      <w:lvlText w:val="•"/>
      <w:lvlJc w:val="left"/>
      <w:pPr>
        <w:ind w:left="8726" w:hanging="994"/>
      </w:pPr>
      <w:rPr>
        <w:rFonts w:hint="default"/>
      </w:rPr>
    </w:lvl>
    <w:lvl w:ilvl="8">
      <w:numFmt w:val="bullet"/>
      <w:lvlText w:val="•"/>
      <w:lvlJc w:val="left"/>
      <w:pPr>
        <w:ind w:left="9633" w:hanging="994"/>
      </w:pPr>
      <w:rPr>
        <w:rFonts w:hint="default"/>
      </w:rPr>
    </w:lvl>
  </w:abstractNum>
  <w:abstractNum w:abstractNumId="44" w15:restartNumberingAfterBreak="0">
    <w:nsid w:val="516C5513"/>
    <w:multiLevelType w:val="multilevel"/>
    <w:tmpl w:val="37FE645A"/>
    <w:lvl w:ilvl="0">
      <w:start w:val="7"/>
      <w:numFmt w:val="decimal"/>
      <w:lvlText w:val="%1"/>
      <w:lvlJc w:val="left"/>
      <w:pPr>
        <w:ind w:left="2231" w:hanging="853"/>
      </w:pPr>
      <w:rPr>
        <w:rFonts w:hint="default"/>
      </w:rPr>
    </w:lvl>
    <w:lvl w:ilvl="1">
      <w:start w:val="8"/>
      <w:numFmt w:val="decimal"/>
      <w:lvlText w:val="%1.%2"/>
      <w:lvlJc w:val="left"/>
      <w:pPr>
        <w:ind w:left="2231" w:hanging="853"/>
      </w:pPr>
      <w:rPr>
        <w:rFonts w:hint="default"/>
      </w:rPr>
    </w:lvl>
    <w:lvl w:ilvl="2">
      <w:start w:val="1"/>
      <w:numFmt w:val="decimal"/>
      <w:lvlText w:val="%1.%2.%3."/>
      <w:lvlJc w:val="left"/>
      <w:pPr>
        <w:ind w:left="2231" w:hanging="853"/>
      </w:pPr>
      <w:rPr>
        <w:rFonts w:ascii="Arial" w:eastAsia="Arial" w:hAnsi="Arial" w:cs="Arial" w:hint="default"/>
        <w:spacing w:val="-3"/>
        <w:w w:val="100"/>
        <w:sz w:val="22"/>
        <w:szCs w:val="22"/>
      </w:rPr>
    </w:lvl>
    <w:lvl w:ilvl="3">
      <w:numFmt w:val="bullet"/>
      <w:lvlText w:val="•"/>
      <w:lvlJc w:val="left"/>
      <w:pPr>
        <w:ind w:left="5001" w:hanging="853"/>
      </w:pPr>
      <w:rPr>
        <w:rFonts w:hint="default"/>
      </w:rPr>
    </w:lvl>
    <w:lvl w:ilvl="4">
      <w:numFmt w:val="bullet"/>
      <w:lvlText w:val="•"/>
      <w:lvlJc w:val="left"/>
      <w:pPr>
        <w:ind w:left="5922" w:hanging="853"/>
      </w:pPr>
      <w:rPr>
        <w:rFonts w:hint="default"/>
      </w:rPr>
    </w:lvl>
    <w:lvl w:ilvl="5">
      <w:numFmt w:val="bullet"/>
      <w:lvlText w:val="•"/>
      <w:lvlJc w:val="left"/>
      <w:pPr>
        <w:ind w:left="6843" w:hanging="853"/>
      </w:pPr>
      <w:rPr>
        <w:rFonts w:hint="default"/>
      </w:rPr>
    </w:lvl>
    <w:lvl w:ilvl="6">
      <w:numFmt w:val="bullet"/>
      <w:lvlText w:val="•"/>
      <w:lvlJc w:val="left"/>
      <w:pPr>
        <w:ind w:left="7763" w:hanging="853"/>
      </w:pPr>
      <w:rPr>
        <w:rFonts w:hint="default"/>
      </w:rPr>
    </w:lvl>
    <w:lvl w:ilvl="7">
      <w:numFmt w:val="bullet"/>
      <w:lvlText w:val="•"/>
      <w:lvlJc w:val="left"/>
      <w:pPr>
        <w:ind w:left="8684" w:hanging="853"/>
      </w:pPr>
      <w:rPr>
        <w:rFonts w:hint="default"/>
      </w:rPr>
    </w:lvl>
    <w:lvl w:ilvl="8">
      <w:numFmt w:val="bullet"/>
      <w:lvlText w:val="•"/>
      <w:lvlJc w:val="left"/>
      <w:pPr>
        <w:ind w:left="9605" w:hanging="853"/>
      </w:pPr>
      <w:rPr>
        <w:rFonts w:hint="default"/>
      </w:rPr>
    </w:lvl>
  </w:abstractNum>
  <w:abstractNum w:abstractNumId="45" w15:restartNumberingAfterBreak="0">
    <w:nsid w:val="51D77EBE"/>
    <w:multiLevelType w:val="hybridMultilevel"/>
    <w:tmpl w:val="06E6ED40"/>
    <w:lvl w:ilvl="0" w:tplc="3124B40A">
      <w:start w:val="1"/>
      <w:numFmt w:val="lowerRoman"/>
      <w:lvlText w:val="%1."/>
      <w:lvlJc w:val="left"/>
      <w:pPr>
        <w:ind w:left="107" w:hanging="188"/>
      </w:pPr>
      <w:rPr>
        <w:rFonts w:ascii="Arial" w:eastAsia="Arial" w:hAnsi="Arial" w:cs="Arial" w:hint="default"/>
        <w:spacing w:val="-1"/>
        <w:w w:val="100"/>
        <w:sz w:val="24"/>
        <w:szCs w:val="24"/>
      </w:rPr>
    </w:lvl>
    <w:lvl w:ilvl="1" w:tplc="92D8E946">
      <w:numFmt w:val="bullet"/>
      <w:lvlText w:val="•"/>
      <w:lvlJc w:val="left"/>
      <w:pPr>
        <w:ind w:left="854" w:hanging="188"/>
      </w:pPr>
      <w:rPr>
        <w:rFonts w:hint="default"/>
      </w:rPr>
    </w:lvl>
    <w:lvl w:ilvl="2" w:tplc="D940EF10">
      <w:numFmt w:val="bullet"/>
      <w:lvlText w:val="•"/>
      <w:lvlJc w:val="left"/>
      <w:pPr>
        <w:ind w:left="1608" w:hanging="188"/>
      </w:pPr>
      <w:rPr>
        <w:rFonts w:hint="default"/>
      </w:rPr>
    </w:lvl>
    <w:lvl w:ilvl="3" w:tplc="CFD47202">
      <w:numFmt w:val="bullet"/>
      <w:lvlText w:val="•"/>
      <w:lvlJc w:val="left"/>
      <w:pPr>
        <w:ind w:left="2363" w:hanging="188"/>
      </w:pPr>
      <w:rPr>
        <w:rFonts w:hint="default"/>
      </w:rPr>
    </w:lvl>
    <w:lvl w:ilvl="4" w:tplc="1BEEE1BA">
      <w:numFmt w:val="bullet"/>
      <w:lvlText w:val="•"/>
      <w:lvlJc w:val="left"/>
      <w:pPr>
        <w:ind w:left="3117" w:hanging="188"/>
      </w:pPr>
      <w:rPr>
        <w:rFonts w:hint="default"/>
      </w:rPr>
    </w:lvl>
    <w:lvl w:ilvl="5" w:tplc="25CC7C7C">
      <w:numFmt w:val="bullet"/>
      <w:lvlText w:val="•"/>
      <w:lvlJc w:val="left"/>
      <w:pPr>
        <w:ind w:left="3872" w:hanging="188"/>
      </w:pPr>
      <w:rPr>
        <w:rFonts w:hint="default"/>
      </w:rPr>
    </w:lvl>
    <w:lvl w:ilvl="6" w:tplc="1AFCBB84">
      <w:numFmt w:val="bullet"/>
      <w:lvlText w:val="•"/>
      <w:lvlJc w:val="left"/>
      <w:pPr>
        <w:ind w:left="4626" w:hanging="188"/>
      </w:pPr>
      <w:rPr>
        <w:rFonts w:hint="default"/>
      </w:rPr>
    </w:lvl>
    <w:lvl w:ilvl="7" w:tplc="43441026">
      <w:numFmt w:val="bullet"/>
      <w:lvlText w:val="•"/>
      <w:lvlJc w:val="left"/>
      <w:pPr>
        <w:ind w:left="5380" w:hanging="188"/>
      </w:pPr>
      <w:rPr>
        <w:rFonts w:hint="default"/>
      </w:rPr>
    </w:lvl>
    <w:lvl w:ilvl="8" w:tplc="CD2A521E">
      <w:numFmt w:val="bullet"/>
      <w:lvlText w:val="•"/>
      <w:lvlJc w:val="left"/>
      <w:pPr>
        <w:ind w:left="6135" w:hanging="188"/>
      </w:pPr>
      <w:rPr>
        <w:rFonts w:hint="default"/>
      </w:rPr>
    </w:lvl>
  </w:abstractNum>
  <w:abstractNum w:abstractNumId="46" w15:restartNumberingAfterBreak="0">
    <w:nsid w:val="53622D90"/>
    <w:multiLevelType w:val="hybridMultilevel"/>
    <w:tmpl w:val="64F0BB12"/>
    <w:lvl w:ilvl="0" w:tplc="4F46A69A">
      <w:start w:val="1"/>
      <w:numFmt w:val="bullet"/>
      <w:lvlText w:val="➔"/>
      <w:lvlJc w:val="left"/>
      <w:pPr>
        <w:ind w:left="305"/>
      </w:pPr>
      <w:rPr>
        <w:rFonts w:ascii="Segoe UI Symbol" w:eastAsia="Segoe UI Symbol" w:hAnsi="Segoe UI Symbol" w:cs="Segoe UI Symbol"/>
        <w:b w:val="0"/>
        <w:i w:val="0"/>
        <w:strike w:val="0"/>
        <w:dstrike w:val="0"/>
        <w:color w:val="00539F"/>
        <w:sz w:val="21"/>
        <w:szCs w:val="21"/>
        <w:u w:val="none" w:color="000000"/>
        <w:bdr w:val="none" w:sz="0" w:space="0" w:color="auto"/>
        <w:shd w:val="clear" w:color="auto" w:fill="auto"/>
        <w:vertAlign w:val="baseline"/>
      </w:rPr>
    </w:lvl>
    <w:lvl w:ilvl="1" w:tplc="0B865D28">
      <w:start w:val="1"/>
      <w:numFmt w:val="bullet"/>
      <w:lvlText w:val="o"/>
      <w:lvlJc w:val="left"/>
      <w:pPr>
        <w:ind w:left="1080"/>
      </w:pPr>
      <w:rPr>
        <w:rFonts w:ascii="Segoe UI Symbol" w:eastAsia="Segoe UI Symbol" w:hAnsi="Segoe UI Symbol" w:cs="Segoe UI Symbol"/>
        <w:b w:val="0"/>
        <w:i w:val="0"/>
        <w:strike w:val="0"/>
        <w:dstrike w:val="0"/>
        <w:color w:val="00539F"/>
        <w:sz w:val="21"/>
        <w:szCs w:val="21"/>
        <w:u w:val="none" w:color="000000"/>
        <w:bdr w:val="none" w:sz="0" w:space="0" w:color="auto"/>
        <w:shd w:val="clear" w:color="auto" w:fill="auto"/>
        <w:vertAlign w:val="baseline"/>
      </w:rPr>
    </w:lvl>
    <w:lvl w:ilvl="2" w:tplc="233E44EE">
      <w:start w:val="1"/>
      <w:numFmt w:val="bullet"/>
      <w:lvlText w:val="▪"/>
      <w:lvlJc w:val="left"/>
      <w:pPr>
        <w:ind w:left="1800"/>
      </w:pPr>
      <w:rPr>
        <w:rFonts w:ascii="Segoe UI Symbol" w:eastAsia="Segoe UI Symbol" w:hAnsi="Segoe UI Symbol" w:cs="Segoe UI Symbol"/>
        <w:b w:val="0"/>
        <w:i w:val="0"/>
        <w:strike w:val="0"/>
        <w:dstrike w:val="0"/>
        <w:color w:val="00539F"/>
        <w:sz w:val="21"/>
        <w:szCs w:val="21"/>
        <w:u w:val="none" w:color="000000"/>
        <w:bdr w:val="none" w:sz="0" w:space="0" w:color="auto"/>
        <w:shd w:val="clear" w:color="auto" w:fill="auto"/>
        <w:vertAlign w:val="baseline"/>
      </w:rPr>
    </w:lvl>
    <w:lvl w:ilvl="3" w:tplc="B11AC694">
      <w:start w:val="1"/>
      <w:numFmt w:val="bullet"/>
      <w:lvlText w:val="•"/>
      <w:lvlJc w:val="left"/>
      <w:pPr>
        <w:ind w:left="2520"/>
      </w:pPr>
      <w:rPr>
        <w:rFonts w:ascii="Arial" w:eastAsia="Arial" w:hAnsi="Arial" w:cs="Arial"/>
        <w:b w:val="0"/>
        <w:i w:val="0"/>
        <w:strike w:val="0"/>
        <w:dstrike w:val="0"/>
        <w:color w:val="00539F"/>
        <w:sz w:val="21"/>
        <w:szCs w:val="21"/>
        <w:u w:val="none" w:color="000000"/>
        <w:bdr w:val="none" w:sz="0" w:space="0" w:color="auto"/>
        <w:shd w:val="clear" w:color="auto" w:fill="auto"/>
        <w:vertAlign w:val="baseline"/>
      </w:rPr>
    </w:lvl>
    <w:lvl w:ilvl="4" w:tplc="ACE66BA8">
      <w:start w:val="1"/>
      <w:numFmt w:val="bullet"/>
      <w:lvlText w:val="o"/>
      <w:lvlJc w:val="left"/>
      <w:pPr>
        <w:ind w:left="3240"/>
      </w:pPr>
      <w:rPr>
        <w:rFonts w:ascii="Segoe UI Symbol" w:eastAsia="Segoe UI Symbol" w:hAnsi="Segoe UI Symbol" w:cs="Segoe UI Symbol"/>
        <w:b w:val="0"/>
        <w:i w:val="0"/>
        <w:strike w:val="0"/>
        <w:dstrike w:val="0"/>
        <w:color w:val="00539F"/>
        <w:sz w:val="21"/>
        <w:szCs w:val="21"/>
        <w:u w:val="none" w:color="000000"/>
        <w:bdr w:val="none" w:sz="0" w:space="0" w:color="auto"/>
        <w:shd w:val="clear" w:color="auto" w:fill="auto"/>
        <w:vertAlign w:val="baseline"/>
      </w:rPr>
    </w:lvl>
    <w:lvl w:ilvl="5" w:tplc="A836B450">
      <w:start w:val="1"/>
      <w:numFmt w:val="bullet"/>
      <w:lvlText w:val="▪"/>
      <w:lvlJc w:val="left"/>
      <w:pPr>
        <w:ind w:left="3960"/>
      </w:pPr>
      <w:rPr>
        <w:rFonts w:ascii="Segoe UI Symbol" w:eastAsia="Segoe UI Symbol" w:hAnsi="Segoe UI Symbol" w:cs="Segoe UI Symbol"/>
        <w:b w:val="0"/>
        <w:i w:val="0"/>
        <w:strike w:val="0"/>
        <w:dstrike w:val="0"/>
        <w:color w:val="00539F"/>
        <w:sz w:val="21"/>
        <w:szCs w:val="21"/>
        <w:u w:val="none" w:color="000000"/>
        <w:bdr w:val="none" w:sz="0" w:space="0" w:color="auto"/>
        <w:shd w:val="clear" w:color="auto" w:fill="auto"/>
        <w:vertAlign w:val="baseline"/>
      </w:rPr>
    </w:lvl>
    <w:lvl w:ilvl="6" w:tplc="DAACAAB2">
      <w:start w:val="1"/>
      <w:numFmt w:val="bullet"/>
      <w:lvlText w:val="•"/>
      <w:lvlJc w:val="left"/>
      <w:pPr>
        <w:ind w:left="4680"/>
      </w:pPr>
      <w:rPr>
        <w:rFonts w:ascii="Arial" w:eastAsia="Arial" w:hAnsi="Arial" w:cs="Arial"/>
        <w:b w:val="0"/>
        <w:i w:val="0"/>
        <w:strike w:val="0"/>
        <w:dstrike w:val="0"/>
        <w:color w:val="00539F"/>
        <w:sz w:val="21"/>
        <w:szCs w:val="21"/>
        <w:u w:val="none" w:color="000000"/>
        <w:bdr w:val="none" w:sz="0" w:space="0" w:color="auto"/>
        <w:shd w:val="clear" w:color="auto" w:fill="auto"/>
        <w:vertAlign w:val="baseline"/>
      </w:rPr>
    </w:lvl>
    <w:lvl w:ilvl="7" w:tplc="177C4C36">
      <w:start w:val="1"/>
      <w:numFmt w:val="bullet"/>
      <w:lvlText w:val="o"/>
      <w:lvlJc w:val="left"/>
      <w:pPr>
        <w:ind w:left="5400"/>
      </w:pPr>
      <w:rPr>
        <w:rFonts w:ascii="Segoe UI Symbol" w:eastAsia="Segoe UI Symbol" w:hAnsi="Segoe UI Symbol" w:cs="Segoe UI Symbol"/>
        <w:b w:val="0"/>
        <w:i w:val="0"/>
        <w:strike w:val="0"/>
        <w:dstrike w:val="0"/>
        <w:color w:val="00539F"/>
        <w:sz w:val="21"/>
        <w:szCs w:val="21"/>
        <w:u w:val="none" w:color="000000"/>
        <w:bdr w:val="none" w:sz="0" w:space="0" w:color="auto"/>
        <w:shd w:val="clear" w:color="auto" w:fill="auto"/>
        <w:vertAlign w:val="baseline"/>
      </w:rPr>
    </w:lvl>
    <w:lvl w:ilvl="8" w:tplc="229876B6">
      <w:start w:val="1"/>
      <w:numFmt w:val="bullet"/>
      <w:lvlText w:val="▪"/>
      <w:lvlJc w:val="left"/>
      <w:pPr>
        <w:ind w:left="6120"/>
      </w:pPr>
      <w:rPr>
        <w:rFonts w:ascii="Segoe UI Symbol" w:eastAsia="Segoe UI Symbol" w:hAnsi="Segoe UI Symbol" w:cs="Segoe UI Symbol"/>
        <w:b w:val="0"/>
        <w:i w:val="0"/>
        <w:strike w:val="0"/>
        <w:dstrike w:val="0"/>
        <w:color w:val="00539F"/>
        <w:sz w:val="21"/>
        <w:szCs w:val="21"/>
        <w:u w:val="none" w:color="000000"/>
        <w:bdr w:val="none" w:sz="0" w:space="0" w:color="auto"/>
        <w:shd w:val="clear" w:color="auto" w:fill="auto"/>
        <w:vertAlign w:val="baseline"/>
      </w:rPr>
    </w:lvl>
  </w:abstractNum>
  <w:abstractNum w:abstractNumId="47" w15:restartNumberingAfterBreak="0">
    <w:nsid w:val="54EA5DBB"/>
    <w:multiLevelType w:val="hybridMultilevel"/>
    <w:tmpl w:val="22821F2E"/>
    <w:lvl w:ilvl="0" w:tplc="B2FC1254">
      <w:start w:val="1"/>
      <w:numFmt w:val="decimal"/>
      <w:lvlText w:val="%1."/>
      <w:lvlJc w:val="left"/>
      <w:pPr>
        <w:ind w:left="956" w:hanging="284"/>
      </w:pPr>
      <w:rPr>
        <w:rFonts w:ascii="Arial" w:eastAsia="Arial" w:hAnsi="Arial" w:cs="Arial" w:hint="default"/>
        <w:spacing w:val="-1"/>
        <w:w w:val="100"/>
        <w:sz w:val="22"/>
        <w:szCs w:val="22"/>
      </w:rPr>
    </w:lvl>
    <w:lvl w:ilvl="1" w:tplc="78EA255A">
      <w:start w:val="1"/>
      <w:numFmt w:val="lowerLetter"/>
      <w:lvlText w:val="%2."/>
      <w:lvlJc w:val="left"/>
      <w:pPr>
        <w:ind w:left="1546" w:hanging="567"/>
      </w:pPr>
      <w:rPr>
        <w:rFonts w:ascii="Arial" w:eastAsia="Arial" w:hAnsi="Arial" w:cs="Arial" w:hint="default"/>
        <w:spacing w:val="-1"/>
        <w:w w:val="100"/>
        <w:sz w:val="22"/>
        <w:szCs w:val="22"/>
      </w:rPr>
    </w:lvl>
    <w:lvl w:ilvl="2" w:tplc="60448660">
      <w:numFmt w:val="bullet"/>
      <w:lvlText w:val="•"/>
      <w:lvlJc w:val="left"/>
      <w:pPr>
        <w:ind w:left="2640" w:hanging="567"/>
      </w:pPr>
      <w:rPr>
        <w:rFonts w:hint="default"/>
      </w:rPr>
    </w:lvl>
    <w:lvl w:ilvl="3" w:tplc="7550F8F0">
      <w:numFmt w:val="bullet"/>
      <w:lvlText w:val="•"/>
      <w:lvlJc w:val="left"/>
      <w:pPr>
        <w:ind w:left="3741" w:hanging="567"/>
      </w:pPr>
      <w:rPr>
        <w:rFonts w:hint="default"/>
      </w:rPr>
    </w:lvl>
    <w:lvl w:ilvl="4" w:tplc="BD26026C">
      <w:numFmt w:val="bullet"/>
      <w:lvlText w:val="•"/>
      <w:lvlJc w:val="left"/>
      <w:pPr>
        <w:ind w:left="4842" w:hanging="567"/>
      </w:pPr>
      <w:rPr>
        <w:rFonts w:hint="default"/>
      </w:rPr>
    </w:lvl>
    <w:lvl w:ilvl="5" w:tplc="69569D2C">
      <w:numFmt w:val="bullet"/>
      <w:lvlText w:val="•"/>
      <w:lvlJc w:val="left"/>
      <w:pPr>
        <w:ind w:left="5942" w:hanging="567"/>
      </w:pPr>
      <w:rPr>
        <w:rFonts w:hint="default"/>
      </w:rPr>
    </w:lvl>
    <w:lvl w:ilvl="6" w:tplc="48649242">
      <w:numFmt w:val="bullet"/>
      <w:lvlText w:val="•"/>
      <w:lvlJc w:val="left"/>
      <w:pPr>
        <w:ind w:left="7043" w:hanging="567"/>
      </w:pPr>
      <w:rPr>
        <w:rFonts w:hint="default"/>
      </w:rPr>
    </w:lvl>
    <w:lvl w:ilvl="7" w:tplc="6BBEE75A">
      <w:numFmt w:val="bullet"/>
      <w:lvlText w:val="•"/>
      <w:lvlJc w:val="left"/>
      <w:pPr>
        <w:ind w:left="8144" w:hanging="567"/>
      </w:pPr>
      <w:rPr>
        <w:rFonts w:hint="default"/>
      </w:rPr>
    </w:lvl>
    <w:lvl w:ilvl="8" w:tplc="0192A612">
      <w:numFmt w:val="bullet"/>
      <w:lvlText w:val="•"/>
      <w:lvlJc w:val="left"/>
      <w:pPr>
        <w:ind w:left="9244" w:hanging="567"/>
      </w:pPr>
      <w:rPr>
        <w:rFonts w:hint="default"/>
      </w:rPr>
    </w:lvl>
  </w:abstractNum>
  <w:abstractNum w:abstractNumId="48" w15:restartNumberingAfterBreak="0">
    <w:nsid w:val="56DD1466"/>
    <w:multiLevelType w:val="hybridMultilevel"/>
    <w:tmpl w:val="8E5843CC"/>
    <w:lvl w:ilvl="0" w:tplc="3E8E23E4">
      <w:start w:val="5"/>
      <w:numFmt w:val="lowerRoman"/>
      <w:lvlText w:val="%1."/>
      <w:lvlJc w:val="left"/>
      <w:pPr>
        <w:ind w:left="107" w:hanging="233"/>
      </w:pPr>
      <w:rPr>
        <w:rFonts w:ascii="Arial" w:eastAsia="Arial" w:hAnsi="Arial" w:cs="Arial" w:hint="default"/>
        <w:spacing w:val="-3"/>
        <w:w w:val="100"/>
        <w:sz w:val="22"/>
        <w:szCs w:val="22"/>
      </w:rPr>
    </w:lvl>
    <w:lvl w:ilvl="1" w:tplc="26E8E318">
      <w:numFmt w:val="bullet"/>
      <w:lvlText w:val="•"/>
      <w:lvlJc w:val="left"/>
      <w:pPr>
        <w:ind w:left="854" w:hanging="233"/>
      </w:pPr>
      <w:rPr>
        <w:rFonts w:hint="default"/>
      </w:rPr>
    </w:lvl>
    <w:lvl w:ilvl="2" w:tplc="94C00F32">
      <w:numFmt w:val="bullet"/>
      <w:lvlText w:val="•"/>
      <w:lvlJc w:val="left"/>
      <w:pPr>
        <w:ind w:left="1608" w:hanging="233"/>
      </w:pPr>
      <w:rPr>
        <w:rFonts w:hint="default"/>
      </w:rPr>
    </w:lvl>
    <w:lvl w:ilvl="3" w:tplc="551C65E6">
      <w:numFmt w:val="bullet"/>
      <w:lvlText w:val="•"/>
      <w:lvlJc w:val="left"/>
      <w:pPr>
        <w:ind w:left="2363" w:hanging="233"/>
      </w:pPr>
      <w:rPr>
        <w:rFonts w:hint="default"/>
      </w:rPr>
    </w:lvl>
    <w:lvl w:ilvl="4" w:tplc="817004B8">
      <w:numFmt w:val="bullet"/>
      <w:lvlText w:val="•"/>
      <w:lvlJc w:val="left"/>
      <w:pPr>
        <w:ind w:left="3117" w:hanging="233"/>
      </w:pPr>
      <w:rPr>
        <w:rFonts w:hint="default"/>
      </w:rPr>
    </w:lvl>
    <w:lvl w:ilvl="5" w:tplc="84BEF078">
      <w:numFmt w:val="bullet"/>
      <w:lvlText w:val="•"/>
      <w:lvlJc w:val="left"/>
      <w:pPr>
        <w:ind w:left="3872" w:hanging="233"/>
      </w:pPr>
      <w:rPr>
        <w:rFonts w:hint="default"/>
      </w:rPr>
    </w:lvl>
    <w:lvl w:ilvl="6" w:tplc="B6268842">
      <w:numFmt w:val="bullet"/>
      <w:lvlText w:val="•"/>
      <w:lvlJc w:val="left"/>
      <w:pPr>
        <w:ind w:left="4626" w:hanging="233"/>
      </w:pPr>
      <w:rPr>
        <w:rFonts w:hint="default"/>
      </w:rPr>
    </w:lvl>
    <w:lvl w:ilvl="7" w:tplc="DBF02496">
      <w:numFmt w:val="bullet"/>
      <w:lvlText w:val="•"/>
      <w:lvlJc w:val="left"/>
      <w:pPr>
        <w:ind w:left="5380" w:hanging="233"/>
      </w:pPr>
      <w:rPr>
        <w:rFonts w:hint="default"/>
      </w:rPr>
    </w:lvl>
    <w:lvl w:ilvl="8" w:tplc="EA72BE9A">
      <w:numFmt w:val="bullet"/>
      <w:lvlText w:val="•"/>
      <w:lvlJc w:val="left"/>
      <w:pPr>
        <w:ind w:left="6135" w:hanging="233"/>
      </w:pPr>
      <w:rPr>
        <w:rFonts w:hint="default"/>
      </w:rPr>
    </w:lvl>
  </w:abstractNum>
  <w:abstractNum w:abstractNumId="49" w15:restartNumberingAfterBreak="0">
    <w:nsid w:val="58B325CC"/>
    <w:multiLevelType w:val="hybridMultilevel"/>
    <w:tmpl w:val="9634CE06"/>
    <w:lvl w:ilvl="0" w:tplc="52DAF016">
      <w:start w:val="1"/>
      <w:numFmt w:val="decimal"/>
      <w:lvlText w:val="%1."/>
      <w:lvlJc w:val="left"/>
      <w:pPr>
        <w:ind w:left="958" w:hanging="428"/>
      </w:pPr>
      <w:rPr>
        <w:rFonts w:ascii="Arial" w:eastAsia="Arial" w:hAnsi="Arial" w:cs="Arial" w:hint="default"/>
        <w:spacing w:val="-1"/>
        <w:w w:val="100"/>
        <w:sz w:val="22"/>
        <w:szCs w:val="22"/>
      </w:rPr>
    </w:lvl>
    <w:lvl w:ilvl="1" w:tplc="3B34977A">
      <w:numFmt w:val="bullet"/>
      <w:lvlText w:val="•"/>
      <w:lvlJc w:val="left"/>
      <w:pPr>
        <w:ind w:left="2008" w:hanging="428"/>
      </w:pPr>
      <w:rPr>
        <w:rFonts w:hint="default"/>
      </w:rPr>
    </w:lvl>
    <w:lvl w:ilvl="2" w:tplc="A6AECC96">
      <w:numFmt w:val="bullet"/>
      <w:lvlText w:val="•"/>
      <w:lvlJc w:val="left"/>
      <w:pPr>
        <w:ind w:left="3057" w:hanging="428"/>
      </w:pPr>
      <w:rPr>
        <w:rFonts w:hint="default"/>
      </w:rPr>
    </w:lvl>
    <w:lvl w:ilvl="3" w:tplc="4CD62A1C">
      <w:numFmt w:val="bullet"/>
      <w:lvlText w:val="•"/>
      <w:lvlJc w:val="left"/>
      <w:pPr>
        <w:ind w:left="4105" w:hanging="428"/>
      </w:pPr>
      <w:rPr>
        <w:rFonts w:hint="default"/>
      </w:rPr>
    </w:lvl>
    <w:lvl w:ilvl="4" w:tplc="B928C3DA">
      <w:numFmt w:val="bullet"/>
      <w:lvlText w:val="•"/>
      <w:lvlJc w:val="left"/>
      <w:pPr>
        <w:ind w:left="5154" w:hanging="428"/>
      </w:pPr>
      <w:rPr>
        <w:rFonts w:hint="default"/>
      </w:rPr>
    </w:lvl>
    <w:lvl w:ilvl="5" w:tplc="39BA2374">
      <w:numFmt w:val="bullet"/>
      <w:lvlText w:val="•"/>
      <w:lvlJc w:val="left"/>
      <w:pPr>
        <w:ind w:left="6203" w:hanging="428"/>
      </w:pPr>
      <w:rPr>
        <w:rFonts w:hint="default"/>
      </w:rPr>
    </w:lvl>
    <w:lvl w:ilvl="6" w:tplc="964C555C">
      <w:numFmt w:val="bullet"/>
      <w:lvlText w:val="•"/>
      <w:lvlJc w:val="left"/>
      <w:pPr>
        <w:ind w:left="7251" w:hanging="428"/>
      </w:pPr>
      <w:rPr>
        <w:rFonts w:hint="default"/>
      </w:rPr>
    </w:lvl>
    <w:lvl w:ilvl="7" w:tplc="27600C16">
      <w:numFmt w:val="bullet"/>
      <w:lvlText w:val="•"/>
      <w:lvlJc w:val="left"/>
      <w:pPr>
        <w:ind w:left="8300" w:hanging="428"/>
      </w:pPr>
      <w:rPr>
        <w:rFonts w:hint="default"/>
      </w:rPr>
    </w:lvl>
    <w:lvl w:ilvl="8" w:tplc="F63042E4">
      <w:numFmt w:val="bullet"/>
      <w:lvlText w:val="•"/>
      <w:lvlJc w:val="left"/>
      <w:pPr>
        <w:ind w:left="9349" w:hanging="428"/>
      </w:pPr>
      <w:rPr>
        <w:rFonts w:hint="default"/>
      </w:rPr>
    </w:lvl>
  </w:abstractNum>
  <w:abstractNum w:abstractNumId="50" w15:restartNumberingAfterBreak="0">
    <w:nsid w:val="5D23547A"/>
    <w:multiLevelType w:val="multilevel"/>
    <w:tmpl w:val="18A8592C"/>
    <w:lvl w:ilvl="0">
      <w:start w:val="60"/>
      <w:numFmt w:val="decimal"/>
      <w:lvlText w:val="%1"/>
      <w:lvlJc w:val="left"/>
      <w:pPr>
        <w:ind w:left="420" w:hanging="420"/>
      </w:pPr>
      <w:rPr>
        <w:rFonts w:hint="default"/>
        <w:b/>
        <w:color w:val="00539F"/>
      </w:rPr>
    </w:lvl>
    <w:lvl w:ilvl="1">
      <w:start w:val="2"/>
      <w:numFmt w:val="decimal"/>
      <w:lvlText w:val="%1.%2"/>
      <w:lvlJc w:val="left"/>
      <w:pPr>
        <w:ind w:left="420" w:hanging="420"/>
      </w:pPr>
      <w:rPr>
        <w:rFonts w:hint="default"/>
        <w:b/>
        <w:color w:val="00539F"/>
      </w:rPr>
    </w:lvl>
    <w:lvl w:ilvl="2">
      <w:start w:val="1"/>
      <w:numFmt w:val="decimal"/>
      <w:lvlText w:val="%1.%2.%3"/>
      <w:lvlJc w:val="left"/>
      <w:pPr>
        <w:ind w:left="720" w:hanging="720"/>
      </w:pPr>
      <w:rPr>
        <w:rFonts w:hint="default"/>
        <w:b/>
        <w:color w:val="00539F"/>
      </w:rPr>
    </w:lvl>
    <w:lvl w:ilvl="3">
      <w:start w:val="1"/>
      <w:numFmt w:val="decimal"/>
      <w:lvlText w:val="%1.%2.%3.%4"/>
      <w:lvlJc w:val="left"/>
      <w:pPr>
        <w:ind w:left="720" w:hanging="720"/>
      </w:pPr>
      <w:rPr>
        <w:rFonts w:hint="default"/>
        <w:b/>
        <w:color w:val="00539F"/>
      </w:rPr>
    </w:lvl>
    <w:lvl w:ilvl="4">
      <w:start w:val="1"/>
      <w:numFmt w:val="decimal"/>
      <w:lvlText w:val="%1.%2.%3.%4.%5"/>
      <w:lvlJc w:val="left"/>
      <w:pPr>
        <w:ind w:left="1080" w:hanging="1080"/>
      </w:pPr>
      <w:rPr>
        <w:rFonts w:hint="default"/>
        <w:b/>
        <w:color w:val="00539F"/>
      </w:rPr>
    </w:lvl>
    <w:lvl w:ilvl="5">
      <w:start w:val="1"/>
      <w:numFmt w:val="decimal"/>
      <w:lvlText w:val="%1.%2.%3.%4.%5.%6"/>
      <w:lvlJc w:val="left"/>
      <w:pPr>
        <w:ind w:left="1080" w:hanging="1080"/>
      </w:pPr>
      <w:rPr>
        <w:rFonts w:hint="default"/>
        <w:b/>
        <w:color w:val="00539F"/>
      </w:rPr>
    </w:lvl>
    <w:lvl w:ilvl="6">
      <w:start w:val="1"/>
      <w:numFmt w:val="decimal"/>
      <w:lvlText w:val="%1.%2.%3.%4.%5.%6.%7"/>
      <w:lvlJc w:val="left"/>
      <w:pPr>
        <w:ind w:left="1440" w:hanging="1440"/>
      </w:pPr>
      <w:rPr>
        <w:rFonts w:hint="default"/>
        <w:b/>
        <w:color w:val="00539F"/>
      </w:rPr>
    </w:lvl>
    <w:lvl w:ilvl="7">
      <w:start w:val="1"/>
      <w:numFmt w:val="decimal"/>
      <w:lvlText w:val="%1.%2.%3.%4.%5.%6.%7.%8"/>
      <w:lvlJc w:val="left"/>
      <w:pPr>
        <w:ind w:left="1440" w:hanging="1440"/>
      </w:pPr>
      <w:rPr>
        <w:rFonts w:hint="default"/>
        <w:b/>
        <w:color w:val="00539F"/>
      </w:rPr>
    </w:lvl>
    <w:lvl w:ilvl="8">
      <w:start w:val="1"/>
      <w:numFmt w:val="decimal"/>
      <w:lvlText w:val="%1.%2.%3.%4.%5.%6.%7.%8.%9"/>
      <w:lvlJc w:val="left"/>
      <w:pPr>
        <w:ind w:left="1800" w:hanging="1800"/>
      </w:pPr>
      <w:rPr>
        <w:rFonts w:hint="default"/>
        <w:b/>
        <w:color w:val="00539F"/>
      </w:rPr>
    </w:lvl>
  </w:abstractNum>
  <w:abstractNum w:abstractNumId="51" w15:restartNumberingAfterBreak="0">
    <w:nsid w:val="5D8F7750"/>
    <w:multiLevelType w:val="hybridMultilevel"/>
    <w:tmpl w:val="1422A080"/>
    <w:lvl w:ilvl="0" w:tplc="EDAC81B8">
      <w:start w:val="5"/>
      <w:numFmt w:val="lowerRoman"/>
      <w:lvlText w:val="%1."/>
      <w:lvlJc w:val="left"/>
      <w:pPr>
        <w:ind w:left="107" w:hanging="252"/>
      </w:pPr>
      <w:rPr>
        <w:rFonts w:ascii="Arial" w:eastAsia="Arial" w:hAnsi="Arial" w:cs="Arial" w:hint="default"/>
        <w:spacing w:val="-3"/>
        <w:w w:val="100"/>
        <w:sz w:val="24"/>
        <w:szCs w:val="24"/>
      </w:rPr>
    </w:lvl>
    <w:lvl w:ilvl="1" w:tplc="10E813B6">
      <w:numFmt w:val="bullet"/>
      <w:lvlText w:val="•"/>
      <w:lvlJc w:val="left"/>
      <w:pPr>
        <w:ind w:left="854" w:hanging="252"/>
      </w:pPr>
      <w:rPr>
        <w:rFonts w:hint="default"/>
      </w:rPr>
    </w:lvl>
    <w:lvl w:ilvl="2" w:tplc="6BC4A29A">
      <w:numFmt w:val="bullet"/>
      <w:lvlText w:val="•"/>
      <w:lvlJc w:val="left"/>
      <w:pPr>
        <w:ind w:left="1608" w:hanging="252"/>
      </w:pPr>
      <w:rPr>
        <w:rFonts w:hint="default"/>
      </w:rPr>
    </w:lvl>
    <w:lvl w:ilvl="3" w:tplc="63E8422A">
      <w:numFmt w:val="bullet"/>
      <w:lvlText w:val="•"/>
      <w:lvlJc w:val="left"/>
      <w:pPr>
        <w:ind w:left="2363" w:hanging="252"/>
      </w:pPr>
      <w:rPr>
        <w:rFonts w:hint="default"/>
      </w:rPr>
    </w:lvl>
    <w:lvl w:ilvl="4" w:tplc="B5A641A8">
      <w:numFmt w:val="bullet"/>
      <w:lvlText w:val="•"/>
      <w:lvlJc w:val="left"/>
      <w:pPr>
        <w:ind w:left="3117" w:hanging="252"/>
      </w:pPr>
      <w:rPr>
        <w:rFonts w:hint="default"/>
      </w:rPr>
    </w:lvl>
    <w:lvl w:ilvl="5" w:tplc="2BFCCF80">
      <w:numFmt w:val="bullet"/>
      <w:lvlText w:val="•"/>
      <w:lvlJc w:val="left"/>
      <w:pPr>
        <w:ind w:left="3872" w:hanging="252"/>
      </w:pPr>
      <w:rPr>
        <w:rFonts w:hint="default"/>
      </w:rPr>
    </w:lvl>
    <w:lvl w:ilvl="6" w:tplc="ED4C4066">
      <w:numFmt w:val="bullet"/>
      <w:lvlText w:val="•"/>
      <w:lvlJc w:val="left"/>
      <w:pPr>
        <w:ind w:left="4626" w:hanging="252"/>
      </w:pPr>
      <w:rPr>
        <w:rFonts w:hint="default"/>
      </w:rPr>
    </w:lvl>
    <w:lvl w:ilvl="7" w:tplc="E432E878">
      <w:numFmt w:val="bullet"/>
      <w:lvlText w:val="•"/>
      <w:lvlJc w:val="left"/>
      <w:pPr>
        <w:ind w:left="5380" w:hanging="252"/>
      </w:pPr>
      <w:rPr>
        <w:rFonts w:hint="default"/>
      </w:rPr>
    </w:lvl>
    <w:lvl w:ilvl="8" w:tplc="ED22EC90">
      <w:numFmt w:val="bullet"/>
      <w:lvlText w:val="•"/>
      <w:lvlJc w:val="left"/>
      <w:pPr>
        <w:ind w:left="6135" w:hanging="252"/>
      </w:pPr>
      <w:rPr>
        <w:rFonts w:hint="default"/>
      </w:rPr>
    </w:lvl>
  </w:abstractNum>
  <w:abstractNum w:abstractNumId="52" w15:restartNumberingAfterBreak="0">
    <w:nsid w:val="5E6D3719"/>
    <w:multiLevelType w:val="multilevel"/>
    <w:tmpl w:val="D0D4E382"/>
    <w:lvl w:ilvl="0">
      <w:start w:val="55"/>
      <w:numFmt w:val="decimal"/>
      <w:lvlText w:val="%1"/>
      <w:lvlJc w:val="left"/>
      <w:pPr>
        <w:ind w:left="420" w:hanging="420"/>
      </w:pPr>
      <w:rPr>
        <w:rFonts w:hint="default"/>
        <w:b/>
        <w:color w:val="00539F"/>
      </w:rPr>
    </w:lvl>
    <w:lvl w:ilvl="1">
      <w:start w:val="1"/>
      <w:numFmt w:val="decimal"/>
      <w:lvlText w:val="%1.%2"/>
      <w:lvlJc w:val="left"/>
      <w:pPr>
        <w:ind w:left="420" w:hanging="420"/>
      </w:pPr>
      <w:rPr>
        <w:rFonts w:hint="default"/>
        <w:b/>
        <w:color w:val="00539F"/>
      </w:rPr>
    </w:lvl>
    <w:lvl w:ilvl="2">
      <w:start w:val="1"/>
      <w:numFmt w:val="decimal"/>
      <w:lvlText w:val="%1.%2.%3"/>
      <w:lvlJc w:val="left"/>
      <w:pPr>
        <w:ind w:left="720" w:hanging="720"/>
      </w:pPr>
      <w:rPr>
        <w:rFonts w:hint="default"/>
        <w:b/>
        <w:color w:val="00539F"/>
      </w:rPr>
    </w:lvl>
    <w:lvl w:ilvl="3">
      <w:start w:val="1"/>
      <w:numFmt w:val="decimal"/>
      <w:lvlText w:val="%1.%2.%3.%4"/>
      <w:lvlJc w:val="left"/>
      <w:pPr>
        <w:ind w:left="720" w:hanging="720"/>
      </w:pPr>
      <w:rPr>
        <w:rFonts w:hint="default"/>
        <w:b/>
        <w:color w:val="00539F"/>
      </w:rPr>
    </w:lvl>
    <w:lvl w:ilvl="4">
      <w:start w:val="1"/>
      <w:numFmt w:val="decimal"/>
      <w:lvlText w:val="%1.%2.%3.%4.%5"/>
      <w:lvlJc w:val="left"/>
      <w:pPr>
        <w:ind w:left="1080" w:hanging="1080"/>
      </w:pPr>
      <w:rPr>
        <w:rFonts w:hint="default"/>
        <w:b/>
        <w:color w:val="00539F"/>
      </w:rPr>
    </w:lvl>
    <w:lvl w:ilvl="5">
      <w:start w:val="1"/>
      <w:numFmt w:val="decimal"/>
      <w:lvlText w:val="%1.%2.%3.%4.%5.%6"/>
      <w:lvlJc w:val="left"/>
      <w:pPr>
        <w:ind w:left="1080" w:hanging="1080"/>
      </w:pPr>
      <w:rPr>
        <w:rFonts w:hint="default"/>
        <w:b/>
        <w:color w:val="00539F"/>
      </w:rPr>
    </w:lvl>
    <w:lvl w:ilvl="6">
      <w:start w:val="1"/>
      <w:numFmt w:val="decimal"/>
      <w:lvlText w:val="%1.%2.%3.%4.%5.%6.%7"/>
      <w:lvlJc w:val="left"/>
      <w:pPr>
        <w:ind w:left="1440" w:hanging="1440"/>
      </w:pPr>
      <w:rPr>
        <w:rFonts w:hint="default"/>
        <w:b/>
        <w:color w:val="00539F"/>
      </w:rPr>
    </w:lvl>
    <w:lvl w:ilvl="7">
      <w:start w:val="1"/>
      <w:numFmt w:val="decimal"/>
      <w:lvlText w:val="%1.%2.%3.%4.%5.%6.%7.%8"/>
      <w:lvlJc w:val="left"/>
      <w:pPr>
        <w:ind w:left="1440" w:hanging="1440"/>
      </w:pPr>
      <w:rPr>
        <w:rFonts w:hint="default"/>
        <w:b/>
        <w:color w:val="00539F"/>
      </w:rPr>
    </w:lvl>
    <w:lvl w:ilvl="8">
      <w:start w:val="1"/>
      <w:numFmt w:val="decimal"/>
      <w:lvlText w:val="%1.%2.%3.%4.%5.%6.%7.%8.%9"/>
      <w:lvlJc w:val="left"/>
      <w:pPr>
        <w:ind w:left="1800" w:hanging="1800"/>
      </w:pPr>
      <w:rPr>
        <w:rFonts w:hint="default"/>
        <w:b/>
        <w:color w:val="00539F"/>
      </w:rPr>
    </w:lvl>
  </w:abstractNum>
  <w:abstractNum w:abstractNumId="53" w15:restartNumberingAfterBreak="0">
    <w:nsid w:val="5F14457A"/>
    <w:multiLevelType w:val="hybridMultilevel"/>
    <w:tmpl w:val="210C3A06"/>
    <w:lvl w:ilvl="0" w:tplc="58424A48">
      <w:start w:val="1"/>
      <w:numFmt w:val="decimal"/>
      <w:lvlText w:val="%1."/>
      <w:lvlJc w:val="left"/>
      <w:pPr>
        <w:ind w:left="107" w:hanging="248"/>
      </w:pPr>
      <w:rPr>
        <w:rFonts w:ascii="Arial" w:eastAsia="Arial" w:hAnsi="Arial" w:cs="Arial" w:hint="default"/>
        <w:spacing w:val="-1"/>
        <w:w w:val="100"/>
        <w:sz w:val="22"/>
        <w:szCs w:val="22"/>
      </w:rPr>
    </w:lvl>
    <w:lvl w:ilvl="1" w:tplc="219A5A6C">
      <w:numFmt w:val="bullet"/>
      <w:lvlText w:val="•"/>
      <w:lvlJc w:val="left"/>
      <w:pPr>
        <w:ind w:left="854" w:hanging="248"/>
      </w:pPr>
      <w:rPr>
        <w:rFonts w:hint="default"/>
      </w:rPr>
    </w:lvl>
    <w:lvl w:ilvl="2" w:tplc="553E7E88">
      <w:numFmt w:val="bullet"/>
      <w:lvlText w:val="•"/>
      <w:lvlJc w:val="left"/>
      <w:pPr>
        <w:ind w:left="1608" w:hanging="248"/>
      </w:pPr>
      <w:rPr>
        <w:rFonts w:hint="default"/>
      </w:rPr>
    </w:lvl>
    <w:lvl w:ilvl="3" w:tplc="A484EEB4">
      <w:numFmt w:val="bullet"/>
      <w:lvlText w:val="•"/>
      <w:lvlJc w:val="left"/>
      <w:pPr>
        <w:ind w:left="2363" w:hanging="248"/>
      </w:pPr>
      <w:rPr>
        <w:rFonts w:hint="default"/>
      </w:rPr>
    </w:lvl>
    <w:lvl w:ilvl="4" w:tplc="1548D2B4">
      <w:numFmt w:val="bullet"/>
      <w:lvlText w:val="•"/>
      <w:lvlJc w:val="left"/>
      <w:pPr>
        <w:ind w:left="3117" w:hanging="248"/>
      </w:pPr>
      <w:rPr>
        <w:rFonts w:hint="default"/>
      </w:rPr>
    </w:lvl>
    <w:lvl w:ilvl="5" w:tplc="EB5229E8">
      <w:numFmt w:val="bullet"/>
      <w:lvlText w:val="•"/>
      <w:lvlJc w:val="left"/>
      <w:pPr>
        <w:ind w:left="3872" w:hanging="248"/>
      </w:pPr>
      <w:rPr>
        <w:rFonts w:hint="default"/>
      </w:rPr>
    </w:lvl>
    <w:lvl w:ilvl="6" w:tplc="097882EA">
      <w:numFmt w:val="bullet"/>
      <w:lvlText w:val="•"/>
      <w:lvlJc w:val="left"/>
      <w:pPr>
        <w:ind w:left="4626" w:hanging="248"/>
      </w:pPr>
      <w:rPr>
        <w:rFonts w:hint="default"/>
      </w:rPr>
    </w:lvl>
    <w:lvl w:ilvl="7" w:tplc="EC9821E6">
      <w:numFmt w:val="bullet"/>
      <w:lvlText w:val="•"/>
      <w:lvlJc w:val="left"/>
      <w:pPr>
        <w:ind w:left="5380" w:hanging="248"/>
      </w:pPr>
      <w:rPr>
        <w:rFonts w:hint="default"/>
      </w:rPr>
    </w:lvl>
    <w:lvl w:ilvl="8" w:tplc="E578D51C">
      <w:numFmt w:val="bullet"/>
      <w:lvlText w:val="•"/>
      <w:lvlJc w:val="left"/>
      <w:pPr>
        <w:ind w:left="6135" w:hanging="248"/>
      </w:pPr>
      <w:rPr>
        <w:rFonts w:hint="default"/>
      </w:rPr>
    </w:lvl>
  </w:abstractNum>
  <w:abstractNum w:abstractNumId="54" w15:restartNumberingAfterBreak="0">
    <w:nsid w:val="5F5A3A5E"/>
    <w:multiLevelType w:val="hybridMultilevel"/>
    <w:tmpl w:val="C3B8DD6A"/>
    <w:lvl w:ilvl="0" w:tplc="AFB073DA">
      <w:start w:val="5"/>
      <w:numFmt w:val="lowerRoman"/>
      <w:lvlText w:val="%1."/>
      <w:lvlJc w:val="left"/>
      <w:pPr>
        <w:ind w:left="107" w:hanging="233"/>
      </w:pPr>
      <w:rPr>
        <w:rFonts w:ascii="Arial" w:eastAsia="Arial" w:hAnsi="Arial" w:cs="Arial" w:hint="default"/>
        <w:spacing w:val="-3"/>
        <w:w w:val="100"/>
        <w:sz w:val="22"/>
        <w:szCs w:val="22"/>
      </w:rPr>
    </w:lvl>
    <w:lvl w:ilvl="1" w:tplc="04F20C82">
      <w:numFmt w:val="bullet"/>
      <w:lvlText w:val="•"/>
      <w:lvlJc w:val="left"/>
      <w:pPr>
        <w:ind w:left="854" w:hanging="233"/>
      </w:pPr>
      <w:rPr>
        <w:rFonts w:hint="default"/>
      </w:rPr>
    </w:lvl>
    <w:lvl w:ilvl="2" w:tplc="58008446">
      <w:numFmt w:val="bullet"/>
      <w:lvlText w:val="•"/>
      <w:lvlJc w:val="left"/>
      <w:pPr>
        <w:ind w:left="1608" w:hanging="233"/>
      </w:pPr>
      <w:rPr>
        <w:rFonts w:hint="default"/>
      </w:rPr>
    </w:lvl>
    <w:lvl w:ilvl="3" w:tplc="FA10F780">
      <w:numFmt w:val="bullet"/>
      <w:lvlText w:val="•"/>
      <w:lvlJc w:val="left"/>
      <w:pPr>
        <w:ind w:left="2363" w:hanging="233"/>
      </w:pPr>
      <w:rPr>
        <w:rFonts w:hint="default"/>
      </w:rPr>
    </w:lvl>
    <w:lvl w:ilvl="4" w:tplc="829AF7B6">
      <w:numFmt w:val="bullet"/>
      <w:lvlText w:val="•"/>
      <w:lvlJc w:val="left"/>
      <w:pPr>
        <w:ind w:left="3117" w:hanging="233"/>
      </w:pPr>
      <w:rPr>
        <w:rFonts w:hint="default"/>
      </w:rPr>
    </w:lvl>
    <w:lvl w:ilvl="5" w:tplc="B9849866">
      <w:numFmt w:val="bullet"/>
      <w:lvlText w:val="•"/>
      <w:lvlJc w:val="left"/>
      <w:pPr>
        <w:ind w:left="3872" w:hanging="233"/>
      </w:pPr>
      <w:rPr>
        <w:rFonts w:hint="default"/>
      </w:rPr>
    </w:lvl>
    <w:lvl w:ilvl="6" w:tplc="F5320A1C">
      <w:numFmt w:val="bullet"/>
      <w:lvlText w:val="•"/>
      <w:lvlJc w:val="left"/>
      <w:pPr>
        <w:ind w:left="4626" w:hanging="233"/>
      </w:pPr>
      <w:rPr>
        <w:rFonts w:hint="default"/>
      </w:rPr>
    </w:lvl>
    <w:lvl w:ilvl="7" w:tplc="4002DD4E">
      <w:numFmt w:val="bullet"/>
      <w:lvlText w:val="•"/>
      <w:lvlJc w:val="left"/>
      <w:pPr>
        <w:ind w:left="5380" w:hanging="233"/>
      </w:pPr>
      <w:rPr>
        <w:rFonts w:hint="default"/>
      </w:rPr>
    </w:lvl>
    <w:lvl w:ilvl="8" w:tplc="98A45F82">
      <w:numFmt w:val="bullet"/>
      <w:lvlText w:val="•"/>
      <w:lvlJc w:val="left"/>
      <w:pPr>
        <w:ind w:left="6135" w:hanging="233"/>
      </w:pPr>
      <w:rPr>
        <w:rFonts w:hint="default"/>
      </w:rPr>
    </w:lvl>
  </w:abstractNum>
  <w:abstractNum w:abstractNumId="55" w15:restartNumberingAfterBreak="0">
    <w:nsid w:val="628E32C4"/>
    <w:multiLevelType w:val="hybridMultilevel"/>
    <w:tmpl w:val="7204816E"/>
    <w:lvl w:ilvl="0" w:tplc="F1782794">
      <w:start w:val="2"/>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542D1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9A642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DAF51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2E2E7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0EC94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D0731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F66AF2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22C3A6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514703E"/>
    <w:multiLevelType w:val="hybridMultilevel"/>
    <w:tmpl w:val="A07E7C1A"/>
    <w:lvl w:ilvl="0" w:tplc="7484830A">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4C193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3667E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D6E92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2ADD5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BEF20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9C585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2D0414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04EDA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53D2212"/>
    <w:multiLevelType w:val="hybridMultilevel"/>
    <w:tmpl w:val="8BD2A1F4"/>
    <w:lvl w:ilvl="0" w:tplc="8244EC12">
      <w:start w:val="1"/>
      <w:numFmt w:val="upperRoman"/>
      <w:lvlText w:val="(%1)"/>
      <w:lvlJc w:val="left"/>
      <w:pPr>
        <w:ind w:left="8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F4E42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C871B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33CDBB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58BC3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628E1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C6599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4106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D8A22D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907008A"/>
    <w:multiLevelType w:val="hybridMultilevel"/>
    <w:tmpl w:val="9C4A5742"/>
    <w:lvl w:ilvl="0" w:tplc="ECECD18C">
      <w:start w:val="3"/>
      <w:numFmt w:val="lowerRoman"/>
      <w:lvlText w:val="%1."/>
      <w:lvlJc w:val="left"/>
      <w:pPr>
        <w:ind w:left="376" w:hanging="269"/>
      </w:pPr>
      <w:rPr>
        <w:rFonts w:ascii="Arial" w:eastAsia="Arial" w:hAnsi="Arial" w:cs="Arial" w:hint="default"/>
        <w:spacing w:val="-2"/>
        <w:w w:val="100"/>
        <w:sz w:val="22"/>
        <w:szCs w:val="22"/>
      </w:rPr>
    </w:lvl>
    <w:lvl w:ilvl="1" w:tplc="769821D2">
      <w:start w:val="1"/>
      <w:numFmt w:val="decimal"/>
      <w:lvlText w:val="%2."/>
      <w:lvlJc w:val="left"/>
      <w:pPr>
        <w:ind w:left="354" w:hanging="248"/>
      </w:pPr>
      <w:rPr>
        <w:rFonts w:ascii="Arial" w:eastAsia="Arial" w:hAnsi="Arial" w:cs="Arial" w:hint="default"/>
        <w:spacing w:val="-1"/>
        <w:w w:val="100"/>
        <w:sz w:val="22"/>
        <w:szCs w:val="22"/>
      </w:rPr>
    </w:lvl>
    <w:lvl w:ilvl="2" w:tplc="008C52C0">
      <w:numFmt w:val="bullet"/>
      <w:lvlText w:val="•"/>
      <w:lvlJc w:val="left"/>
      <w:pPr>
        <w:ind w:left="1187" w:hanging="248"/>
      </w:pPr>
      <w:rPr>
        <w:rFonts w:hint="default"/>
      </w:rPr>
    </w:lvl>
    <w:lvl w:ilvl="3" w:tplc="FFAC000C">
      <w:numFmt w:val="bullet"/>
      <w:lvlText w:val="•"/>
      <w:lvlJc w:val="left"/>
      <w:pPr>
        <w:ind w:left="1994" w:hanging="248"/>
      </w:pPr>
      <w:rPr>
        <w:rFonts w:hint="default"/>
      </w:rPr>
    </w:lvl>
    <w:lvl w:ilvl="4" w:tplc="21BEDF90">
      <w:numFmt w:val="bullet"/>
      <w:lvlText w:val="•"/>
      <w:lvlJc w:val="left"/>
      <w:pPr>
        <w:ind w:left="2801" w:hanging="248"/>
      </w:pPr>
      <w:rPr>
        <w:rFonts w:hint="default"/>
      </w:rPr>
    </w:lvl>
    <w:lvl w:ilvl="5" w:tplc="1F882684">
      <w:numFmt w:val="bullet"/>
      <w:lvlText w:val="•"/>
      <w:lvlJc w:val="left"/>
      <w:pPr>
        <w:ind w:left="3608" w:hanging="248"/>
      </w:pPr>
      <w:rPr>
        <w:rFonts w:hint="default"/>
      </w:rPr>
    </w:lvl>
    <w:lvl w:ilvl="6" w:tplc="DA488570">
      <w:numFmt w:val="bullet"/>
      <w:lvlText w:val="•"/>
      <w:lvlJc w:val="left"/>
      <w:pPr>
        <w:ind w:left="4415" w:hanging="248"/>
      </w:pPr>
      <w:rPr>
        <w:rFonts w:hint="default"/>
      </w:rPr>
    </w:lvl>
    <w:lvl w:ilvl="7" w:tplc="B5C0280C">
      <w:numFmt w:val="bullet"/>
      <w:lvlText w:val="•"/>
      <w:lvlJc w:val="left"/>
      <w:pPr>
        <w:ind w:left="5222" w:hanging="248"/>
      </w:pPr>
      <w:rPr>
        <w:rFonts w:hint="default"/>
      </w:rPr>
    </w:lvl>
    <w:lvl w:ilvl="8" w:tplc="AFC822EC">
      <w:numFmt w:val="bullet"/>
      <w:lvlText w:val="•"/>
      <w:lvlJc w:val="left"/>
      <w:pPr>
        <w:ind w:left="6029" w:hanging="248"/>
      </w:pPr>
      <w:rPr>
        <w:rFonts w:hint="default"/>
      </w:rPr>
    </w:lvl>
  </w:abstractNum>
  <w:abstractNum w:abstractNumId="59" w15:restartNumberingAfterBreak="0">
    <w:nsid w:val="6E324B84"/>
    <w:multiLevelType w:val="multilevel"/>
    <w:tmpl w:val="3078DCB6"/>
    <w:lvl w:ilvl="0">
      <w:start w:val="5"/>
      <w:numFmt w:val="decimal"/>
      <w:lvlText w:val="%1"/>
      <w:lvlJc w:val="left"/>
      <w:pPr>
        <w:ind w:left="2232" w:hanging="853"/>
      </w:pPr>
      <w:rPr>
        <w:rFonts w:hint="default"/>
      </w:rPr>
    </w:lvl>
    <w:lvl w:ilvl="1">
      <w:start w:val="1"/>
      <w:numFmt w:val="decimal"/>
      <w:lvlText w:val="%1.%2"/>
      <w:lvlJc w:val="left"/>
      <w:pPr>
        <w:ind w:left="2232" w:hanging="853"/>
      </w:pPr>
      <w:rPr>
        <w:rFonts w:hint="default"/>
      </w:rPr>
    </w:lvl>
    <w:lvl w:ilvl="2">
      <w:start w:val="1"/>
      <w:numFmt w:val="decimal"/>
      <w:lvlText w:val="%1.%2.%3."/>
      <w:lvlJc w:val="left"/>
      <w:pPr>
        <w:ind w:left="2232" w:hanging="853"/>
      </w:pPr>
      <w:rPr>
        <w:rFonts w:ascii="Arial" w:eastAsia="Arial" w:hAnsi="Arial" w:cs="Arial" w:hint="default"/>
        <w:spacing w:val="-3"/>
        <w:w w:val="100"/>
        <w:sz w:val="22"/>
        <w:szCs w:val="22"/>
      </w:rPr>
    </w:lvl>
    <w:lvl w:ilvl="3">
      <w:numFmt w:val="bullet"/>
      <w:lvlText w:val="•"/>
      <w:lvlJc w:val="left"/>
      <w:pPr>
        <w:ind w:left="5001" w:hanging="853"/>
      </w:pPr>
      <w:rPr>
        <w:rFonts w:hint="default"/>
      </w:rPr>
    </w:lvl>
    <w:lvl w:ilvl="4">
      <w:numFmt w:val="bullet"/>
      <w:lvlText w:val="•"/>
      <w:lvlJc w:val="left"/>
      <w:pPr>
        <w:ind w:left="5922" w:hanging="853"/>
      </w:pPr>
      <w:rPr>
        <w:rFonts w:hint="default"/>
      </w:rPr>
    </w:lvl>
    <w:lvl w:ilvl="5">
      <w:numFmt w:val="bullet"/>
      <w:lvlText w:val="•"/>
      <w:lvlJc w:val="left"/>
      <w:pPr>
        <w:ind w:left="6843" w:hanging="853"/>
      </w:pPr>
      <w:rPr>
        <w:rFonts w:hint="default"/>
      </w:rPr>
    </w:lvl>
    <w:lvl w:ilvl="6">
      <w:numFmt w:val="bullet"/>
      <w:lvlText w:val="•"/>
      <w:lvlJc w:val="left"/>
      <w:pPr>
        <w:ind w:left="7763" w:hanging="853"/>
      </w:pPr>
      <w:rPr>
        <w:rFonts w:hint="default"/>
      </w:rPr>
    </w:lvl>
    <w:lvl w:ilvl="7">
      <w:numFmt w:val="bullet"/>
      <w:lvlText w:val="•"/>
      <w:lvlJc w:val="left"/>
      <w:pPr>
        <w:ind w:left="8684" w:hanging="853"/>
      </w:pPr>
      <w:rPr>
        <w:rFonts w:hint="default"/>
      </w:rPr>
    </w:lvl>
    <w:lvl w:ilvl="8">
      <w:numFmt w:val="bullet"/>
      <w:lvlText w:val="•"/>
      <w:lvlJc w:val="left"/>
      <w:pPr>
        <w:ind w:left="9605" w:hanging="853"/>
      </w:pPr>
      <w:rPr>
        <w:rFonts w:hint="default"/>
      </w:rPr>
    </w:lvl>
  </w:abstractNum>
  <w:abstractNum w:abstractNumId="60" w15:restartNumberingAfterBreak="0">
    <w:nsid w:val="73195BE0"/>
    <w:multiLevelType w:val="hybridMultilevel"/>
    <w:tmpl w:val="E2902B30"/>
    <w:lvl w:ilvl="0" w:tplc="2ADA4066">
      <w:start w:val="7"/>
      <w:numFmt w:val="decimal"/>
      <w:lvlText w:val="%1."/>
      <w:lvlJc w:val="left"/>
      <w:pPr>
        <w:ind w:left="107" w:hanging="248"/>
      </w:pPr>
      <w:rPr>
        <w:rFonts w:ascii="Arial" w:eastAsia="Arial" w:hAnsi="Arial" w:cs="Arial" w:hint="default"/>
        <w:spacing w:val="-1"/>
        <w:w w:val="100"/>
        <w:sz w:val="22"/>
        <w:szCs w:val="22"/>
      </w:rPr>
    </w:lvl>
    <w:lvl w:ilvl="1" w:tplc="0E52C5CA">
      <w:numFmt w:val="bullet"/>
      <w:lvlText w:val="•"/>
      <w:lvlJc w:val="left"/>
      <w:pPr>
        <w:ind w:left="854" w:hanging="248"/>
      </w:pPr>
      <w:rPr>
        <w:rFonts w:hint="default"/>
      </w:rPr>
    </w:lvl>
    <w:lvl w:ilvl="2" w:tplc="6E46066A">
      <w:numFmt w:val="bullet"/>
      <w:lvlText w:val="•"/>
      <w:lvlJc w:val="left"/>
      <w:pPr>
        <w:ind w:left="1608" w:hanging="248"/>
      </w:pPr>
      <w:rPr>
        <w:rFonts w:hint="default"/>
      </w:rPr>
    </w:lvl>
    <w:lvl w:ilvl="3" w:tplc="590694F8">
      <w:numFmt w:val="bullet"/>
      <w:lvlText w:val="•"/>
      <w:lvlJc w:val="left"/>
      <w:pPr>
        <w:ind w:left="2363" w:hanging="248"/>
      </w:pPr>
      <w:rPr>
        <w:rFonts w:hint="default"/>
      </w:rPr>
    </w:lvl>
    <w:lvl w:ilvl="4" w:tplc="8EC0F830">
      <w:numFmt w:val="bullet"/>
      <w:lvlText w:val="•"/>
      <w:lvlJc w:val="left"/>
      <w:pPr>
        <w:ind w:left="3117" w:hanging="248"/>
      </w:pPr>
      <w:rPr>
        <w:rFonts w:hint="default"/>
      </w:rPr>
    </w:lvl>
    <w:lvl w:ilvl="5" w:tplc="F92CA7E2">
      <w:numFmt w:val="bullet"/>
      <w:lvlText w:val="•"/>
      <w:lvlJc w:val="left"/>
      <w:pPr>
        <w:ind w:left="3872" w:hanging="248"/>
      </w:pPr>
      <w:rPr>
        <w:rFonts w:hint="default"/>
      </w:rPr>
    </w:lvl>
    <w:lvl w:ilvl="6" w:tplc="1B3409AE">
      <w:numFmt w:val="bullet"/>
      <w:lvlText w:val="•"/>
      <w:lvlJc w:val="left"/>
      <w:pPr>
        <w:ind w:left="4626" w:hanging="248"/>
      </w:pPr>
      <w:rPr>
        <w:rFonts w:hint="default"/>
      </w:rPr>
    </w:lvl>
    <w:lvl w:ilvl="7" w:tplc="B43AA248">
      <w:numFmt w:val="bullet"/>
      <w:lvlText w:val="•"/>
      <w:lvlJc w:val="left"/>
      <w:pPr>
        <w:ind w:left="5380" w:hanging="248"/>
      </w:pPr>
      <w:rPr>
        <w:rFonts w:hint="default"/>
      </w:rPr>
    </w:lvl>
    <w:lvl w:ilvl="8" w:tplc="0BF88738">
      <w:numFmt w:val="bullet"/>
      <w:lvlText w:val="•"/>
      <w:lvlJc w:val="left"/>
      <w:pPr>
        <w:ind w:left="6135" w:hanging="248"/>
      </w:pPr>
      <w:rPr>
        <w:rFonts w:hint="default"/>
      </w:rPr>
    </w:lvl>
  </w:abstractNum>
  <w:abstractNum w:abstractNumId="61" w15:restartNumberingAfterBreak="0">
    <w:nsid w:val="733F101E"/>
    <w:multiLevelType w:val="multilevel"/>
    <w:tmpl w:val="E8302BAA"/>
    <w:lvl w:ilvl="0">
      <w:start w:val="70"/>
      <w:numFmt w:val="decimal"/>
      <w:lvlText w:val="%1"/>
      <w:lvlJc w:val="left"/>
      <w:pPr>
        <w:ind w:left="420" w:hanging="420"/>
      </w:pPr>
      <w:rPr>
        <w:rFonts w:hint="default"/>
        <w:b/>
        <w:color w:val="00539F"/>
        <w:sz w:val="22"/>
      </w:rPr>
    </w:lvl>
    <w:lvl w:ilvl="1">
      <w:start w:val="6"/>
      <w:numFmt w:val="decimal"/>
      <w:lvlText w:val="%1.%2"/>
      <w:lvlJc w:val="left"/>
      <w:pPr>
        <w:ind w:left="420" w:hanging="420"/>
      </w:pPr>
      <w:rPr>
        <w:rFonts w:hint="default"/>
        <w:b/>
        <w:color w:val="00539F"/>
        <w:sz w:val="22"/>
      </w:rPr>
    </w:lvl>
    <w:lvl w:ilvl="2">
      <w:start w:val="1"/>
      <w:numFmt w:val="decimal"/>
      <w:lvlText w:val="%1.%2.%3"/>
      <w:lvlJc w:val="left"/>
      <w:pPr>
        <w:ind w:left="720" w:hanging="720"/>
      </w:pPr>
      <w:rPr>
        <w:rFonts w:hint="default"/>
        <w:b/>
        <w:color w:val="00539F"/>
        <w:sz w:val="22"/>
      </w:rPr>
    </w:lvl>
    <w:lvl w:ilvl="3">
      <w:start w:val="1"/>
      <w:numFmt w:val="decimal"/>
      <w:lvlText w:val="%1.%2.%3.%4"/>
      <w:lvlJc w:val="left"/>
      <w:pPr>
        <w:ind w:left="720" w:hanging="720"/>
      </w:pPr>
      <w:rPr>
        <w:rFonts w:hint="default"/>
        <w:b/>
        <w:color w:val="00539F"/>
        <w:sz w:val="22"/>
      </w:rPr>
    </w:lvl>
    <w:lvl w:ilvl="4">
      <w:start w:val="1"/>
      <w:numFmt w:val="decimal"/>
      <w:lvlText w:val="%1.%2.%3.%4.%5"/>
      <w:lvlJc w:val="left"/>
      <w:pPr>
        <w:ind w:left="1080" w:hanging="1080"/>
      </w:pPr>
      <w:rPr>
        <w:rFonts w:hint="default"/>
        <w:b/>
        <w:color w:val="00539F"/>
        <w:sz w:val="22"/>
      </w:rPr>
    </w:lvl>
    <w:lvl w:ilvl="5">
      <w:start w:val="1"/>
      <w:numFmt w:val="decimal"/>
      <w:lvlText w:val="%1.%2.%3.%4.%5.%6"/>
      <w:lvlJc w:val="left"/>
      <w:pPr>
        <w:ind w:left="1080" w:hanging="1080"/>
      </w:pPr>
      <w:rPr>
        <w:rFonts w:hint="default"/>
        <w:b/>
        <w:color w:val="00539F"/>
        <w:sz w:val="22"/>
      </w:rPr>
    </w:lvl>
    <w:lvl w:ilvl="6">
      <w:start w:val="1"/>
      <w:numFmt w:val="decimal"/>
      <w:lvlText w:val="%1.%2.%3.%4.%5.%6.%7"/>
      <w:lvlJc w:val="left"/>
      <w:pPr>
        <w:ind w:left="1440" w:hanging="1440"/>
      </w:pPr>
      <w:rPr>
        <w:rFonts w:hint="default"/>
        <w:b/>
        <w:color w:val="00539F"/>
        <w:sz w:val="22"/>
      </w:rPr>
    </w:lvl>
    <w:lvl w:ilvl="7">
      <w:start w:val="1"/>
      <w:numFmt w:val="decimal"/>
      <w:lvlText w:val="%1.%2.%3.%4.%5.%6.%7.%8"/>
      <w:lvlJc w:val="left"/>
      <w:pPr>
        <w:ind w:left="1440" w:hanging="1440"/>
      </w:pPr>
      <w:rPr>
        <w:rFonts w:hint="default"/>
        <w:b/>
        <w:color w:val="00539F"/>
        <w:sz w:val="22"/>
      </w:rPr>
    </w:lvl>
    <w:lvl w:ilvl="8">
      <w:start w:val="1"/>
      <w:numFmt w:val="decimal"/>
      <w:lvlText w:val="%1.%2.%3.%4.%5.%6.%7.%8.%9"/>
      <w:lvlJc w:val="left"/>
      <w:pPr>
        <w:ind w:left="1800" w:hanging="1800"/>
      </w:pPr>
      <w:rPr>
        <w:rFonts w:hint="default"/>
        <w:b/>
        <w:color w:val="00539F"/>
        <w:sz w:val="22"/>
      </w:rPr>
    </w:lvl>
  </w:abstractNum>
  <w:abstractNum w:abstractNumId="62" w15:restartNumberingAfterBreak="0">
    <w:nsid w:val="75C30015"/>
    <w:multiLevelType w:val="multilevel"/>
    <w:tmpl w:val="CDF4A1FC"/>
    <w:lvl w:ilvl="0">
      <w:start w:val="1"/>
      <w:numFmt w:val="decimal"/>
      <w:lvlText w:val="%1."/>
      <w:lvlJc w:val="left"/>
      <w:pPr>
        <w:ind w:left="1380" w:hanging="708"/>
      </w:pPr>
      <w:rPr>
        <w:rFonts w:hint="default"/>
        <w:b/>
        <w:bCs/>
        <w:spacing w:val="-1"/>
        <w:w w:val="100"/>
      </w:rPr>
    </w:lvl>
    <w:lvl w:ilvl="1">
      <w:start w:val="1"/>
      <w:numFmt w:val="decimal"/>
      <w:lvlText w:val="%1.%2."/>
      <w:lvlJc w:val="left"/>
      <w:pPr>
        <w:ind w:left="1380" w:hanging="708"/>
      </w:pPr>
      <w:rPr>
        <w:rFonts w:ascii="Arial" w:eastAsia="Arial" w:hAnsi="Arial" w:cs="Arial" w:hint="default"/>
        <w:spacing w:val="-1"/>
        <w:w w:val="100"/>
        <w:sz w:val="22"/>
        <w:szCs w:val="22"/>
      </w:rPr>
    </w:lvl>
    <w:lvl w:ilvl="2">
      <w:start w:val="1"/>
      <w:numFmt w:val="decimal"/>
      <w:lvlText w:val="%1.%2.%3"/>
      <w:lvlJc w:val="left"/>
      <w:pPr>
        <w:ind w:left="2112" w:hanging="732"/>
      </w:pPr>
      <w:rPr>
        <w:rFonts w:ascii="Arial" w:eastAsia="Arial" w:hAnsi="Arial" w:cs="Arial" w:hint="default"/>
        <w:spacing w:val="-1"/>
        <w:w w:val="100"/>
        <w:sz w:val="22"/>
        <w:szCs w:val="22"/>
      </w:rPr>
    </w:lvl>
    <w:lvl w:ilvl="3">
      <w:start w:val="1"/>
      <w:numFmt w:val="decimal"/>
      <w:lvlText w:val="%1.%2.%3.%4"/>
      <w:lvlJc w:val="left"/>
      <w:pPr>
        <w:ind w:left="2832" w:hanging="716"/>
      </w:pPr>
      <w:rPr>
        <w:rFonts w:ascii="Arial" w:eastAsia="Arial" w:hAnsi="Arial" w:cs="Arial" w:hint="default"/>
        <w:spacing w:val="-3"/>
        <w:w w:val="100"/>
        <w:sz w:val="22"/>
        <w:szCs w:val="22"/>
      </w:rPr>
    </w:lvl>
    <w:lvl w:ilvl="4">
      <w:numFmt w:val="bullet"/>
      <w:lvlText w:val="•"/>
      <w:lvlJc w:val="left"/>
      <w:pPr>
        <w:ind w:left="4069" w:hanging="716"/>
      </w:pPr>
      <w:rPr>
        <w:rFonts w:hint="default"/>
      </w:rPr>
    </w:lvl>
    <w:lvl w:ilvl="5">
      <w:numFmt w:val="bullet"/>
      <w:lvlText w:val="•"/>
      <w:lvlJc w:val="left"/>
      <w:pPr>
        <w:ind w:left="5298" w:hanging="716"/>
      </w:pPr>
      <w:rPr>
        <w:rFonts w:hint="default"/>
      </w:rPr>
    </w:lvl>
    <w:lvl w:ilvl="6">
      <w:numFmt w:val="bullet"/>
      <w:lvlText w:val="•"/>
      <w:lvlJc w:val="left"/>
      <w:pPr>
        <w:ind w:left="6528" w:hanging="716"/>
      </w:pPr>
      <w:rPr>
        <w:rFonts w:hint="default"/>
      </w:rPr>
    </w:lvl>
    <w:lvl w:ilvl="7">
      <w:numFmt w:val="bullet"/>
      <w:lvlText w:val="•"/>
      <w:lvlJc w:val="left"/>
      <w:pPr>
        <w:ind w:left="7757" w:hanging="716"/>
      </w:pPr>
      <w:rPr>
        <w:rFonts w:hint="default"/>
      </w:rPr>
    </w:lvl>
    <w:lvl w:ilvl="8">
      <w:numFmt w:val="bullet"/>
      <w:lvlText w:val="•"/>
      <w:lvlJc w:val="left"/>
      <w:pPr>
        <w:ind w:left="8987" w:hanging="716"/>
      </w:pPr>
      <w:rPr>
        <w:rFonts w:hint="default"/>
      </w:rPr>
    </w:lvl>
  </w:abstractNum>
  <w:abstractNum w:abstractNumId="63" w15:restartNumberingAfterBreak="0">
    <w:nsid w:val="780E7422"/>
    <w:multiLevelType w:val="multilevel"/>
    <w:tmpl w:val="AF942BE2"/>
    <w:lvl w:ilvl="0">
      <w:start w:val="7"/>
      <w:numFmt w:val="decimal"/>
      <w:lvlText w:val="%1"/>
      <w:lvlJc w:val="left"/>
      <w:pPr>
        <w:ind w:left="2090" w:hanging="708"/>
      </w:pPr>
      <w:rPr>
        <w:rFonts w:hint="default"/>
      </w:rPr>
    </w:lvl>
    <w:lvl w:ilvl="1">
      <w:start w:val="5"/>
      <w:numFmt w:val="decimal"/>
      <w:lvlText w:val="%1.%2"/>
      <w:lvlJc w:val="left"/>
      <w:pPr>
        <w:ind w:left="2090" w:hanging="708"/>
      </w:pPr>
      <w:rPr>
        <w:rFonts w:hint="default"/>
      </w:rPr>
    </w:lvl>
    <w:lvl w:ilvl="2">
      <w:start w:val="1"/>
      <w:numFmt w:val="decimal"/>
      <w:lvlText w:val="%1.%2.%3."/>
      <w:lvlJc w:val="left"/>
      <w:pPr>
        <w:ind w:left="2090" w:hanging="708"/>
      </w:pPr>
      <w:rPr>
        <w:rFonts w:ascii="Arial" w:eastAsia="Arial" w:hAnsi="Arial" w:cs="Arial" w:hint="default"/>
        <w:spacing w:val="-3"/>
        <w:w w:val="100"/>
        <w:sz w:val="22"/>
        <w:szCs w:val="22"/>
      </w:rPr>
    </w:lvl>
    <w:lvl w:ilvl="3">
      <w:numFmt w:val="bullet"/>
      <w:lvlText w:val="•"/>
      <w:lvlJc w:val="left"/>
      <w:pPr>
        <w:ind w:left="4903" w:hanging="708"/>
      </w:pPr>
      <w:rPr>
        <w:rFonts w:hint="default"/>
      </w:rPr>
    </w:lvl>
    <w:lvl w:ilvl="4">
      <w:numFmt w:val="bullet"/>
      <w:lvlText w:val="•"/>
      <w:lvlJc w:val="left"/>
      <w:pPr>
        <w:ind w:left="5838" w:hanging="708"/>
      </w:pPr>
      <w:rPr>
        <w:rFonts w:hint="default"/>
      </w:rPr>
    </w:lvl>
    <w:lvl w:ilvl="5">
      <w:numFmt w:val="bullet"/>
      <w:lvlText w:val="•"/>
      <w:lvlJc w:val="left"/>
      <w:pPr>
        <w:ind w:left="6773" w:hanging="708"/>
      </w:pPr>
      <w:rPr>
        <w:rFonts w:hint="default"/>
      </w:rPr>
    </w:lvl>
    <w:lvl w:ilvl="6">
      <w:numFmt w:val="bullet"/>
      <w:lvlText w:val="•"/>
      <w:lvlJc w:val="left"/>
      <w:pPr>
        <w:ind w:left="7707" w:hanging="708"/>
      </w:pPr>
      <w:rPr>
        <w:rFonts w:hint="default"/>
      </w:rPr>
    </w:lvl>
    <w:lvl w:ilvl="7">
      <w:numFmt w:val="bullet"/>
      <w:lvlText w:val="•"/>
      <w:lvlJc w:val="left"/>
      <w:pPr>
        <w:ind w:left="8642" w:hanging="708"/>
      </w:pPr>
      <w:rPr>
        <w:rFonts w:hint="default"/>
      </w:rPr>
    </w:lvl>
    <w:lvl w:ilvl="8">
      <w:numFmt w:val="bullet"/>
      <w:lvlText w:val="•"/>
      <w:lvlJc w:val="left"/>
      <w:pPr>
        <w:ind w:left="9577" w:hanging="708"/>
      </w:pPr>
      <w:rPr>
        <w:rFonts w:hint="default"/>
      </w:rPr>
    </w:lvl>
  </w:abstractNum>
  <w:abstractNum w:abstractNumId="64" w15:restartNumberingAfterBreak="0">
    <w:nsid w:val="7C7C7DC4"/>
    <w:multiLevelType w:val="hybridMultilevel"/>
    <w:tmpl w:val="32484594"/>
    <w:lvl w:ilvl="0" w:tplc="B9625576">
      <w:start w:val="1"/>
      <w:numFmt w:val="decimal"/>
      <w:lvlText w:val="%1."/>
      <w:lvlJc w:val="left"/>
      <w:pPr>
        <w:ind w:left="1239" w:hanging="567"/>
      </w:pPr>
      <w:rPr>
        <w:rFonts w:ascii="Arial" w:eastAsia="Arial" w:hAnsi="Arial" w:cs="Arial" w:hint="default"/>
        <w:spacing w:val="-1"/>
        <w:w w:val="100"/>
        <w:sz w:val="22"/>
        <w:szCs w:val="22"/>
      </w:rPr>
    </w:lvl>
    <w:lvl w:ilvl="1" w:tplc="E77E9478">
      <w:numFmt w:val="bullet"/>
      <w:lvlText w:val="•"/>
      <w:lvlJc w:val="left"/>
      <w:pPr>
        <w:ind w:left="2260" w:hanging="567"/>
      </w:pPr>
      <w:rPr>
        <w:rFonts w:hint="default"/>
      </w:rPr>
    </w:lvl>
    <w:lvl w:ilvl="2" w:tplc="3FDC27BC">
      <w:numFmt w:val="bullet"/>
      <w:lvlText w:val="•"/>
      <w:lvlJc w:val="left"/>
      <w:pPr>
        <w:ind w:left="3281" w:hanging="567"/>
      </w:pPr>
      <w:rPr>
        <w:rFonts w:hint="default"/>
      </w:rPr>
    </w:lvl>
    <w:lvl w:ilvl="3" w:tplc="C5469234">
      <w:numFmt w:val="bullet"/>
      <w:lvlText w:val="•"/>
      <w:lvlJc w:val="left"/>
      <w:pPr>
        <w:ind w:left="4301" w:hanging="567"/>
      </w:pPr>
      <w:rPr>
        <w:rFonts w:hint="default"/>
      </w:rPr>
    </w:lvl>
    <w:lvl w:ilvl="4" w:tplc="4822D7A4">
      <w:numFmt w:val="bullet"/>
      <w:lvlText w:val="•"/>
      <w:lvlJc w:val="left"/>
      <w:pPr>
        <w:ind w:left="5322" w:hanging="567"/>
      </w:pPr>
      <w:rPr>
        <w:rFonts w:hint="default"/>
      </w:rPr>
    </w:lvl>
    <w:lvl w:ilvl="5" w:tplc="6DC802FA">
      <w:numFmt w:val="bullet"/>
      <w:lvlText w:val="•"/>
      <w:lvlJc w:val="left"/>
      <w:pPr>
        <w:ind w:left="6343" w:hanging="567"/>
      </w:pPr>
      <w:rPr>
        <w:rFonts w:hint="default"/>
      </w:rPr>
    </w:lvl>
    <w:lvl w:ilvl="6" w:tplc="9048945E">
      <w:numFmt w:val="bullet"/>
      <w:lvlText w:val="•"/>
      <w:lvlJc w:val="left"/>
      <w:pPr>
        <w:ind w:left="7363" w:hanging="567"/>
      </w:pPr>
      <w:rPr>
        <w:rFonts w:hint="default"/>
      </w:rPr>
    </w:lvl>
    <w:lvl w:ilvl="7" w:tplc="861E9EC2">
      <w:numFmt w:val="bullet"/>
      <w:lvlText w:val="•"/>
      <w:lvlJc w:val="left"/>
      <w:pPr>
        <w:ind w:left="8384" w:hanging="567"/>
      </w:pPr>
      <w:rPr>
        <w:rFonts w:hint="default"/>
      </w:rPr>
    </w:lvl>
    <w:lvl w:ilvl="8" w:tplc="E286D290">
      <w:numFmt w:val="bullet"/>
      <w:lvlText w:val="•"/>
      <w:lvlJc w:val="left"/>
      <w:pPr>
        <w:ind w:left="9405" w:hanging="567"/>
      </w:pPr>
      <w:rPr>
        <w:rFonts w:hint="default"/>
      </w:rPr>
    </w:lvl>
  </w:abstractNum>
  <w:abstractNum w:abstractNumId="65" w15:restartNumberingAfterBreak="0">
    <w:nsid w:val="7EAA13BA"/>
    <w:multiLevelType w:val="multilevel"/>
    <w:tmpl w:val="D70CA00C"/>
    <w:lvl w:ilvl="0">
      <w:start w:val="3"/>
      <w:numFmt w:val="decimal"/>
      <w:lvlText w:val="%1"/>
      <w:lvlJc w:val="left"/>
      <w:pPr>
        <w:ind w:left="2372" w:hanging="982"/>
      </w:pPr>
      <w:rPr>
        <w:rFonts w:hint="default"/>
      </w:rPr>
    </w:lvl>
    <w:lvl w:ilvl="1">
      <w:start w:val="24"/>
      <w:numFmt w:val="decimal"/>
      <w:lvlText w:val="%1.%2"/>
      <w:lvlJc w:val="left"/>
      <w:pPr>
        <w:ind w:left="2372" w:hanging="982"/>
      </w:pPr>
      <w:rPr>
        <w:rFonts w:hint="default"/>
      </w:rPr>
    </w:lvl>
    <w:lvl w:ilvl="2">
      <w:start w:val="1"/>
      <w:numFmt w:val="decimal"/>
      <w:lvlText w:val="%1.%2.%3."/>
      <w:lvlJc w:val="left"/>
      <w:pPr>
        <w:ind w:left="2372" w:hanging="982"/>
      </w:pPr>
      <w:rPr>
        <w:rFonts w:ascii="Arial" w:eastAsia="Arial" w:hAnsi="Arial" w:cs="Arial" w:hint="default"/>
        <w:spacing w:val="-3"/>
        <w:w w:val="100"/>
        <w:sz w:val="22"/>
        <w:szCs w:val="22"/>
      </w:rPr>
    </w:lvl>
    <w:lvl w:ilvl="3">
      <w:numFmt w:val="bullet"/>
      <w:lvlText w:val="•"/>
      <w:lvlJc w:val="left"/>
      <w:pPr>
        <w:ind w:left="5099" w:hanging="982"/>
      </w:pPr>
      <w:rPr>
        <w:rFonts w:hint="default"/>
      </w:rPr>
    </w:lvl>
    <w:lvl w:ilvl="4">
      <w:numFmt w:val="bullet"/>
      <w:lvlText w:val="•"/>
      <w:lvlJc w:val="left"/>
      <w:pPr>
        <w:ind w:left="6006" w:hanging="982"/>
      </w:pPr>
      <w:rPr>
        <w:rFonts w:hint="default"/>
      </w:rPr>
    </w:lvl>
    <w:lvl w:ilvl="5">
      <w:numFmt w:val="bullet"/>
      <w:lvlText w:val="•"/>
      <w:lvlJc w:val="left"/>
      <w:pPr>
        <w:ind w:left="6913" w:hanging="982"/>
      </w:pPr>
      <w:rPr>
        <w:rFonts w:hint="default"/>
      </w:rPr>
    </w:lvl>
    <w:lvl w:ilvl="6">
      <w:numFmt w:val="bullet"/>
      <w:lvlText w:val="•"/>
      <w:lvlJc w:val="left"/>
      <w:pPr>
        <w:ind w:left="7819" w:hanging="982"/>
      </w:pPr>
      <w:rPr>
        <w:rFonts w:hint="default"/>
      </w:rPr>
    </w:lvl>
    <w:lvl w:ilvl="7">
      <w:numFmt w:val="bullet"/>
      <w:lvlText w:val="•"/>
      <w:lvlJc w:val="left"/>
      <w:pPr>
        <w:ind w:left="8726" w:hanging="982"/>
      </w:pPr>
      <w:rPr>
        <w:rFonts w:hint="default"/>
      </w:rPr>
    </w:lvl>
    <w:lvl w:ilvl="8">
      <w:numFmt w:val="bullet"/>
      <w:lvlText w:val="•"/>
      <w:lvlJc w:val="left"/>
      <w:pPr>
        <w:ind w:left="9633" w:hanging="982"/>
      </w:pPr>
      <w:rPr>
        <w:rFonts w:hint="default"/>
      </w:rPr>
    </w:lvl>
  </w:abstractNum>
  <w:num w:numId="1" w16cid:durableId="1024788351">
    <w:abstractNumId w:val="41"/>
  </w:num>
  <w:num w:numId="2" w16cid:durableId="1387953484">
    <w:abstractNumId w:val="49"/>
  </w:num>
  <w:num w:numId="3" w16cid:durableId="722218444">
    <w:abstractNumId w:val="45"/>
  </w:num>
  <w:num w:numId="4" w16cid:durableId="1225413111">
    <w:abstractNumId w:val="54"/>
  </w:num>
  <w:num w:numId="5" w16cid:durableId="1688092101">
    <w:abstractNumId w:val="32"/>
  </w:num>
  <w:num w:numId="6" w16cid:durableId="1345324207">
    <w:abstractNumId w:val="53"/>
  </w:num>
  <w:num w:numId="7" w16cid:durableId="1502164316">
    <w:abstractNumId w:val="15"/>
  </w:num>
  <w:num w:numId="8" w16cid:durableId="494683075">
    <w:abstractNumId w:val="58"/>
  </w:num>
  <w:num w:numId="9" w16cid:durableId="794984112">
    <w:abstractNumId w:val="6"/>
  </w:num>
  <w:num w:numId="10" w16cid:durableId="2024747423">
    <w:abstractNumId w:val="38"/>
  </w:num>
  <w:num w:numId="11" w16cid:durableId="1201820735">
    <w:abstractNumId w:val="36"/>
  </w:num>
  <w:num w:numId="12" w16cid:durableId="2114939989">
    <w:abstractNumId w:val="22"/>
  </w:num>
  <w:num w:numId="13" w16cid:durableId="555429469">
    <w:abstractNumId w:val="51"/>
  </w:num>
  <w:num w:numId="14" w16cid:durableId="1903173634">
    <w:abstractNumId w:val="30"/>
  </w:num>
  <w:num w:numId="15" w16cid:durableId="465897288">
    <w:abstractNumId w:val="48"/>
  </w:num>
  <w:num w:numId="16" w16cid:durableId="1762677772">
    <w:abstractNumId w:val="42"/>
  </w:num>
  <w:num w:numId="17" w16cid:durableId="157578415">
    <w:abstractNumId w:val="19"/>
  </w:num>
  <w:num w:numId="18" w16cid:durableId="816997435">
    <w:abstractNumId w:val="60"/>
  </w:num>
  <w:num w:numId="19" w16cid:durableId="1770193298">
    <w:abstractNumId w:val="0"/>
  </w:num>
  <w:num w:numId="20" w16cid:durableId="489640968">
    <w:abstractNumId w:val="31"/>
  </w:num>
  <w:num w:numId="21" w16cid:durableId="761874407">
    <w:abstractNumId w:val="11"/>
  </w:num>
  <w:num w:numId="22" w16cid:durableId="115367986">
    <w:abstractNumId w:val="47"/>
  </w:num>
  <w:num w:numId="23" w16cid:durableId="1800220397">
    <w:abstractNumId w:val="35"/>
  </w:num>
  <w:num w:numId="24" w16cid:durableId="102531044">
    <w:abstractNumId w:val="27"/>
  </w:num>
  <w:num w:numId="25" w16cid:durableId="750352093">
    <w:abstractNumId w:val="33"/>
  </w:num>
  <w:num w:numId="26" w16cid:durableId="213394333">
    <w:abstractNumId w:val="37"/>
  </w:num>
  <w:num w:numId="27" w16cid:durableId="589193020">
    <w:abstractNumId w:val="16"/>
  </w:num>
  <w:num w:numId="28" w16cid:durableId="836068728">
    <w:abstractNumId w:val="8"/>
  </w:num>
  <w:num w:numId="29" w16cid:durableId="2061830021">
    <w:abstractNumId w:val="5"/>
  </w:num>
  <w:num w:numId="30" w16cid:durableId="144664507">
    <w:abstractNumId w:val="3"/>
  </w:num>
  <w:num w:numId="31" w16cid:durableId="1446584788">
    <w:abstractNumId w:val="44"/>
  </w:num>
  <w:num w:numId="32" w16cid:durableId="377821612">
    <w:abstractNumId w:val="63"/>
  </w:num>
  <w:num w:numId="33" w16cid:durableId="1589121339">
    <w:abstractNumId w:val="39"/>
  </w:num>
  <w:num w:numId="34" w16cid:durableId="1542549581">
    <w:abstractNumId w:val="18"/>
  </w:num>
  <w:num w:numId="35" w16cid:durableId="769660601">
    <w:abstractNumId w:val="59"/>
  </w:num>
  <w:num w:numId="36" w16cid:durableId="867790106">
    <w:abstractNumId w:val="43"/>
  </w:num>
  <w:num w:numId="37" w16cid:durableId="221644334">
    <w:abstractNumId w:val="65"/>
  </w:num>
  <w:num w:numId="38" w16cid:durableId="724724136">
    <w:abstractNumId w:val="1"/>
  </w:num>
  <w:num w:numId="39" w16cid:durableId="794519014">
    <w:abstractNumId w:val="13"/>
  </w:num>
  <w:num w:numId="40" w16cid:durableId="2110663900">
    <w:abstractNumId w:val="62"/>
  </w:num>
  <w:num w:numId="41" w16cid:durableId="1420567032">
    <w:abstractNumId w:val="64"/>
  </w:num>
  <w:num w:numId="42" w16cid:durableId="1703363962">
    <w:abstractNumId w:val="12"/>
  </w:num>
  <w:num w:numId="43" w16cid:durableId="965548828">
    <w:abstractNumId w:val="26"/>
  </w:num>
  <w:num w:numId="44" w16cid:durableId="274676861">
    <w:abstractNumId w:val="23"/>
  </w:num>
  <w:num w:numId="45" w16cid:durableId="597056796">
    <w:abstractNumId w:val="55"/>
  </w:num>
  <w:num w:numId="46" w16cid:durableId="829100980">
    <w:abstractNumId w:val="46"/>
  </w:num>
  <w:num w:numId="47" w16cid:durableId="1301030537">
    <w:abstractNumId w:val="50"/>
  </w:num>
  <w:num w:numId="48" w16cid:durableId="1161584857">
    <w:abstractNumId w:val="17"/>
  </w:num>
  <w:num w:numId="49" w16cid:durableId="1346905813">
    <w:abstractNumId w:val="28"/>
  </w:num>
  <w:num w:numId="50" w16cid:durableId="2145197360">
    <w:abstractNumId w:val="10"/>
  </w:num>
  <w:num w:numId="51" w16cid:durableId="1838694885">
    <w:abstractNumId w:val="7"/>
  </w:num>
  <w:num w:numId="52" w16cid:durableId="897208437">
    <w:abstractNumId w:val="29"/>
  </w:num>
  <w:num w:numId="53" w16cid:durableId="1263488519">
    <w:abstractNumId w:val="52"/>
  </w:num>
  <w:num w:numId="54" w16cid:durableId="426118647">
    <w:abstractNumId w:val="21"/>
  </w:num>
  <w:num w:numId="55" w16cid:durableId="568030814">
    <w:abstractNumId w:val="4"/>
  </w:num>
  <w:num w:numId="56" w16cid:durableId="2003002720">
    <w:abstractNumId w:val="2"/>
  </w:num>
  <w:num w:numId="57" w16cid:durableId="1191068306">
    <w:abstractNumId w:val="25"/>
  </w:num>
  <w:num w:numId="58" w16cid:durableId="333649071">
    <w:abstractNumId w:val="61"/>
  </w:num>
  <w:num w:numId="59" w16cid:durableId="179439123">
    <w:abstractNumId w:val="9"/>
  </w:num>
  <w:num w:numId="60" w16cid:durableId="1126847324">
    <w:abstractNumId w:val="14"/>
  </w:num>
  <w:num w:numId="61" w16cid:durableId="878468944">
    <w:abstractNumId w:val="56"/>
  </w:num>
  <w:num w:numId="62" w16cid:durableId="777523176">
    <w:abstractNumId w:val="34"/>
  </w:num>
  <w:num w:numId="63" w16cid:durableId="2033073277">
    <w:abstractNumId w:val="40"/>
  </w:num>
  <w:num w:numId="64" w16cid:durableId="632488600">
    <w:abstractNumId w:val="24"/>
  </w:num>
  <w:num w:numId="65" w16cid:durableId="1233082002">
    <w:abstractNumId w:val="57"/>
  </w:num>
  <w:num w:numId="66" w16cid:durableId="1904632294">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5E"/>
    <w:rsid w:val="00000B2B"/>
    <w:rsid w:val="00022102"/>
    <w:rsid w:val="000238F7"/>
    <w:rsid w:val="0003397D"/>
    <w:rsid w:val="00036C83"/>
    <w:rsid w:val="00050D14"/>
    <w:rsid w:val="000764B8"/>
    <w:rsid w:val="00094AF1"/>
    <w:rsid w:val="00095A46"/>
    <w:rsid w:val="000A1A95"/>
    <w:rsid w:val="000A6755"/>
    <w:rsid w:val="000B0152"/>
    <w:rsid w:val="000B319D"/>
    <w:rsid w:val="001063E6"/>
    <w:rsid w:val="00117CB0"/>
    <w:rsid w:val="001216DA"/>
    <w:rsid w:val="00131852"/>
    <w:rsid w:val="00133A98"/>
    <w:rsid w:val="00143124"/>
    <w:rsid w:val="00151DDA"/>
    <w:rsid w:val="00171A6F"/>
    <w:rsid w:val="00177DD6"/>
    <w:rsid w:val="001A4401"/>
    <w:rsid w:val="001B6D4B"/>
    <w:rsid w:val="001C57AF"/>
    <w:rsid w:val="001D3F03"/>
    <w:rsid w:val="001D4AF4"/>
    <w:rsid w:val="001D6559"/>
    <w:rsid w:val="001E235B"/>
    <w:rsid w:val="001E5DD7"/>
    <w:rsid w:val="00204B32"/>
    <w:rsid w:val="00204FC8"/>
    <w:rsid w:val="002059C6"/>
    <w:rsid w:val="002069C7"/>
    <w:rsid w:val="0022443C"/>
    <w:rsid w:val="00230230"/>
    <w:rsid w:val="00252A8E"/>
    <w:rsid w:val="00253124"/>
    <w:rsid w:val="00253CE6"/>
    <w:rsid w:val="00271C4A"/>
    <w:rsid w:val="00292018"/>
    <w:rsid w:val="00295247"/>
    <w:rsid w:val="002B375E"/>
    <w:rsid w:val="002B5B06"/>
    <w:rsid w:val="002C0271"/>
    <w:rsid w:val="002D0B94"/>
    <w:rsid w:val="002D12B5"/>
    <w:rsid w:val="002E0660"/>
    <w:rsid w:val="00301528"/>
    <w:rsid w:val="0030674D"/>
    <w:rsid w:val="003179C7"/>
    <w:rsid w:val="003212B4"/>
    <w:rsid w:val="003253F8"/>
    <w:rsid w:val="00340E88"/>
    <w:rsid w:val="00341B4F"/>
    <w:rsid w:val="00352C6E"/>
    <w:rsid w:val="00380B78"/>
    <w:rsid w:val="003A2C57"/>
    <w:rsid w:val="003B6749"/>
    <w:rsid w:val="003D44EB"/>
    <w:rsid w:val="003D49DF"/>
    <w:rsid w:val="003F1FC9"/>
    <w:rsid w:val="00401C94"/>
    <w:rsid w:val="00422416"/>
    <w:rsid w:val="00422DB7"/>
    <w:rsid w:val="00427AAD"/>
    <w:rsid w:val="00430AC1"/>
    <w:rsid w:val="00434E1B"/>
    <w:rsid w:val="00442D50"/>
    <w:rsid w:val="0044585E"/>
    <w:rsid w:val="004639EE"/>
    <w:rsid w:val="00474217"/>
    <w:rsid w:val="00474B28"/>
    <w:rsid w:val="00474FA7"/>
    <w:rsid w:val="00483195"/>
    <w:rsid w:val="004A1437"/>
    <w:rsid w:val="004C774C"/>
    <w:rsid w:val="004D1A18"/>
    <w:rsid w:val="004E4FBD"/>
    <w:rsid w:val="005302B0"/>
    <w:rsid w:val="005315D4"/>
    <w:rsid w:val="00532981"/>
    <w:rsid w:val="005554FB"/>
    <w:rsid w:val="00563B45"/>
    <w:rsid w:val="005653A9"/>
    <w:rsid w:val="00570BF3"/>
    <w:rsid w:val="00581A12"/>
    <w:rsid w:val="00590354"/>
    <w:rsid w:val="005D304C"/>
    <w:rsid w:val="005D7578"/>
    <w:rsid w:val="005E0DD2"/>
    <w:rsid w:val="005E7115"/>
    <w:rsid w:val="005F66EB"/>
    <w:rsid w:val="00600C30"/>
    <w:rsid w:val="0062035E"/>
    <w:rsid w:val="00631C5D"/>
    <w:rsid w:val="0063283F"/>
    <w:rsid w:val="00634167"/>
    <w:rsid w:val="00635FD3"/>
    <w:rsid w:val="006431D9"/>
    <w:rsid w:val="00654389"/>
    <w:rsid w:val="0065595D"/>
    <w:rsid w:val="00665555"/>
    <w:rsid w:val="006972C9"/>
    <w:rsid w:val="006A313E"/>
    <w:rsid w:val="006B300A"/>
    <w:rsid w:val="006C3D76"/>
    <w:rsid w:val="006E3150"/>
    <w:rsid w:val="006E7FCE"/>
    <w:rsid w:val="006F43A6"/>
    <w:rsid w:val="00701436"/>
    <w:rsid w:val="00711F29"/>
    <w:rsid w:val="007214C5"/>
    <w:rsid w:val="00740418"/>
    <w:rsid w:val="007446CF"/>
    <w:rsid w:val="0074701D"/>
    <w:rsid w:val="00750D28"/>
    <w:rsid w:val="00764D8C"/>
    <w:rsid w:val="00774F7F"/>
    <w:rsid w:val="00775C83"/>
    <w:rsid w:val="007772EC"/>
    <w:rsid w:val="00795253"/>
    <w:rsid w:val="007A0025"/>
    <w:rsid w:val="007C7DDE"/>
    <w:rsid w:val="007E4895"/>
    <w:rsid w:val="00801F36"/>
    <w:rsid w:val="008219C5"/>
    <w:rsid w:val="00823B5B"/>
    <w:rsid w:val="00831024"/>
    <w:rsid w:val="008660CE"/>
    <w:rsid w:val="00885098"/>
    <w:rsid w:val="00897681"/>
    <w:rsid w:val="008A28F4"/>
    <w:rsid w:val="008A733B"/>
    <w:rsid w:val="008C15DF"/>
    <w:rsid w:val="008C1BCE"/>
    <w:rsid w:val="008D2545"/>
    <w:rsid w:val="008D27EF"/>
    <w:rsid w:val="008F4329"/>
    <w:rsid w:val="009077AB"/>
    <w:rsid w:val="00925B2A"/>
    <w:rsid w:val="00930297"/>
    <w:rsid w:val="00930589"/>
    <w:rsid w:val="009435DD"/>
    <w:rsid w:val="00946840"/>
    <w:rsid w:val="0095365B"/>
    <w:rsid w:val="00960A21"/>
    <w:rsid w:val="009705AC"/>
    <w:rsid w:val="00973DD6"/>
    <w:rsid w:val="00976488"/>
    <w:rsid w:val="00992336"/>
    <w:rsid w:val="00993E12"/>
    <w:rsid w:val="009A3322"/>
    <w:rsid w:val="009D2491"/>
    <w:rsid w:val="009D3DF8"/>
    <w:rsid w:val="009F5605"/>
    <w:rsid w:val="00A05293"/>
    <w:rsid w:val="00A07790"/>
    <w:rsid w:val="00A25C71"/>
    <w:rsid w:val="00A56143"/>
    <w:rsid w:val="00A578C6"/>
    <w:rsid w:val="00A8486A"/>
    <w:rsid w:val="00AA363A"/>
    <w:rsid w:val="00AB5A18"/>
    <w:rsid w:val="00AC678F"/>
    <w:rsid w:val="00AD477E"/>
    <w:rsid w:val="00AD74BB"/>
    <w:rsid w:val="00AE0EDA"/>
    <w:rsid w:val="00B00B28"/>
    <w:rsid w:val="00B13C6E"/>
    <w:rsid w:val="00B3041B"/>
    <w:rsid w:val="00B41DC4"/>
    <w:rsid w:val="00B610C3"/>
    <w:rsid w:val="00B63DAD"/>
    <w:rsid w:val="00B721F1"/>
    <w:rsid w:val="00B73D6A"/>
    <w:rsid w:val="00B76C0F"/>
    <w:rsid w:val="00B8059E"/>
    <w:rsid w:val="00BB1CD3"/>
    <w:rsid w:val="00BB2A62"/>
    <w:rsid w:val="00BB6475"/>
    <w:rsid w:val="00BD0810"/>
    <w:rsid w:val="00BD5AE7"/>
    <w:rsid w:val="00C04C52"/>
    <w:rsid w:val="00C059E5"/>
    <w:rsid w:val="00C1206E"/>
    <w:rsid w:val="00C2785C"/>
    <w:rsid w:val="00C43116"/>
    <w:rsid w:val="00C723FE"/>
    <w:rsid w:val="00C7655B"/>
    <w:rsid w:val="00C919B6"/>
    <w:rsid w:val="00C94D27"/>
    <w:rsid w:val="00CA0196"/>
    <w:rsid w:val="00CB133B"/>
    <w:rsid w:val="00CB2BD8"/>
    <w:rsid w:val="00CD1252"/>
    <w:rsid w:val="00CD5C79"/>
    <w:rsid w:val="00CF5BFA"/>
    <w:rsid w:val="00D02B90"/>
    <w:rsid w:val="00D042EC"/>
    <w:rsid w:val="00D2288D"/>
    <w:rsid w:val="00D308C6"/>
    <w:rsid w:val="00D366FD"/>
    <w:rsid w:val="00D42050"/>
    <w:rsid w:val="00D45C71"/>
    <w:rsid w:val="00D472EC"/>
    <w:rsid w:val="00D5305C"/>
    <w:rsid w:val="00D706C5"/>
    <w:rsid w:val="00D75881"/>
    <w:rsid w:val="00D97F5F"/>
    <w:rsid w:val="00DB393F"/>
    <w:rsid w:val="00DB7F7B"/>
    <w:rsid w:val="00DC310B"/>
    <w:rsid w:val="00DC3828"/>
    <w:rsid w:val="00DE63E8"/>
    <w:rsid w:val="00E00812"/>
    <w:rsid w:val="00E0191D"/>
    <w:rsid w:val="00E22F10"/>
    <w:rsid w:val="00E47359"/>
    <w:rsid w:val="00E53F93"/>
    <w:rsid w:val="00E571B9"/>
    <w:rsid w:val="00E672C5"/>
    <w:rsid w:val="00E75508"/>
    <w:rsid w:val="00E8089B"/>
    <w:rsid w:val="00E81189"/>
    <w:rsid w:val="00E827AE"/>
    <w:rsid w:val="00EB1B2B"/>
    <w:rsid w:val="00EE2C89"/>
    <w:rsid w:val="00EE4BED"/>
    <w:rsid w:val="00EF3CB2"/>
    <w:rsid w:val="00EF6BCD"/>
    <w:rsid w:val="00F160B3"/>
    <w:rsid w:val="00F20FF0"/>
    <w:rsid w:val="00F255D6"/>
    <w:rsid w:val="00F25BD3"/>
    <w:rsid w:val="00F40F14"/>
    <w:rsid w:val="00F60033"/>
    <w:rsid w:val="00F636A1"/>
    <w:rsid w:val="00F7755A"/>
    <w:rsid w:val="00F831FC"/>
    <w:rsid w:val="00F87BBB"/>
    <w:rsid w:val="00FB41CB"/>
    <w:rsid w:val="00FB69AB"/>
    <w:rsid w:val="00FC22BB"/>
    <w:rsid w:val="00FD02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42396"/>
  <w15:docId w15:val="{F407CA53-3F63-4C58-ADCA-C5CAD05C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93" w:right="917"/>
      <w:jc w:val="center"/>
      <w:outlineLvl w:val="0"/>
    </w:pPr>
    <w:rPr>
      <w:rFonts w:ascii="Calibri" w:eastAsia="Calibri" w:hAnsi="Calibri" w:cs="Calibri"/>
      <w:b/>
      <w:bCs/>
      <w:sz w:val="24"/>
      <w:szCs w:val="24"/>
    </w:rPr>
  </w:style>
  <w:style w:type="paragraph" w:styleId="Heading2">
    <w:name w:val="heading 2"/>
    <w:basedOn w:val="Normal"/>
    <w:uiPriority w:val="9"/>
    <w:unhideWhenUsed/>
    <w:qFormat/>
    <w:pPr>
      <w:ind w:left="1380"/>
      <w:outlineLvl w:val="1"/>
    </w:pPr>
    <w:rPr>
      <w:b/>
      <w:bCs/>
    </w:rPr>
  </w:style>
  <w:style w:type="paragraph" w:styleId="Heading3">
    <w:name w:val="heading 3"/>
    <w:basedOn w:val="Normal"/>
    <w:uiPriority w:val="9"/>
    <w:unhideWhenUsed/>
    <w:qFormat/>
    <w:pPr>
      <w:ind w:left="107"/>
      <w:jc w:val="both"/>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1239" w:hanging="608"/>
    </w:pPr>
  </w:style>
  <w:style w:type="paragraph" w:styleId="TOC2">
    <w:name w:val="toc 2"/>
    <w:basedOn w:val="Normal"/>
    <w:uiPriority w:val="1"/>
    <w:qFormat/>
    <w:pPr>
      <w:spacing w:before="126"/>
      <w:ind w:left="1239" w:right="1737"/>
      <w:jc w:val="both"/>
    </w:pPr>
  </w:style>
  <w:style w:type="paragraph" w:styleId="BodyText">
    <w:name w:val="Body Text"/>
    <w:basedOn w:val="Normal"/>
    <w:uiPriority w:val="1"/>
    <w:qFormat/>
  </w:style>
  <w:style w:type="paragraph" w:styleId="ListParagraph">
    <w:name w:val="List Paragraph"/>
    <w:basedOn w:val="Normal"/>
    <w:uiPriority w:val="34"/>
    <w:qFormat/>
    <w:pPr>
      <w:ind w:left="1380" w:hanging="708"/>
      <w:jc w:val="both"/>
    </w:pPr>
  </w:style>
  <w:style w:type="paragraph" w:customStyle="1" w:styleId="TableParagraph">
    <w:name w:val="Table Paragraph"/>
    <w:basedOn w:val="Normal"/>
    <w:uiPriority w:val="1"/>
    <w:qFormat/>
  </w:style>
  <w:style w:type="table" w:customStyle="1" w:styleId="TableGrid">
    <w:name w:val="TableGrid"/>
    <w:rsid w:val="00E00812"/>
    <w:pPr>
      <w:widowControl/>
      <w:autoSpaceDE/>
      <w:autoSpaceDN/>
    </w:pPr>
    <w:rPr>
      <w:rFonts w:eastAsiaTheme="minorEastAsia"/>
      <w:lang w:val="en-NZ" w:eastAsia="en-NZ"/>
    </w:rPr>
    <w:tblPr>
      <w:tblCellMar>
        <w:top w:w="0" w:type="dxa"/>
        <w:left w:w="0" w:type="dxa"/>
        <w:bottom w:w="0" w:type="dxa"/>
        <w:right w:w="0" w:type="dxa"/>
      </w:tblCellMar>
    </w:tblPr>
  </w:style>
  <w:style w:type="paragraph" w:styleId="Header">
    <w:name w:val="header"/>
    <w:basedOn w:val="Normal"/>
    <w:link w:val="HeaderChar"/>
    <w:uiPriority w:val="99"/>
    <w:unhideWhenUsed/>
    <w:rsid w:val="000A1A95"/>
    <w:pPr>
      <w:tabs>
        <w:tab w:val="center" w:pos="4513"/>
        <w:tab w:val="right" w:pos="9026"/>
      </w:tabs>
    </w:pPr>
  </w:style>
  <w:style w:type="character" w:customStyle="1" w:styleId="HeaderChar">
    <w:name w:val="Header Char"/>
    <w:basedOn w:val="DefaultParagraphFont"/>
    <w:link w:val="Header"/>
    <w:uiPriority w:val="99"/>
    <w:rsid w:val="000A1A95"/>
    <w:rPr>
      <w:rFonts w:ascii="Arial" w:eastAsia="Arial" w:hAnsi="Arial" w:cs="Arial"/>
    </w:rPr>
  </w:style>
  <w:style w:type="paragraph" w:styleId="Footer">
    <w:name w:val="footer"/>
    <w:basedOn w:val="Normal"/>
    <w:link w:val="FooterChar"/>
    <w:uiPriority w:val="99"/>
    <w:unhideWhenUsed/>
    <w:rsid w:val="000A1A95"/>
    <w:pPr>
      <w:tabs>
        <w:tab w:val="center" w:pos="4513"/>
        <w:tab w:val="right" w:pos="9026"/>
      </w:tabs>
    </w:pPr>
  </w:style>
  <w:style w:type="character" w:customStyle="1" w:styleId="FooterChar">
    <w:name w:val="Footer Char"/>
    <w:basedOn w:val="DefaultParagraphFont"/>
    <w:link w:val="Footer"/>
    <w:uiPriority w:val="99"/>
    <w:rsid w:val="000A1A95"/>
    <w:rPr>
      <w:rFonts w:ascii="Arial" w:eastAsia="Arial" w:hAnsi="Arial" w:cs="Arial"/>
    </w:rPr>
  </w:style>
  <w:style w:type="table" w:styleId="TableGrid0">
    <w:name w:val="Table Grid"/>
    <w:basedOn w:val="TableNormal"/>
    <w:uiPriority w:val="39"/>
    <w:rsid w:val="006F43A6"/>
    <w:pPr>
      <w:widowControl/>
      <w:autoSpaceDE/>
      <w:autoSpaceDN/>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0D52-B847-4EB5-B498-8ECA78B8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67</Pages>
  <Words>22514</Words>
  <Characters>128332</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James Albright</dc:creator>
  <cp:lastModifiedBy>JPower</cp:lastModifiedBy>
  <cp:revision>170</cp:revision>
  <dcterms:created xsi:type="dcterms:W3CDTF">2022-07-17T06:47:00Z</dcterms:created>
  <dcterms:modified xsi:type="dcterms:W3CDTF">2022-07-24T03:57:00Z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Acrobat PDFMaker 19 for Word</vt:lpwstr>
  </property>
  <property fmtid="{D5CDD505-2E9C-101B-9397-08002B2CF9AE}" pid="4" name="LastSaved">
    <vt:filetime>2020-02-12T00:00:00Z</vt:filetime>
  </property>
</Properties>
</file>